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  <w:r/>
    </w:p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2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0" w:right="-216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инициалы)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 гражданского служащего, сдавшего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подарок, замещаемая должность (с указанием структурного подразделения),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ЗАЯВ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ЛЕНИЕ</w:t>
            </w:r>
            <w:r>
              <w:rPr>
                <w:b/>
                <w:bCs/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 выкупе подарка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Извещаю о намерении выкупить подарок, полученный мной в связи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4111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(указать наименование протокольного мероприятия или другого официального мероприятия, место и дату проведения)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contextualSpacing w:val="0"/>
              <w:ind w:left="-57" w:right="-57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highlight w:val="white"/>
              </w:rPr>
              <w:t xml:space="preserve">и переданный на хранение в установленном порядке материально ответственному лицу по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21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(дата и регистрационный номер уведомления, дата и регистрационный номер акта приема-передачи на хранение)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highlight w:val="white"/>
              </w:rPr>
              <w:t xml:space="preserve">по стоимости, установленной в результате оценки подарка в соответствии </w:t>
              <w:br/>
              <w:t xml:space="preserve">с законодательством Российской Федерации об оценочной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34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7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7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7"/>
              </w:rPr>
              <w:t xml:space="preserve">Наименование подарка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7"/>
              </w:rPr>
              <w:t xml:space="preserve">Количество предметов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"/>
          <w:szCs w:val="2"/>
          <w:highlight w:val="none"/>
        </w:rPr>
        <w:outlineLvl w:val="1"/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"/>
          <w:szCs w:val="2"/>
          <w:highlight w:val="none"/>
        </w:rPr>
        <w:outlineLvl w:val="1"/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sz w:val="2"/>
          <w:szCs w:val="2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8"/>
    <w:link w:val="67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8"/>
    <w:link w:val="692"/>
    <w:uiPriority w:val="10"/>
    <w:rPr>
      <w:sz w:val="48"/>
      <w:szCs w:val="48"/>
    </w:rPr>
  </w:style>
  <w:style w:type="character" w:styleId="664">
    <w:name w:val="Subtitle Char"/>
    <w:basedOn w:val="678"/>
    <w:link w:val="694"/>
    <w:uiPriority w:val="11"/>
    <w:rPr>
      <w:sz w:val="24"/>
      <w:szCs w:val="24"/>
    </w:rPr>
  </w:style>
  <w:style w:type="character" w:styleId="665">
    <w:name w:val="Quote Char"/>
    <w:link w:val="696"/>
    <w:uiPriority w:val="29"/>
    <w:rPr>
      <w:i/>
    </w:rPr>
  </w:style>
  <w:style w:type="character" w:styleId="666">
    <w:name w:val="Intense Quote Char"/>
    <w:link w:val="698"/>
    <w:uiPriority w:val="30"/>
    <w:rPr>
      <w:i/>
    </w:rPr>
  </w:style>
  <w:style w:type="character" w:styleId="667">
    <w:name w:val="Endnote Text Char"/>
    <w:link w:val="832"/>
    <w:uiPriority w:val="99"/>
    <w:rPr>
      <w:sz w:val="20"/>
    </w:rPr>
  </w:style>
  <w:style w:type="paragraph" w:styleId="668" w:default="1">
    <w:name w:val="Normal"/>
    <w:qFormat/>
  </w:style>
  <w:style w:type="paragraph" w:styleId="669">
    <w:name w:val="Heading 1"/>
    <w:basedOn w:val="668"/>
    <w:next w:val="66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68"/>
    <w:next w:val="66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78"/>
    <w:link w:val="692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78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78"/>
    <w:uiPriority w:val="99"/>
  </w:style>
  <w:style w:type="character" w:styleId="701" w:customStyle="1">
    <w:name w:val="Footer Char"/>
    <w:basedOn w:val="678"/>
    <w:uiPriority w:val="99"/>
  </w:style>
  <w:style w:type="paragraph" w:styleId="702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3" w:customStyle="1">
    <w:name w:val="Caption Char"/>
    <w:uiPriority w:val="99"/>
  </w:style>
  <w:style w:type="table" w:styleId="704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5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4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6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8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9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8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9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0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1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2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3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7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9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1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2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1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5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8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2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5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6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7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8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9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563c1" w:themeColor="hyperlink"/>
      <w:u w:val="single"/>
    </w:rPr>
  </w:style>
  <w:style w:type="character" w:styleId="831" w:customStyle="1">
    <w:name w:val="Footnote Text Char"/>
    <w:uiPriority w:val="99"/>
    <w:rPr>
      <w:sz w:val="18"/>
    </w:rPr>
  </w:style>
  <w:style w:type="paragraph" w:styleId="832">
    <w:name w:val="endnote text"/>
    <w:basedOn w:val="668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8"/>
    <w:uiPriority w:val="99"/>
    <w:semiHidden/>
    <w:unhideWhenUsed/>
    <w:rPr>
      <w:vertAlign w:val="superscript"/>
    </w:rPr>
  </w:style>
  <w:style w:type="paragraph" w:styleId="835">
    <w:name w:val="toc 1"/>
    <w:basedOn w:val="668"/>
    <w:next w:val="668"/>
    <w:uiPriority w:val="39"/>
    <w:unhideWhenUsed/>
    <w:pPr>
      <w:spacing w:after="57"/>
    </w:pPr>
  </w:style>
  <w:style w:type="paragraph" w:styleId="836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7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8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39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0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1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2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3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8"/>
    <w:next w:val="668"/>
    <w:uiPriority w:val="99"/>
    <w:unhideWhenUsed/>
    <w:pPr>
      <w:spacing w:after="0"/>
    </w:pPr>
  </w:style>
  <w:style w:type="paragraph" w:styleId="84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4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9">
    <w:name w:val="Revision"/>
    <w:hidden/>
    <w:uiPriority w:val="99"/>
    <w:semiHidden/>
    <w:pPr>
      <w:spacing w:after="0" w:line="240" w:lineRule="auto"/>
    </w:pPr>
  </w:style>
  <w:style w:type="paragraph" w:styleId="850">
    <w:name w:val="Header"/>
    <w:basedOn w:val="668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678"/>
    <w:link w:val="850"/>
    <w:uiPriority w:val="99"/>
  </w:style>
  <w:style w:type="paragraph" w:styleId="852">
    <w:name w:val="Footer"/>
    <w:basedOn w:val="668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678"/>
    <w:link w:val="852"/>
    <w:uiPriority w:val="99"/>
  </w:style>
  <w:style w:type="character" w:styleId="854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855">
    <w:name w:val="annotation text"/>
    <w:basedOn w:val="668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78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  <w:style w:type="paragraph" w:styleId="859">
    <w:name w:val="footnote text"/>
    <w:basedOn w:val="668"/>
    <w:link w:val="860"/>
    <w:uiPriority w:val="99"/>
    <w:unhideWhenUsed/>
    <w:pPr>
      <w:spacing w:after="0" w:line="240" w:lineRule="auto"/>
    </w:pPr>
    <w:rPr>
      <w:sz w:val="20"/>
      <w:szCs w:val="20"/>
    </w:rPr>
  </w:style>
  <w:style w:type="character" w:styleId="860" w:customStyle="1">
    <w:name w:val="Текст сноски Знак"/>
    <w:basedOn w:val="678"/>
    <w:link w:val="859"/>
    <w:uiPriority w:val="99"/>
    <w:rPr>
      <w:sz w:val="20"/>
      <w:szCs w:val="20"/>
    </w:rPr>
  </w:style>
  <w:style w:type="character" w:styleId="861">
    <w:name w:val="footnote reference"/>
    <w:basedOn w:val="678"/>
    <w:uiPriority w:val="99"/>
    <w:semiHidden/>
    <w:unhideWhenUsed/>
    <w:rPr>
      <w:vertAlign w:val="superscript"/>
    </w:rPr>
  </w:style>
  <w:style w:type="paragraph" w:styleId="862" w:customStyle="1">
    <w:name w:val="Основной текст (2)"/>
    <w:basedOn w:val="663"/>
    <w:link w:val="85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63" w:customStyle="1">
    <w:name w:val="Основной текст1"/>
    <w:basedOn w:val="663"/>
    <w:link w:val="846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38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40</cp:revision>
  <dcterms:created xsi:type="dcterms:W3CDTF">2023-04-17T13:17:00Z</dcterms:created>
  <dcterms:modified xsi:type="dcterms:W3CDTF">2023-10-25T12:34:54Z</dcterms:modified>
</cp:coreProperties>
</file>