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3D54" w14:textId="77777777" w:rsidR="00F4424F" w:rsidRDefault="00F4424F">
      <w:pPr>
        <w:spacing w:after="0" w:line="240" w:lineRule="auto"/>
        <w:ind w:left="4253"/>
        <w:jc w:val="center"/>
        <w:rPr>
          <w:rFonts w:ascii="Times New Roman" w:hAnsi="Times New Roman" w:cs="Times New Roman"/>
          <w:color w:val="000000" w:themeColor="text1"/>
          <w:sz w:val="28"/>
          <w:szCs w:val="28"/>
        </w:rPr>
      </w:pPr>
    </w:p>
    <w:p w14:paraId="1D9096A9" w14:textId="77777777" w:rsidR="00F4424F" w:rsidRDefault="00000000">
      <w:pPr>
        <w:spacing w:after="0" w:line="240" w:lineRule="auto"/>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УТВЕРЖДЕНА</w:t>
      </w:r>
    </w:p>
    <w:p w14:paraId="4EF08E63" w14:textId="77777777" w:rsidR="00F4424F" w:rsidRDefault="00000000">
      <w:pPr>
        <w:spacing w:after="0" w:line="240" w:lineRule="auto"/>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приказом Федеральной пробирной палаты</w:t>
      </w:r>
    </w:p>
    <w:p w14:paraId="7D934041" w14:textId="77777777" w:rsidR="00F4424F" w:rsidRDefault="00000000">
      <w:pPr>
        <w:spacing w:after="0" w:line="240" w:lineRule="auto"/>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________________ г. № ____</w:t>
      </w:r>
    </w:p>
    <w:p w14:paraId="15150B15" w14:textId="77777777" w:rsidR="00F4424F" w:rsidRDefault="00F4424F">
      <w:pPr>
        <w:jc w:val="right"/>
        <w:rPr>
          <w:rFonts w:ascii="Times New Roman" w:hAnsi="Times New Roman" w:cs="Times New Roman"/>
          <w:color w:val="000000" w:themeColor="text1"/>
          <w:sz w:val="28"/>
          <w:szCs w:val="28"/>
        </w:rPr>
      </w:pPr>
    </w:p>
    <w:p w14:paraId="6356D5B5" w14:textId="77777777" w:rsidR="00F4424F" w:rsidRDefault="00000000">
      <w:pPr>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1551599F" w14:textId="77777777" w:rsidR="00F4424F" w:rsidRDefault="00F4424F">
      <w:pPr>
        <w:rPr>
          <w:rFonts w:ascii="Times New Roman" w:hAnsi="Times New Roman" w:cs="Times New Roman"/>
          <w:color w:val="000000" w:themeColor="text1"/>
          <w:sz w:val="16"/>
          <w:szCs w:val="16"/>
        </w:rPr>
      </w:pPr>
    </w:p>
    <w:p w14:paraId="6CE7EC92" w14:textId="77777777" w:rsidR="00F4424F" w:rsidRDefault="00F4424F">
      <w:pPr>
        <w:rPr>
          <w:rFonts w:ascii="Times New Roman" w:hAnsi="Times New Roman" w:cs="Times New Roman"/>
          <w:color w:val="000000" w:themeColor="text1"/>
          <w:sz w:val="16"/>
          <w:szCs w:val="16"/>
        </w:rPr>
      </w:pPr>
    </w:p>
    <w:p w14:paraId="186B85A4" w14:textId="77777777" w:rsidR="00F4424F" w:rsidRDefault="00000000">
      <w:pPr>
        <w:rPr>
          <w:rFonts w:ascii="Times New Roman" w:hAnsi="Times New Roman" w:cs="Times New Roman"/>
          <w:color w:val="000000" w:themeColor="text1"/>
          <w:sz w:val="16"/>
          <w:szCs w:val="16"/>
        </w:rPr>
      </w:pPr>
      <w:r>
        <w:rPr>
          <w:rFonts w:ascii="Times New Roman" w:hAnsi="Times New Roman" w:cs="Times New Roman"/>
          <w:noProof/>
          <w:color w:val="000000" w:themeColor="text1"/>
          <w:sz w:val="16"/>
          <w:szCs w:val="16"/>
          <w:lang w:eastAsia="ru-RU"/>
        </w:rPr>
        <mc:AlternateContent>
          <mc:Choice Requires="wps">
            <w:drawing>
              <wp:anchor distT="0" distB="0" distL="114300" distR="114300" simplePos="0" relativeHeight="251659264" behindDoc="0" locked="0" layoutInCell="1" allowOverlap="1" wp14:anchorId="57C04064" wp14:editId="05732F46">
                <wp:simplePos x="0" y="0"/>
                <wp:positionH relativeFrom="column">
                  <wp:posOffset>3971925</wp:posOffset>
                </wp:positionH>
                <wp:positionV relativeFrom="paragraph">
                  <wp:posOffset>19685</wp:posOffset>
                </wp:positionV>
                <wp:extent cx="1348740" cy="662940"/>
                <wp:effectExtent l="0" t="0" r="22860" b="22860"/>
                <wp:wrapNone/>
                <wp:docPr id="1" name="Прямоугольник 4"/>
                <wp:cNvGraphicFramePr/>
                <a:graphic xmlns:a="http://schemas.openxmlformats.org/drawingml/2006/main">
                  <a:graphicData uri="http://schemas.microsoft.com/office/word/2010/wordprocessingShape">
                    <wps:wsp>
                      <wps:cNvSpPr/>
                      <wps:spPr bwMode="auto">
                        <a:xfrm>
                          <a:off x="0" y="0"/>
                          <a:ext cx="1348740" cy="6629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7FDACE" w14:textId="77777777" w:rsidR="00F4424F" w:rsidRDefault="00000000">
                            <w:pPr>
                              <w:jc w:val="center"/>
                              <w:rPr>
                                <w:color w:val="000000" w:themeColor="text1"/>
                                <w14:textOutline w14:w="9525" w14:cap="flat" w14:cmpd="sng" w14:algn="ctr">
                                  <w14:solidFill>
                                    <w14:srgbClr w14:val="000000"/>
                                  </w14:solidFill>
                                  <w14:prstDash w14:val="solid"/>
                                  <w14:round/>
                                </w14:textOutline>
                              </w:rPr>
                            </w:pPr>
                            <w:r>
                              <w:rPr>
                                <w:rFonts w:ascii="Times New Roman" w:hAnsi="Times New Roman" w:cs="Times New Roman"/>
                                <w:color w:val="000000" w:themeColor="text1"/>
                              </w:rPr>
                              <w:t>Место для двухмерного штрихового кода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04064" id="Прямоугольник 4" o:spid="_x0000_s1026" style="position:absolute;margin-left:312.75pt;margin-top:1.55pt;width:106.2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" fillcolor="white [3212]" strokecolor="black [3213]" strokeweight="1pt">
                <v:textbox>
                  <w:txbxContent>
                    <w:p w14:paraId="267FDACE" w14:textId="77777777" w:rsidR="00F4424F" w:rsidRDefault="00000000">
                      <w:pPr>
                        <w:jc w:val="center"/>
                        <w:rPr>
                          <w:color w:val="000000" w:themeColor="text1"/>
                          <w14:textOutline w14:w="9525" w14:cap="flat" w14:cmpd="sng" w14:algn="ctr">
                            <w14:solidFill>
                              <w14:srgbClr w14:val="000000"/>
                            </w14:solidFill>
                            <w14:prstDash w14:val="solid"/>
                            <w14:round/>
                          </w14:textOutline>
                        </w:rPr>
                      </w:pPr>
                      <w:r>
                        <w:rPr>
                          <w:rFonts w:ascii="Times New Roman" w:hAnsi="Times New Roman" w:cs="Times New Roman"/>
                          <w:color w:val="000000" w:themeColor="text1"/>
                        </w:rPr>
                        <w:t>Место для двухмерного штрихового кода</w:t>
                      </w:r>
                    </w:p>
                  </w:txbxContent>
                </v:textbox>
              </v:rect>
            </w:pict>
          </mc:Fallback>
        </mc:AlternateContent>
      </w:r>
    </w:p>
    <w:p w14:paraId="6FF2ADEE" w14:textId="77777777" w:rsidR="00F4424F" w:rsidRDefault="00F4424F">
      <w:pPr>
        <w:jc w:val="right"/>
        <w:rPr>
          <w:rFonts w:ascii="Times New Roman" w:hAnsi="Times New Roman" w:cs="Times New Roman"/>
          <w:color w:val="000000" w:themeColor="text1"/>
        </w:rPr>
      </w:pPr>
    </w:p>
    <w:p w14:paraId="4C077CFF" w14:textId="77777777" w:rsidR="00F4424F" w:rsidRDefault="00F4424F">
      <w:pPr>
        <w:jc w:val="right"/>
        <w:rPr>
          <w:rFonts w:ascii="Times New Roman" w:hAnsi="Times New Roman" w:cs="Times New Roman"/>
          <w:color w:val="000000" w:themeColor="text1"/>
        </w:rPr>
      </w:pPr>
    </w:p>
    <w:p w14:paraId="56530E17" w14:textId="77777777" w:rsidR="00F4424F" w:rsidRDefault="00F4424F">
      <w:pPr>
        <w:jc w:val="right"/>
        <w:rPr>
          <w:rFonts w:ascii="Times New Roman" w:hAnsi="Times New Roman" w:cs="Times New Roman"/>
          <w:color w:val="000000" w:themeColor="text1"/>
        </w:rPr>
      </w:pPr>
    </w:p>
    <w:p w14:paraId="4B505ED3" w14:textId="77777777" w:rsidR="00F4424F" w:rsidRDefault="00F4424F">
      <w:pPr>
        <w:rPr>
          <w:rFonts w:ascii="Times New Roman" w:hAnsi="Times New Roman" w:cs="Times New Roman"/>
          <w:color w:val="000000" w:themeColor="text1"/>
          <w:sz w:val="16"/>
          <w:szCs w:val="16"/>
        </w:rPr>
      </w:pPr>
    </w:p>
    <w:p w14:paraId="65528FA7" w14:textId="77777777" w:rsidR="00F4424F" w:rsidRDefault="00F4424F">
      <w:pPr>
        <w:rPr>
          <w:rFonts w:ascii="Times New Roman" w:hAnsi="Times New Roman" w:cs="Times New Roman"/>
          <w:color w:val="000000" w:themeColor="text1"/>
          <w:sz w:val="16"/>
          <w:szCs w:val="16"/>
        </w:rPr>
      </w:pPr>
    </w:p>
    <w:p w14:paraId="2B5DF30E" w14:textId="77777777" w:rsidR="00F4424F" w:rsidRDefault="00F4424F">
      <w:pPr>
        <w:rPr>
          <w:rFonts w:ascii="Times New Roman" w:hAnsi="Times New Roman" w:cs="Times New Roman"/>
          <w:color w:val="000000" w:themeColor="text1"/>
          <w:sz w:val="16"/>
          <w:szCs w:val="16"/>
        </w:rPr>
      </w:pPr>
    </w:p>
    <w:p w14:paraId="4E421D74" w14:textId="77777777" w:rsidR="00F4424F" w:rsidRDefault="00000000">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ПРОВЕРОЧНЫЙ ЛИСТ</w:t>
      </w:r>
    </w:p>
    <w:p w14:paraId="5970BBE9" w14:textId="77777777" w:rsidR="00F4424F" w:rsidRDefault="00000000">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(список контрольных вопросов, ответы на которые свидетельствуют</w:t>
      </w:r>
    </w:p>
    <w:p w14:paraId="54E5D281" w14:textId="77777777" w:rsidR="00F4424F" w:rsidRDefault="00000000">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 соблюдении или несоблюдении контролируемым лицом обязательных</w:t>
      </w:r>
    </w:p>
    <w:p w14:paraId="0FC9782E" w14:textId="77777777" w:rsidR="00F4424F" w:rsidRDefault="00000000">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требований), </w:t>
      </w:r>
      <w:bookmarkStart w:id="0" w:name="_Hlk182575631"/>
      <w:r>
        <w:rPr>
          <w:rFonts w:ascii="Times New Roman" w:hAnsi="Times New Roman" w:cs="Times New Roman"/>
          <w:b/>
          <w:bCs/>
          <w:color w:val="000000" w:themeColor="text1"/>
          <w:sz w:val="28"/>
          <w:szCs w:val="28"/>
        </w:rPr>
        <w:t xml:space="preserve">применяемый центральным аппаратом Федеральной пробирной палаты и ее территориальными органами </w:t>
      </w:r>
      <w:bookmarkEnd w:id="0"/>
      <w:r>
        <w:rPr>
          <w:rFonts w:ascii="Times New Roman" w:hAnsi="Times New Roman" w:cs="Times New Roman"/>
          <w:b/>
          <w:bCs/>
          <w:color w:val="000000" w:themeColor="text1"/>
          <w:sz w:val="28"/>
          <w:szCs w:val="28"/>
        </w:rPr>
        <w:t>при осуществлении федерального</w:t>
      </w:r>
    </w:p>
    <w:p w14:paraId="3F1443F8" w14:textId="77777777" w:rsidR="00F4424F" w:rsidRDefault="00000000">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государственного пробирного надзора</w:t>
      </w:r>
    </w:p>
    <w:p w14:paraId="078050F9" w14:textId="77777777" w:rsidR="00F4424F" w:rsidRDefault="00F4424F">
      <w:pPr>
        <w:spacing w:after="0" w:line="240" w:lineRule="auto"/>
        <w:rPr>
          <w:rFonts w:ascii="Times New Roman" w:hAnsi="Times New Roman" w:cs="Times New Roman"/>
          <w:color w:val="000000" w:themeColor="text1"/>
          <w:sz w:val="24"/>
          <w:szCs w:val="24"/>
        </w:rPr>
      </w:pPr>
    </w:p>
    <w:p w14:paraId="60AF05B2" w14:textId="77777777" w:rsidR="00F4424F" w:rsidRDefault="0000000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Наименование вида контроля, включенного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357A6212" w14:textId="77777777" w:rsidR="00F4424F" w:rsidRDefault="0000000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w:t>
      </w:r>
    </w:p>
    <w:p w14:paraId="33110F4D" w14:textId="77777777" w:rsidR="00F4424F" w:rsidRDefault="0000000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Наименование контрольного (надзорного) органа:</w:t>
      </w:r>
    </w:p>
    <w:p w14:paraId="3084D0BE" w14:textId="77777777" w:rsidR="00F4424F" w:rsidRDefault="00000000">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7248E5B5" w14:textId="77777777" w:rsidR="00F4424F" w:rsidRDefault="0000000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Вид контрольного (надзорного) мероприятия:</w:t>
      </w:r>
    </w:p>
    <w:p w14:paraId="71A1450A" w14:textId="77777777" w:rsidR="00F4424F" w:rsidRDefault="00000000">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52E28D3D" w14:textId="77777777" w:rsidR="00F4424F" w:rsidRDefault="0000000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Дата заполнения проверочного листа:</w:t>
      </w:r>
    </w:p>
    <w:p w14:paraId="585139B2" w14:textId="77777777" w:rsidR="00F4424F" w:rsidRDefault="00000000">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3F1F4804" w14:textId="77777777" w:rsidR="00F4424F" w:rsidRDefault="0000000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Объект государственного контроля (надзора), в отношении которого проводится контрольное (надзорное) мероприятие:</w:t>
      </w:r>
    </w:p>
    <w:p w14:paraId="2E1A9FF0" w14:textId="77777777" w:rsidR="00F4424F" w:rsidRDefault="00000000">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4E7695E6" w14:textId="77777777" w:rsidR="00F4424F" w:rsidRDefault="00F4424F">
      <w:pPr>
        <w:spacing w:after="0" w:line="360" w:lineRule="auto"/>
        <w:ind w:firstLine="708"/>
        <w:jc w:val="both"/>
        <w:rPr>
          <w:rFonts w:ascii="Times New Roman" w:hAnsi="Times New Roman" w:cs="Times New Roman"/>
          <w:color w:val="000000" w:themeColor="text1"/>
          <w:sz w:val="24"/>
          <w:szCs w:val="24"/>
        </w:rPr>
      </w:pPr>
    </w:p>
    <w:p w14:paraId="36617EFC" w14:textId="77777777" w:rsidR="00F4424F" w:rsidRDefault="0000000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Наименование юридического лица, фамилия, имя, отчество (при наличии) индивидуального предпринимателя или художника-ювелира (далее при совместном упоминании – контролируемое лицо), идентификационный номер налогоплательщика контролируемого лица, адрес юридического лица в пределах места нахождения (его филиалов, представительств, обособленных структурных подразделений), адрес регистрации индивидуального предпринимателя, художника-ювелира:</w:t>
      </w:r>
    </w:p>
    <w:p w14:paraId="555148A3" w14:textId="77777777" w:rsidR="00F4424F" w:rsidRDefault="00000000">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2A5C6CCF" w14:textId="77777777" w:rsidR="00F4424F" w:rsidRDefault="0000000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Реквизиты нормативного правового акта об утверждении формы проверочного листа:</w:t>
      </w:r>
    </w:p>
    <w:p w14:paraId="36C701A3" w14:textId="77777777" w:rsidR="00F4424F" w:rsidRDefault="00000000">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0B96AC26" w14:textId="77777777" w:rsidR="00F4424F" w:rsidRDefault="0000000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Место (места) проведения контрольного (надзорного) мероприятия </w:t>
      </w:r>
      <w:r>
        <w:rPr>
          <w:rFonts w:ascii="Times New Roman" w:hAnsi="Times New Roman" w:cs="Times New Roman"/>
          <w:color w:val="000000" w:themeColor="text1"/>
          <w:sz w:val="28"/>
          <w:szCs w:val="28"/>
        </w:rPr>
        <w:br/>
        <w:t>с заполнением проверочного листа:</w:t>
      </w:r>
    </w:p>
    <w:p w14:paraId="2E56F0CB" w14:textId="77777777" w:rsidR="00F4424F" w:rsidRDefault="00000000">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58605E0E" w14:textId="77777777" w:rsidR="00F4424F" w:rsidRDefault="0000000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14:paraId="040535C7" w14:textId="77777777" w:rsidR="00F4424F" w:rsidRDefault="00000000">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56ECBBFA" w14:textId="77777777" w:rsidR="00F4424F" w:rsidRDefault="0000000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Учетный номер контрольного (надзорного) мероприятия:</w:t>
      </w:r>
    </w:p>
    <w:p w14:paraId="3988E840" w14:textId="4E7E7A2E" w:rsidR="00F4424F" w:rsidRDefault="00000000" w:rsidP="0092542C">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w:t>
      </w:r>
      <w:r w:rsidR="0092542C">
        <w:rPr>
          <w:rFonts w:ascii="Times New Roman" w:hAnsi="Times New Roman" w:cs="Times New Roman"/>
          <w:color w:val="000000" w:themeColor="text1"/>
          <w:sz w:val="28"/>
          <w:szCs w:val="28"/>
        </w:rPr>
        <w:t>______</w:t>
      </w:r>
      <w:r>
        <w:rPr>
          <w:rFonts w:ascii="Times New Roman" w:hAnsi="Times New Roman" w:cs="Times New Roman"/>
          <w:color w:val="000000" w:themeColor="text1"/>
          <w:sz w:val="28"/>
          <w:szCs w:val="28"/>
        </w:rPr>
        <w:t>.</w:t>
      </w:r>
    </w:p>
    <w:p w14:paraId="5442B365" w14:textId="676E9C8E" w:rsidR="00F4424F" w:rsidRDefault="0000000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92542C">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r>
        <w:rPr>
          <w:rFonts w:ascii="Times New Roman" w:hAnsi="Times New Roman" w:cs="Times New Roman"/>
          <w:b/>
          <w:bCs/>
          <w:color w:val="000000" w:themeColor="text1"/>
        </w:rPr>
        <w:t xml:space="preserve"> </w:t>
      </w:r>
    </w:p>
    <w:p w14:paraId="1DE919DD" w14:textId="77777777" w:rsidR="00F4424F" w:rsidRDefault="00F4424F">
      <w:pPr>
        <w:rPr>
          <w:rFonts w:ascii="Times New Roman" w:hAnsi="Times New Roman" w:cs="Times New Roman"/>
          <w:color w:val="000000" w:themeColor="text1"/>
        </w:rPr>
        <w:sectPr w:rsidR="00F4424F">
          <w:headerReference w:type="default" r:id="rId7"/>
          <w:headerReference w:type="first" r:id="rId8"/>
          <w:pgSz w:w="11905" w:h="16838"/>
          <w:pgMar w:top="1134" w:right="850" w:bottom="1134" w:left="1701" w:header="0" w:footer="0" w:gutter="0"/>
          <w:cols w:space="708"/>
          <w:titlePg/>
          <w:docGrid w:linePitch="360"/>
        </w:sectPr>
      </w:pPr>
    </w:p>
    <w:tbl>
      <w:tblPr>
        <w:tblW w:w="153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704"/>
        <w:gridCol w:w="4427"/>
        <w:gridCol w:w="5643"/>
        <w:gridCol w:w="420"/>
        <w:gridCol w:w="567"/>
        <w:gridCol w:w="1559"/>
        <w:gridCol w:w="1984"/>
      </w:tblGrid>
      <w:tr w:rsidR="00F4424F" w14:paraId="60D796F3" w14:textId="77777777">
        <w:tc>
          <w:tcPr>
            <w:tcW w:w="704" w:type="dxa"/>
            <w:vMerge w:val="restart"/>
            <w:shd w:val="clear" w:color="auto" w:fill="FFFFFF" w:themeFill="background1"/>
            <w:vAlign w:val="center"/>
          </w:tcPr>
          <w:p w14:paraId="1291E38B" w14:textId="77777777" w:rsidR="00F4424F" w:rsidRDefault="00000000">
            <w:pPr>
              <w:pStyle w:val="ConsPlusNormal"/>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п/п</w:t>
            </w:r>
          </w:p>
        </w:tc>
        <w:tc>
          <w:tcPr>
            <w:tcW w:w="4427" w:type="dxa"/>
            <w:vMerge w:val="restart"/>
            <w:shd w:val="clear" w:color="auto" w:fill="FFFFFF" w:themeFill="background1"/>
            <w:vAlign w:val="center"/>
          </w:tcPr>
          <w:p w14:paraId="01D2FE14" w14:textId="77777777" w:rsidR="00F4424F" w:rsidRDefault="00000000">
            <w:pPr>
              <w:pStyle w:val="ConsPlusNormal"/>
              <w:jc w:val="center"/>
              <w:rPr>
                <w:rFonts w:ascii="Times New Roman" w:hAnsi="Times New Roman" w:cs="Times New Roman"/>
                <w:b/>
                <w:bCs/>
                <w:color w:val="000000" w:themeColor="text1"/>
              </w:rPr>
            </w:pPr>
            <w:r>
              <w:rPr>
                <w:rFonts w:ascii="Times New Roman" w:hAnsi="Times New Roman" w:cs="Times New Roman"/>
                <w:b/>
                <w:bCs/>
                <w:color w:val="000000" w:themeColor="text1"/>
              </w:rPr>
              <w:t>Контрольные вопросы, отражающие содержание обязательных требований</w:t>
            </w:r>
          </w:p>
        </w:tc>
        <w:tc>
          <w:tcPr>
            <w:tcW w:w="5643" w:type="dxa"/>
            <w:vMerge w:val="restart"/>
            <w:shd w:val="clear" w:color="auto" w:fill="FFFFFF" w:themeFill="background1"/>
            <w:vAlign w:val="center"/>
          </w:tcPr>
          <w:p w14:paraId="1669E9AF" w14:textId="77777777" w:rsidR="00F4424F" w:rsidRDefault="00000000">
            <w:pPr>
              <w:pStyle w:val="ConsPlusNormal"/>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Реквизиты нормативных правовых актов, </w:t>
            </w:r>
            <w:r>
              <w:rPr>
                <w:rFonts w:ascii="Times New Roman" w:hAnsi="Times New Roman" w:cs="Times New Roman"/>
                <w:b/>
                <w:bCs/>
                <w:color w:val="000000" w:themeColor="text1"/>
              </w:rPr>
              <w:br/>
              <w:t>с указанием их структурных единиц</w:t>
            </w:r>
          </w:p>
        </w:tc>
        <w:tc>
          <w:tcPr>
            <w:tcW w:w="2546" w:type="dxa"/>
            <w:gridSpan w:val="3"/>
            <w:shd w:val="clear" w:color="auto" w:fill="FFFFFF" w:themeFill="background1"/>
            <w:vAlign w:val="center"/>
          </w:tcPr>
          <w:p w14:paraId="78369CB0" w14:textId="77777777" w:rsidR="00F4424F" w:rsidRDefault="00000000">
            <w:pPr>
              <w:pStyle w:val="ConsPlusNormal"/>
              <w:jc w:val="center"/>
              <w:rPr>
                <w:rFonts w:ascii="Times New Roman" w:hAnsi="Times New Roman" w:cs="Times New Roman"/>
                <w:b/>
                <w:bCs/>
                <w:color w:val="000000" w:themeColor="text1"/>
              </w:rPr>
            </w:pPr>
            <w:r>
              <w:rPr>
                <w:rFonts w:ascii="Times New Roman" w:hAnsi="Times New Roman" w:cs="Times New Roman"/>
                <w:b/>
                <w:bCs/>
                <w:color w:val="000000" w:themeColor="text1"/>
              </w:rPr>
              <w:t>Ответы на контрольные вопросы</w:t>
            </w:r>
          </w:p>
        </w:tc>
        <w:tc>
          <w:tcPr>
            <w:tcW w:w="1984" w:type="dxa"/>
            <w:vMerge w:val="restart"/>
            <w:shd w:val="clear" w:color="auto" w:fill="FFFFFF" w:themeFill="background1"/>
            <w:vAlign w:val="center"/>
          </w:tcPr>
          <w:p w14:paraId="62261308" w14:textId="77777777" w:rsidR="00F4424F" w:rsidRDefault="00000000">
            <w:pPr>
              <w:pStyle w:val="ConsPlusNormal"/>
              <w:jc w:val="center"/>
              <w:rPr>
                <w:rFonts w:ascii="Times New Roman" w:hAnsi="Times New Roman" w:cs="Times New Roman"/>
                <w:b/>
                <w:bCs/>
                <w:color w:val="000000" w:themeColor="text1"/>
              </w:rPr>
            </w:pPr>
            <w:r>
              <w:rPr>
                <w:rFonts w:ascii="Times New Roman" w:hAnsi="Times New Roman" w:cs="Times New Roman"/>
                <w:b/>
                <w:bCs/>
                <w:color w:val="000000" w:themeColor="text1"/>
              </w:rPr>
              <w:t>Примечание</w:t>
            </w:r>
          </w:p>
          <w:p w14:paraId="69B506ED" w14:textId="77777777" w:rsidR="00F4424F" w:rsidRDefault="00F4424F">
            <w:pPr>
              <w:pStyle w:val="ConsPlusNormal"/>
              <w:jc w:val="center"/>
              <w:rPr>
                <w:rFonts w:ascii="Times New Roman" w:hAnsi="Times New Roman" w:cs="Times New Roman"/>
                <w:b/>
                <w:bCs/>
                <w:color w:val="000000" w:themeColor="text1"/>
              </w:rPr>
            </w:pPr>
          </w:p>
        </w:tc>
      </w:tr>
      <w:tr w:rsidR="00F4424F" w14:paraId="6E17F1E1" w14:textId="77777777">
        <w:tc>
          <w:tcPr>
            <w:tcW w:w="704" w:type="dxa"/>
            <w:vMerge/>
            <w:shd w:val="clear" w:color="auto" w:fill="FFFFFF" w:themeFill="background1"/>
          </w:tcPr>
          <w:p w14:paraId="49C6D4D9" w14:textId="77777777" w:rsidR="00F4424F" w:rsidRDefault="00F4424F">
            <w:pPr>
              <w:pStyle w:val="ConsPlusNormal"/>
              <w:jc w:val="center"/>
              <w:rPr>
                <w:rFonts w:ascii="Times New Roman" w:hAnsi="Times New Roman" w:cs="Times New Roman"/>
                <w:color w:val="000000" w:themeColor="text1"/>
              </w:rPr>
            </w:pPr>
          </w:p>
        </w:tc>
        <w:tc>
          <w:tcPr>
            <w:tcW w:w="4427" w:type="dxa"/>
            <w:vMerge/>
            <w:shd w:val="clear" w:color="auto" w:fill="FFFFFF" w:themeFill="background1"/>
          </w:tcPr>
          <w:p w14:paraId="6BE06A3D" w14:textId="77777777" w:rsidR="00F4424F" w:rsidRDefault="00F4424F">
            <w:pPr>
              <w:pStyle w:val="ConsPlusNormal"/>
              <w:rPr>
                <w:rFonts w:ascii="Times New Roman" w:hAnsi="Times New Roman" w:cs="Times New Roman"/>
                <w:color w:val="000000" w:themeColor="text1"/>
              </w:rPr>
            </w:pPr>
          </w:p>
        </w:tc>
        <w:tc>
          <w:tcPr>
            <w:tcW w:w="5643" w:type="dxa"/>
            <w:vMerge/>
            <w:shd w:val="clear" w:color="auto" w:fill="FFFFFF" w:themeFill="background1"/>
          </w:tcPr>
          <w:p w14:paraId="1B588519"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vAlign w:val="center"/>
          </w:tcPr>
          <w:p w14:paraId="2DF6C8F4" w14:textId="77777777" w:rsidR="00F4424F" w:rsidRDefault="00000000">
            <w:pPr>
              <w:pStyle w:val="ConsPlusNormal"/>
              <w:jc w:val="center"/>
              <w:rPr>
                <w:rFonts w:ascii="Times New Roman" w:hAnsi="Times New Roman" w:cs="Times New Roman"/>
                <w:b/>
                <w:bCs/>
                <w:color w:val="000000" w:themeColor="text1"/>
              </w:rPr>
            </w:pPr>
            <w:r>
              <w:rPr>
                <w:rFonts w:ascii="Times New Roman" w:hAnsi="Times New Roman" w:cs="Times New Roman"/>
                <w:b/>
                <w:bCs/>
                <w:color w:val="000000" w:themeColor="text1"/>
              </w:rPr>
              <w:t>Да</w:t>
            </w:r>
          </w:p>
        </w:tc>
        <w:tc>
          <w:tcPr>
            <w:tcW w:w="567" w:type="dxa"/>
            <w:shd w:val="clear" w:color="auto" w:fill="FFFFFF" w:themeFill="background1"/>
            <w:vAlign w:val="center"/>
          </w:tcPr>
          <w:p w14:paraId="6F880D4F" w14:textId="77777777" w:rsidR="00F4424F" w:rsidRDefault="00000000">
            <w:pPr>
              <w:pStyle w:val="ConsPlusNormal"/>
              <w:jc w:val="center"/>
              <w:rPr>
                <w:rFonts w:ascii="Times New Roman" w:hAnsi="Times New Roman" w:cs="Times New Roman"/>
                <w:b/>
                <w:bCs/>
                <w:color w:val="000000" w:themeColor="text1"/>
              </w:rPr>
            </w:pPr>
            <w:r>
              <w:rPr>
                <w:rFonts w:ascii="Times New Roman" w:hAnsi="Times New Roman" w:cs="Times New Roman"/>
                <w:b/>
                <w:bCs/>
                <w:color w:val="000000" w:themeColor="text1"/>
              </w:rPr>
              <w:t>Нет</w:t>
            </w:r>
          </w:p>
        </w:tc>
        <w:tc>
          <w:tcPr>
            <w:tcW w:w="1559" w:type="dxa"/>
            <w:shd w:val="clear" w:color="auto" w:fill="FFFFFF" w:themeFill="background1"/>
            <w:vAlign w:val="center"/>
          </w:tcPr>
          <w:p w14:paraId="51737347" w14:textId="77777777" w:rsidR="00F4424F" w:rsidRDefault="00000000">
            <w:pPr>
              <w:pStyle w:val="ConsPlusNormal"/>
              <w:jc w:val="center"/>
              <w:rPr>
                <w:rFonts w:ascii="Times New Roman" w:hAnsi="Times New Roman" w:cs="Times New Roman"/>
                <w:b/>
                <w:bCs/>
                <w:color w:val="000000" w:themeColor="text1"/>
              </w:rPr>
            </w:pPr>
            <w:bookmarkStart w:id="1" w:name="P111"/>
            <w:bookmarkEnd w:id="1"/>
            <w:r>
              <w:rPr>
                <w:rFonts w:ascii="Times New Roman" w:hAnsi="Times New Roman" w:cs="Times New Roman"/>
                <w:b/>
                <w:bCs/>
                <w:color w:val="000000" w:themeColor="text1"/>
              </w:rPr>
              <w:t>Неприменимо</w:t>
            </w:r>
          </w:p>
        </w:tc>
        <w:tc>
          <w:tcPr>
            <w:tcW w:w="1984" w:type="dxa"/>
            <w:vMerge/>
            <w:shd w:val="clear" w:color="auto" w:fill="FFFFFF" w:themeFill="background1"/>
          </w:tcPr>
          <w:p w14:paraId="551A5411" w14:textId="77777777" w:rsidR="00F4424F" w:rsidRDefault="00F4424F">
            <w:pPr>
              <w:pStyle w:val="ConsPlusNormal"/>
              <w:jc w:val="both"/>
              <w:rPr>
                <w:rFonts w:ascii="Times New Roman" w:hAnsi="Times New Roman" w:cs="Times New Roman"/>
                <w:color w:val="000000" w:themeColor="text1"/>
              </w:rPr>
            </w:pPr>
          </w:p>
        </w:tc>
      </w:tr>
      <w:tr w:rsidR="00F4424F" w14:paraId="291B51DE" w14:textId="77777777">
        <w:tc>
          <w:tcPr>
            <w:tcW w:w="704" w:type="dxa"/>
            <w:shd w:val="clear" w:color="auto" w:fill="FFFFFF" w:themeFill="background1"/>
          </w:tcPr>
          <w:p w14:paraId="27A73F8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4427" w:type="dxa"/>
            <w:shd w:val="clear" w:color="auto" w:fill="FFFFFF" w:themeFill="background1"/>
          </w:tcPr>
          <w:p w14:paraId="563DAC9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Состоит ли контролируемое лицо </w:t>
            </w:r>
            <w:r>
              <w:rPr>
                <w:rFonts w:ascii="Times New Roman" w:hAnsi="Times New Roman" w:cs="Times New Roman"/>
                <w:color w:val="000000" w:themeColor="text1"/>
              </w:rPr>
              <w:br/>
              <w:t xml:space="preserve">на специальном учете юридических лиц, индивидуальных предпринимателей </w:t>
            </w:r>
            <w:r>
              <w:rPr>
                <w:rFonts w:ascii="Times New Roman" w:hAnsi="Times New Roman" w:cs="Times New Roman"/>
                <w:color w:val="000000" w:themeColor="text1"/>
              </w:rPr>
              <w:br/>
              <w:t xml:space="preserve">и художников-ювелиров, осуществляющих операции с драгоценными металлами </w:t>
            </w:r>
            <w:r>
              <w:rPr>
                <w:rFonts w:ascii="Times New Roman" w:hAnsi="Times New Roman" w:cs="Times New Roman"/>
                <w:color w:val="000000" w:themeColor="text1"/>
              </w:rPr>
              <w:br/>
              <w:t>и драгоценными камнями (далее – специальный учет),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w:t>
            </w:r>
            <w:r>
              <w:rPr>
                <w:rStyle w:val="af5"/>
                <w:rFonts w:ascii="Times New Roman" w:hAnsi="Times New Roman" w:cs="Times New Roman"/>
                <w:color w:val="000000" w:themeColor="text1"/>
              </w:rPr>
              <w:footnoteReference w:id="1"/>
            </w:r>
            <w:r>
              <w:rPr>
                <w:rFonts w:ascii="Times New Roman" w:hAnsi="Times New Roman" w:cs="Times New Roman"/>
                <w:color w:val="000000" w:themeColor="text1"/>
              </w:rPr>
              <w:t xml:space="preserve"> (далее – ГИИС ДМДК)?</w:t>
            </w:r>
          </w:p>
        </w:tc>
        <w:tc>
          <w:tcPr>
            <w:tcW w:w="5643" w:type="dxa"/>
            <w:shd w:val="clear" w:color="auto" w:fill="FFFFFF" w:themeFill="background1"/>
          </w:tcPr>
          <w:p w14:paraId="1713B2D8" w14:textId="77777777" w:rsidR="00F4424F" w:rsidRDefault="00F4424F">
            <w:pPr>
              <w:pStyle w:val="ConsPlusNormal"/>
              <w:rPr>
                <w:rFonts w:ascii="Times New Roman" w:hAnsi="Times New Roman" w:cs="Times New Roman"/>
                <w:color w:val="000000" w:themeColor="text1"/>
              </w:rPr>
            </w:pPr>
            <w:hyperlink r:id="rId9" w:tooltip="https://login.consultant.ru/link/?req=doc&amp;base=LAW&amp;n=475683&amp;dst=100012" w:history="1">
              <w:r>
                <w:rPr>
                  <w:rFonts w:ascii="Times New Roman" w:hAnsi="Times New Roman" w:cs="Times New Roman"/>
                  <w:color w:val="000000" w:themeColor="text1"/>
                </w:rPr>
                <w:t>Пункты 2</w:t>
              </w:r>
            </w:hyperlink>
            <w:r w:rsidR="00000000">
              <w:rPr>
                <w:rFonts w:ascii="Times New Roman" w:hAnsi="Times New Roman" w:cs="Times New Roman"/>
                <w:color w:val="000000" w:themeColor="text1"/>
              </w:rPr>
              <w:t xml:space="preserve"> и 3 Правил ведения специального учета юридических лиц, индивидуальных предпринимателей </w:t>
            </w:r>
            <w:r w:rsidR="00000000">
              <w:rPr>
                <w:rFonts w:ascii="Times New Roman" w:hAnsi="Times New Roman" w:cs="Times New Roman"/>
                <w:color w:val="000000" w:themeColor="text1"/>
              </w:rPr>
              <w:br/>
              <w:t xml:space="preserve">и художников-ювелиров, осуществляющих операции </w:t>
            </w:r>
            <w:r w:rsidR="00000000">
              <w:rPr>
                <w:rFonts w:ascii="Times New Roman" w:hAnsi="Times New Roman" w:cs="Times New Roman"/>
                <w:color w:val="000000" w:themeColor="text1"/>
              </w:rPr>
              <w:br/>
              <w:t>с драгоценными металлами и драгоценными камнями, утвержденных постановлением Правительства Российской Федерации от 1 октября 2015 г. № 1052</w:t>
            </w:r>
            <w:r w:rsidR="00000000">
              <w:rPr>
                <w:rStyle w:val="af5"/>
                <w:rFonts w:ascii="Times New Roman" w:hAnsi="Times New Roman" w:cs="Times New Roman"/>
                <w:color w:val="000000" w:themeColor="text1"/>
              </w:rPr>
              <w:footnoteReference w:id="2"/>
            </w:r>
            <w:r w:rsidR="00000000">
              <w:rPr>
                <w:rFonts w:ascii="Times New Roman" w:hAnsi="Times New Roman" w:cs="Times New Roman"/>
                <w:color w:val="000000" w:themeColor="text1"/>
              </w:rPr>
              <w:t xml:space="preserve"> </w:t>
            </w:r>
            <w:r w:rsidR="00000000">
              <w:rPr>
                <w:rFonts w:ascii="Times New Roman" w:hAnsi="Times New Roman" w:cs="Times New Roman"/>
                <w:color w:val="000000" w:themeColor="text1"/>
              </w:rPr>
              <w:br/>
              <w:t>(далее – Правила ведения специального учета)</w:t>
            </w:r>
          </w:p>
        </w:tc>
        <w:tc>
          <w:tcPr>
            <w:tcW w:w="420" w:type="dxa"/>
            <w:shd w:val="clear" w:color="auto" w:fill="FFFFFF" w:themeFill="background1"/>
          </w:tcPr>
          <w:p w14:paraId="69C0B799"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21504C1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083CA3A"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AF1CB90" w14:textId="77777777" w:rsidR="00F4424F" w:rsidRDefault="00F4424F">
            <w:pPr>
              <w:pStyle w:val="ConsPlusNormal"/>
              <w:jc w:val="both"/>
              <w:rPr>
                <w:rFonts w:ascii="Times New Roman" w:hAnsi="Times New Roman" w:cs="Times New Roman"/>
                <w:color w:val="000000" w:themeColor="text1"/>
              </w:rPr>
            </w:pPr>
          </w:p>
        </w:tc>
      </w:tr>
      <w:tr w:rsidR="00F4424F" w14:paraId="0EA997D0" w14:textId="77777777">
        <w:tc>
          <w:tcPr>
            <w:tcW w:w="704" w:type="dxa"/>
            <w:shd w:val="clear" w:color="auto" w:fill="FFFFFF" w:themeFill="background1"/>
          </w:tcPr>
          <w:p w14:paraId="1820838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4427" w:type="dxa"/>
            <w:shd w:val="clear" w:color="auto" w:fill="FFFFFF" w:themeFill="background1"/>
          </w:tcPr>
          <w:p w14:paraId="326359C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Поставлено ли юридическое лицо или индивидуальный предприниматель на специальный учет в течение 30 календарных дней с даты его государственной регистрации либо внесения соответствующих изменений </w:t>
            </w:r>
            <w:r>
              <w:rPr>
                <w:rFonts w:ascii="Times New Roman" w:hAnsi="Times New Roman" w:cs="Times New Roman"/>
                <w:color w:val="000000" w:themeColor="text1"/>
              </w:rPr>
              <w:br/>
              <w:t>в его учредительные документы?</w:t>
            </w:r>
          </w:p>
        </w:tc>
        <w:tc>
          <w:tcPr>
            <w:tcW w:w="5643" w:type="dxa"/>
            <w:shd w:val="clear" w:color="auto" w:fill="FFFFFF" w:themeFill="background1"/>
          </w:tcPr>
          <w:p w14:paraId="2878829C" w14:textId="77777777" w:rsidR="00F4424F" w:rsidRDefault="00F4424F">
            <w:pPr>
              <w:pStyle w:val="ConsPlusNormal"/>
              <w:rPr>
                <w:rFonts w:ascii="Times New Roman" w:hAnsi="Times New Roman" w:cs="Times New Roman"/>
                <w:color w:val="000000" w:themeColor="text1"/>
              </w:rPr>
            </w:pPr>
            <w:hyperlink r:id="rId10" w:tooltip="https://login.consultant.ru/link/?req=doc&amp;base=LAW&amp;n=475683&amp;dst=23" w:history="1">
              <w:r>
                <w:rPr>
                  <w:rFonts w:ascii="Times New Roman" w:hAnsi="Times New Roman" w:cs="Times New Roman"/>
                  <w:color w:val="000000" w:themeColor="text1"/>
                </w:rPr>
                <w:t>Пункт 5</w:t>
              </w:r>
            </w:hyperlink>
            <w:r w:rsidR="00000000">
              <w:rPr>
                <w:rFonts w:ascii="Times New Roman" w:hAnsi="Times New Roman" w:cs="Times New Roman"/>
                <w:color w:val="000000" w:themeColor="text1"/>
              </w:rPr>
              <w:t xml:space="preserve"> Правил ведения специального учета</w:t>
            </w:r>
          </w:p>
        </w:tc>
        <w:tc>
          <w:tcPr>
            <w:tcW w:w="420" w:type="dxa"/>
            <w:shd w:val="clear" w:color="auto" w:fill="FFFFFF" w:themeFill="background1"/>
          </w:tcPr>
          <w:p w14:paraId="3237678D"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28C4DA3"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B8B2FA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5AFA715" w14:textId="77777777" w:rsidR="00F4424F" w:rsidRDefault="00F4424F">
            <w:pPr>
              <w:pStyle w:val="ConsPlusNormal"/>
              <w:jc w:val="both"/>
              <w:rPr>
                <w:rFonts w:ascii="Times New Roman" w:hAnsi="Times New Roman" w:cs="Times New Roman"/>
                <w:color w:val="000000" w:themeColor="text1"/>
              </w:rPr>
            </w:pPr>
          </w:p>
        </w:tc>
      </w:tr>
      <w:tr w:rsidR="00F4424F" w14:paraId="67F0B64E" w14:textId="77777777">
        <w:tc>
          <w:tcPr>
            <w:tcW w:w="704" w:type="dxa"/>
            <w:shd w:val="clear" w:color="auto" w:fill="FFFFFF" w:themeFill="background1"/>
          </w:tcPr>
          <w:p w14:paraId="1B31CF7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4427" w:type="dxa"/>
            <w:shd w:val="clear" w:color="auto" w:fill="FFFFFF" w:themeFill="background1"/>
          </w:tcPr>
          <w:p w14:paraId="60F0FE5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Обеспечивается ли контролируемым лицом исполнение требования о заполнении </w:t>
            </w:r>
            <w:r>
              <w:rPr>
                <w:rFonts w:ascii="Times New Roman" w:hAnsi="Times New Roman" w:cs="Times New Roman"/>
                <w:color w:val="000000" w:themeColor="text1"/>
              </w:rPr>
              <w:br/>
              <w:t>в личном кабинете федеральной государственной информационной системы «Единый портал государственных и муниципальных услуг (функций)»</w:t>
            </w:r>
            <w:r>
              <w:rPr>
                <w:rStyle w:val="af5"/>
                <w:rFonts w:ascii="Times New Roman" w:hAnsi="Times New Roman" w:cs="Times New Roman"/>
                <w:color w:val="000000" w:themeColor="text1"/>
              </w:rPr>
              <w:footnoteReference w:id="3"/>
            </w:r>
            <w:r>
              <w:rPr>
                <w:rFonts w:ascii="Times New Roman" w:hAnsi="Times New Roman" w:cs="Times New Roman"/>
                <w:color w:val="000000" w:themeColor="text1"/>
              </w:rPr>
              <w:t xml:space="preserve"> </w:t>
            </w:r>
            <w:r>
              <w:rPr>
                <w:rFonts w:ascii="Times New Roman" w:hAnsi="Times New Roman" w:cs="Times New Roman"/>
                <w:color w:val="000000" w:themeColor="text1"/>
              </w:rPr>
              <w:br/>
            </w:r>
            <w:r>
              <w:rPr>
                <w:rFonts w:ascii="Times New Roman" w:hAnsi="Times New Roman" w:cs="Times New Roman"/>
                <w:color w:val="000000" w:themeColor="text1"/>
              </w:rPr>
              <w:lastRenderedPageBreak/>
              <w:t>или в ГИИС ДМДК формы о внесении изменений в карту специального учета в течение 5 рабочих дней при изменении сведений, содержащихся в карте специального учета?</w:t>
            </w:r>
          </w:p>
        </w:tc>
        <w:tc>
          <w:tcPr>
            <w:tcW w:w="5643" w:type="dxa"/>
            <w:shd w:val="clear" w:color="auto" w:fill="FFFFFF" w:themeFill="background1"/>
          </w:tcPr>
          <w:p w14:paraId="18594D75" w14:textId="77777777" w:rsidR="00F4424F" w:rsidRDefault="00F4424F">
            <w:pPr>
              <w:pStyle w:val="ConsPlusNormal"/>
              <w:rPr>
                <w:rFonts w:ascii="Times New Roman" w:hAnsi="Times New Roman" w:cs="Times New Roman"/>
                <w:color w:val="000000" w:themeColor="text1"/>
              </w:rPr>
            </w:pPr>
            <w:hyperlink r:id="rId11" w:tooltip="https://login.consultant.ru/link/?req=doc&amp;base=LAW&amp;n=475683&amp;dst=36" w:history="1">
              <w:r>
                <w:rPr>
                  <w:rFonts w:ascii="Times New Roman" w:hAnsi="Times New Roman" w:cs="Times New Roman"/>
                  <w:color w:val="000000" w:themeColor="text1"/>
                </w:rPr>
                <w:t>Пункт 10</w:t>
              </w:r>
            </w:hyperlink>
            <w:r w:rsidR="00000000">
              <w:rPr>
                <w:rFonts w:ascii="Times New Roman" w:hAnsi="Times New Roman" w:cs="Times New Roman"/>
                <w:color w:val="000000" w:themeColor="text1"/>
              </w:rPr>
              <w:t xml:space="preserve"> Правил ведения специального учета</w:t>
            </w:r>
          </w:p>
        </w:tc>
        <w:tc>
          <w:tcPr>
            <w:tcW w:w="420" w:type="dxa"/>
            <w:shd w:val="clear" w:color="auto" w:fill="FFFFFF" w:themeFill="background1"/>
          </w:tcPr>
          <w:p w14:paraId="34FD47C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3B7D264"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E0F4781"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B36FF65" w14:textId="77777777" w:rsidR="00F4424F" w:rsidRDefault="00F4424F">
            <w:pPr>
              <w:pStyle w:val="ConsPlusNormal"/>
              <w:jc w:val="both"/>
              <w:rPr>
                <w:rFonts w:ascii="Times New Roman" w:hAnsi="Times New Roman" w:cs="Times New Roman"/>
                <w:color w:val="000000" w:themeColor="text1"/>
              </w:rPr>
            </w:pPr>
          </w:p>
        </w:tc>
      </w:tr>
      <w:tr w:rsidR="00F4424F" w14:paraId="637C837C" w14:textId="77777777">
        <w:tc>
          <w:tcPr>
            <w:tcW w:w="704" w:type="dxa"/>
            <w:shd w:val="clear" w:color="auto" w:fill="FFFFFF" w:themeFill="background1"/>
          </w:tcPr>
          <w:p w14:paraId="188ECEC4"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4427" w:type="dxa"/>
            <w:shd w:val="clear" w:color="auto" w:fill="FFFFFF" w:themeFill="background1"/>
          </w:tcPr>
          <w:p w14:paraId="399EF56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Направляет ли контролируемое лицо информацию по каждому факту (случаю) оборота продукции, ювелирных изделий </w:t>
            </w:r>
            <w:r>
              <w:rPr>
                <w:rFonts w:ascii="Times New Roman" w:hAnsi="Times New Roman" w:cs="Times New Roman"/>
                <w:color w:val="000000" w:themeColor="text1"/>
              </w:rPr>
              <w:br/>
              <w:t>в ГИИС ДМДК не позднее 5-го календарного дня со дня его возникновения, а также информацию о реализации ювелирных изделий путем сканирования нанесенного на ювелирное изделие средства идентификации (двухмерного штрихового кода) либо путем считывания средства идентификации с бирки, ярлыка ювелирного изделия</w:t>
            </w:r>
          </w:p>
          <w:p w14:paraId="2239D6E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при розничной продаже ювелирных изделий</w:t>
            </w:r>
          </w:p>
          <w:p w14:paraId="1FF604E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 не позднее 3 календарных дней со дня розничной реализации ювелирного изделия?</w:t>
            </w:r>
          </w:p>
        </w:tc>
        <w:tc>
          <w:tcPr>
            <w:tcW w:w="5643" w:type="dxa"/>
            <w:shd w:val="clear" w:color="auto" w:fill="FFFFFF" w:themeFill="background1"/>
          </w:tcPr>
          <w:p w14:paraId="3C26F978" w14:textId="77777777" w:rsidR="00F4424F" w:rsidRDefault="00F4424F">
            <w:pPr>
              <w:pStyle w:val="ConsPlusNormal"/>
              <w:rPr>
                <w:rFonts w:ascii="Times New Roman" w:hAnsi="Times New Roman" w:cs="Times New Roman"/>
                <w:color w:val="000000" w:themeColor="text1"/>
              </w:rPr>
            </w:pPr>
            <w:hyperlink r:id="rId12" w:tooltip="https://login.consultant.ru/link/?req=doc&amp;base=LAW&amp;n=475716&amp;dst=100238" w:history="1">
              <w:r>
                <w:rPr>
                  <w:rFonts w:ascii="Times New Roman" w:hAnsi="Times New Roman" w:cs="Times New Roman"/>
                  <w:color w:val="000000" w:themeColor="text1"/>
                </w:rPr>
                <w:t>Пункты 36</w:t>
              </w:r>
            </w:hyperlink>
            <w:r w:rsidR="00000000">
              <w:rPr>
                <w:rFonts w:ascii="Times New Roman" w:hAnsi="Times New Roman" w:cs="Times New Roman"/>
                <w:color w:val="000000" w:themeColor="text1"/>
              </w:rPr>
              <w:t xml:space="preserve"> и 39 Правил функционирования государственной интегрированной информационной системы в сфере контроля за оборотом драгоценных металлов, драгоценных камней и изделий из них на всех этапах этого оборота, утвержденных постановлением Правительства Российской Федерации </w:t>
            </w:r>
            <w:r w:rsidR="00000000">
              <w:rPr>
                <w:rFonts w:ascii="Times New Roman" w:hAnsi="Times New Roman" w:cs="Times New Roman"/>
                <w:color w:val="000000" w:themeColor="text1"/>
              </w:rPr>
              <w:br/>
              <w:t>от 26 февраля 2021 г. № 270</w:t>
            </w:r>
            <w:r w:rsidR="00000000">
              <w:rPr>
                <w:rStyle w:val="af5"/>
                <w:rFonts w:ascii="Times New Roman" w:hAnsi="Times New Roman" w:cs="Times New Roman"/>
                <w:color w:val="000000" w:themeColor="text1"/>
              </w:rPr>
              <w:footnoteReference w:id="4"/>
            </w:r>
            <w:r w:rsidR="00000000">
              <w:rPr>
                <w:rFonts w:ascii="Times New Roman" w:hAnsi="Times New Roman" w:cs="Times New Roman"/>
                <w:color w:val="000000" w:themeColor="text1"/>
              </w:rPr>
              <w:t xml:space="preserve"> (далее соответственно – Правила функционирования ГИИС ДМДК, постановление Правительства Российской Федерации </w:t>
            </w:r>
            <w:r w:rsidR="00000000">
              <w:rPr>
                <w:rFonts w:ascii="Times New Roman" w:hAnsi="Times New Roman" w:cs="Times New Roman"/>
                <w:color w:val="000000" w:themeColor="text1"/>
              </w:rPr>
              <w:br/>
              <w:t>№ 270)</w:t>
            </w:r>
          </w:p>
        </w:tc>
        <w:tc>
          <w:tcPr>
            <w:tcW w:w="420" w:type="dxa"/>
            <w:shd w:val="clear" w:color="auto" w:fill="FFFFFF" w:themeFill="background1"/>
          </w:tcPr>
          <w:p w14:paraId="3E3D4B7B"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085942F"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F92BB7F"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B2FCA9C" w14:textId="77777777" w:rsidR="00F4424F" w:rsidRDefault="00F4424F">
            <w:pPr>
              <w:pStyle w:val="ConsPlusNormal"/>
              <w:jc w:val="both"/>
              <w:rPr>
                <w:rFonts w:ascii="Times New Roman" w:hAnsi="Times New Roman" w:cs="Times New Roman"/>
                <w:color w:val="000000" w:themeColor="text1"/>
              </w:rPr>
            </w:pPr>
          </w:p>
        </w:tc>
      </w:tr>
      <w:tr w:rsidR="00F4424F" w14:paraId="46EDE96D" w14:textId="77777777">
        <w:tc>
          <w:tcPr>
            <w:tcW w:w="704" w:type="dxa"/>
            <w:shd w:val="clear" w:color="auto" w:fill="FFFFFF" w:themeFill="background1"/>
          </w:tcPr>
          <w:p w14:paraId="3ACD0A7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4427" w:type="dxa"/>
            <w:shd w:val="clear" w:color="auto" w:fill="FFFFFF" w:themeFill="background1"/>
          </w:tcPr>
          <w:p w14:paraId="6716FF3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 ли юридическое лицо, </w:t>
            </w:r>
            <w:r>
              <w:rPr>
                <w:rFonts w:ascii="Times New Roman" w:hAnsi="Times New Roman" w:cs="Times New Roman"/>
                <w:color w:val="000000" w:themeColor="text1"/>
              </w:rPr>
              <w:br/>
              <w:t xml:space="preserve">не включенное в </w:t>
            </w:r>
            <w:hyperlink r:id="rId13" w:tooltip="https://login.consultant.ru/link/?req=doc&amp;base=LAW&amp;n=460353&amp;dst=8" w:history="1">
              <w:r w:rsidR="00F4424F">
                <w:rPr>
                  <w:rFonts w:ascii="Times New Roman" w:hAnsi="Times New Roman" w:cs="Times New Roman"/>
                  <w:color w:val="000000" w:themeColor="text1"/>
                </w:rPr>
                <w:t>перечень</w:t>
              </w:r>
            </w:hyperlink>
            <w:r>
              <w:rPr>
                <w:rFonts w:ascii="Times New Roman" w:hAnsi="Times New Roman" w:cs="Times New Roman"/>
                <w:color w:val="000000" w:themeColor="text1"/>
              </w:rPr>
              <w:t xml:space="preserve"> организаций, имеющих право осуществлять аффинаж драгоценных металлов, утвержденный постановлением Правительства Российской Федерации от 17 августа 1998 г. № 972 </w:t>
            </w:r>
            <w:r>
              <w:rPr>
                <w:rFonts w:ascii="Times New Roman" w:hAnsi="Times New Roman" w:cs="Times New Roman"/>
                <w:color w:val="000000" w:themeColor="text1"/>
              </w:rPr>
              <w:br/>
              <w:t>«Об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w:t>
            </w:r>
            <w:r>
              <w:rPr>
                <w:rFonts w:ascii="Times New Roman" w:hAnsi="Times New Roman" w:cs="Times New Roman"/>
                <w:color w:val="000000" w:themeColor="text1"/>
              </w:rPr>
              <w:br/>
              <w:t>(далее – постановление Правительства Российской Федерации № 972)</w:t>
            </w:r>
            <w:r>
              <w:rPr>
                <w:rStyle w:val="af5"/>
                <w:rFonts w:ascii="Times New Roman" w:hAnsi="Times New Roman" w:cs="Times New Roman"/>
                <w:color w:val="000000" w:themeColor="text1"/>
              </w:rPr>
              <w:footnoteReference w:id="5"/>
            </w:r>
            <w:r>
              <w:rPr>
                <w:rFonts w:ascii="Times New Roman" w:hAnsi="Times New Roman" w:cs="Times New Roman"/>
                <w:color w:val="000000" w:themeColor="text1"/>
              </w:rPr>
              <w:t xml:space="preserve">, </w:t>
            </w:r>
            <w:r>
              <w:rPr>
                <w:rFonts w:ascii="Times New Roman" w:hAnsi="Times New Roman" w:cs="Times New Roman"/>
                <w:color w:val="000000" w:themeColor="text1"/>
              </w:rPr>
              <w:lastRenderedPageBreak/>
              <w:t>деятельность по аффинажу драгоценных металлов?</w:t>
            </w:r>
          </w:p>
        </w:tc>
        <w:tc>
          <w:tcPr>
            <w:tcW w:w="5643" w:type="dxa"/>
            <w:shd w:val="clear" w:color="auto" w:fill="FFFFFF" w:themeFill="background1"/>
          </w:tcPr>
          <w:p w14:paraId="784AFE6E" w14:textId="77777777" w:rsidR="00F4424F" w:rsidRDefault="00F4424F">
            <w:pPr>
              <w:pStyle w:val="ConsPlusNormal"/>
              <w:rPr>
                <w:rFonts w:ascii="Times New Roman" w:hAnsi="Times New Roman" w:cs="Times New Roman"/>
                <w:color w:val="000000" w:themeColor="text1"/>
              </w:rPr>
            </w:pPr>
            <w:hyperlink r:id="rId14" w:tooltip="https://login.consultant.ru/link/?req=doc&amp;base=LAW&amp;n=470866&amp;dst=100064" w:history="1">
              <w:r>
                <w:rPr>
                  <w:rFonts w:ascii="Times New Roman" w:hAnsi="Times New Roman" w:cs="Times New Roman"/>
                  <w:color w:val="000000" w:themeColor="text1"/>
                </w:rPr>
                <w:t>Пункт 4 статьи 4</w:t>
              </w:r>
            </w:hyperlink>
            <w:r w:rsidR="00000000">
              <w:rPr>
                <w:rFonts w:ascii="Times New Roman" w:hAnsi="Times New Roman" w:cs="Times New Roman"/>
                <w:color w:val="000000" w:themeColor="text1"/>
              </w:rPr>
              <w:t xml:space="preserve"> Федерального закона </w:t>
            </w:r>
            <w:r w:rsidR="00000000">
              <w:rPr>
                <w:rFonts w:ascii="Times New Roman" w:hAnsi="Times New Roman" w:cs="Times New Roman"/>
                <w:color w:val="000000" w:themeColor="text1"/>
              </w:rPr>
              <w:br/>
              <w:t xml:space="preserve">от 26 марта 1998 г. № 41-ФЗ «О драгоценных металлах </w:t>
            </w:r>
            <w:r w:rsidR="00000000">
              <w:rPr>
                <w:rFonts w:ascii="Times New Roman" w:hAnsi="Times New Roman" w:cs="Times New Roman"/>
                <w:color w:val="000000" w:themeColor="text1"/>
              </w:rPr>
              <w:br/>
              <w:t>и драгоценных камнях» (далее – Федеральный закон</w:t>
            </w:r>
            <w:r w:rsidR="00000000">
              <w:rPr>
                <w:rFonts w:ascii="Times New Roman" w:hAnsi="Times New Roman" w:cs="Times New Roman"/>
                <w:color w:val="000000" w:themeColor="text1"/>
              </w:rPr>
              <w:br/>
              <w:t>№ 41-ФЗ);</w:t>
            </w:r>
          </w:p>
          <w:p w14:paraId="700FCD66" w14:textId="77777777" w:rsidR="00F4424F" w:rsidRDefault="00000000">
            <w:pPr>
              <w:pStyle w:val="ConsPlusNormal"/>
              <w:rPr>
                <w:rFonts w:ascii="Times New Roman" w:hAnsi="Times New Roman" w:cs="Times New Roman"/>
              </w:rPr>
            </w:pPr>
            <w:r>
              <w:rPr>
                <w:rFonts w:ascii="Times New Roman" w:hAnsi="Times New Roman" w:cs="Times New Roman"/>
              </w:rPr>
              <w:t>пункт 1 Порядка работы организаций, осуществляющих аффинаж драгоценных металлов</w:t>
            </w:r>
            <w:r>
              <w:rPr>
                <w:rFonts w:ascii="Times New Roman" w:hAnsi="Times New Roman" w:cs="Times New Roman"/>
                <w:color w:val="000000" w:themeColor="text1"/>
              </w:rPr>
              <w:t xml:space="preserve">, утвержденного постановлением Правительства Российской Федерации </w:t>
            </w:r>
            <w:r>
              <w:rPr>
                <w:rFonts w:ascii="Times New Roman" w:hAnsi="Times New Roman" w:cs="Times New Roman"/>
                <w:color w:val="000000" w:themeColor="text1"/>
              </w:rPr>
              <w:br/>
              <w:t>от 17 августа 1998 г. № 972</w:t>
            </w:r>
          </w:p>
        </w:tc>
        <w:tc>
          <w:tcPr>
            <w:tcW w:w="420" w:type="dxa"/>
            <w:shd w:val="clear" w:color="auto" w:fill="FFFFFF" w:themeFill="background1"/>
          </w:tcPr>
          <w:p w14:paraId="2947C39B"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127ED6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3CB1E99"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261A46F" w14:textId="77777777" w:rsidR="00F4424F" w:rsidRDefault="00F4424F">
            <w:pPr>
              <w:pStyle w:val="ConsPlusNormal"/>
              <w:jc w:val="both"/>
              <w:rPr>
                <w:rFonts w:ascii="Times New Roman" w:hAnsi="Times New Roman" w:cs="Times New Roman"/>
                <w:color w:val="000000" w:themeColor="text1"/>
              </w:rPr>
            </w:pPr>
          </w:p>
        </w:tc>
      </w:tr>
      <w:tr w:rsidR="00F4424F" w14:paraId="6A3378C7" w14:textId="77777777">
        <w:tc>
          <w:tcPr>
            <w:tcW w:w="704" w:type="dxa"/>
            <w:shd w:val="clear" w:color="auto" w:fill="FFFFFF" w:themeFill="background1"/>
          </w:tcPr>
          <w:p w14:paraId="3020CFC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4427" w:type="dxa"/>
            <w:shd w:val="clear" w:color="auto" w:fill="FFFFFF" w:themeFill="background1"/>
          </w:tcPr>
          <w:p w14:paraId="75D0666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Все ли ювелирные изделия из драгоценных металлов, указанные в пункте 1 статьи 12</w:t>
            </w:r>
            <w:r>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Федерального закона № 41-ФЗ, опробованы и имеют оттиски государственных пробирных клейм, а также двухмерные штриховые коды?</w:t>
            </w:r>
          </w:p>
        </w:tc>
        <w:tc>
          <w:tcPr>
            <w:tcW w:w="5643" w:type="dxa"/>
            <w:shd w:val="clear" w:color="auto" w:fill="FFFFFF" w:themeFill="background1"/>
          </w:tcPr>
          <w:p w14:paraId="56F4639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Пункты 1 и 2 статьи 12</w:t>
            </w:r>
            <w:r>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Федерального закона № 41-ФЗ;</w:t>
            </w:r>
          </w:p>
          <w:p w14:paraId="789D754A" w14:textId="77777777" w:rsidR="00F4424F" w:rsidRDefault="00F4424F">
            <w:pPr>
              <w:pStyle w:val="ConsPlusNormal"/>
              <w:rPr>
                <w:rFonts w:ascii="Times New Roman" w:hAnsi="Times New Roman" w:cs="Times New Roman"/>
                <w:color w:val="000000" w:themeColor="text1"/>
              </w:rPr>
            </w:pPr>
            <w:hyperlink r:id="rId15" w:tooltip="https://login.consultant.ru/link/?req=doc&amp;base=LAW&amp;n=475718&amp;dst=100012" w:history="1">
              <w:r>
                <w:rPr>
                  <w:rFonts w:ascii="Times New Roman" w:hAnsi="Times New Roman" w:cs="Times New Roman"/>
                  <w:color w:val="000000" w:themeColor="text1"/>
                </w:rPr>
                <w:t>пункты 1</w:t>
              </w:r>
            </w:hyperlink>
            <w:r w:rsidR="00000000">
              <w:rPr>
                <w:rFonts w:ascii="Times New Roman" w:hAnsi="Times New Roman" w:cs="Times New Roman"/>
                <w:color w:val="000000" w:themeColor="text1"/>
              </w:rPr>
              <w:t xml:space="preserve"> и </w:t>
            </w:r>
            <w:hyperlink r:id="rId16" w:tooltip="https://login.consultant.ru/link/?req=doc&amp;base=LAW&amp;n=475718&amp;dst=5" w:history="1">
              <w:r>
                <w:rPr>
                  <w:rFonts w:ascii="Times New Roman" w:hAnsi="Times New Roman" w:cs="Times New Roman"/>
                  <w:color w:val="000000" w:themeColor="text1"/>
                </w:rPr>
                <w:t>4</w:t>
              </w:r>
            </w:hyperlink>
            <w:r w:rsidR="00000000">
              <w:rPr>
                <w:rFonts w:ascii="Times New Roman" w:hAnsi="Times New Roman" w:cs="Times New Roman"/>
                <w:color w:val="000000" w:themeColor="text1"/>
              </w:rPr>
              <w:t xml:space="preserve"> Правил опробования, анализа и клеймения ювелирных и других изделий из драгоценных металлов, утвержденных постановлением Правительства Российской Федерации от 6 мая 2016 г. № 394</w:t>
            </w:r>
            <w:r w:rsidR="00000000">
              <w:rPr>
                <w:rStyle w:val="af5"/>
                <w:rFonts w:ascii="Times New Roman" w:hAnsi="Times New Roman" w:cs="Times New Roman"/>
                <w:color w:val="000000" w:themeColor="text1"/>
              </w:rPr>
              <w:footnoteReference w:id="6"/>
            </w:r>
            <w:r w:rsidR="00000000">
              <w:rPr>
                <w:rFonts w:ascii="Times New Roman" w:hAnsi="Times New Roman" w:cs="Times New Roman"/>
                <w:color w:val="000000" w:themeColor="text1"/>
              </w:rPr>
              <w:t xml:space="preserve"> </w:t>
            </w:r>
            <w:r w:rsidR="00000000">
              <w:rPr>
                <w:rFonts w:ascii="Times New Roman" w:hAnsi="Times New Roman" w:cs="Times New Roman"/>
                <w:color w:val="000000" w:themeColor="text1"/>
              </w:rPr>
              <w:br/>
              <w:t>(далее – Правила опробования, анализа и клеймения);</w:t>
            </w:r>
          </w:p>
          <w:p w14:paraId="4BA98521" w14:textId="77777777" w:rsidR="00F4424F" w:rsidRDefault="00F4424F">
            <w:pPr>
              <w:pStyle w:val="ConsPlusNormal"/>
              <w:rPr>
                <w:rFonts w:ascii="Times New Roman" w:hAnsi="Times New Roman" w:cs="Times New Roman"/>
                <w:color w:val="000000" w:themeColor="text1"/>
              </w:rPr>
            </w:pPr>
            <w:hyperlink r:id="rId17" w:tooltip="https://login.consultant.ru/link/?req=doc&amp;base=LAW&amp;n=477182&amp;dst=100089" w:history="1">
              <w:r>
                <w:rPr>
                  <w:rFonts w:ascii="Times New Roman" w:hAnsi="Times New Roman" w:cs="Times New Roman"/>
                  <w:color w:val="000000" w:themeColor="text1"/>
                </w:rPr>
                <w:t>пункт 46</w:t>
              </w:r>
            </w:hyperlink>
            <w:r w:rsidR="00000000">
              <w:rPr>
                <w:rFonts w:ascii="Times New Roman" w:hAnsi="Times New Roman" w:cs="Times New Roman"/>
                <w:color w:val="000000" w:themeColor="text1"/>
              </w:rPr>
              <w:t xml:space="preserve"> Правил продажи товаров по договору розничной купли-продажи, утвержденных постановлением Правительства Российской Федерации </w:t>
            </w:r>
            <w:r w:rsidR="00000000">
              <w:rPr>
                <w:rFonts w:ascii="Times New Roman" w:hAnsi="Times New Roman" w:cs="Times New Roman"/>
                <w:color w:val="000000" w:themeColor="text1"/>
              </w:rPr>
              <w:br/>
              <w:t>от 31 декабря 2020 г. № 2463</w:t>
            </w:r>
            <w:r w:rsidR="00000000">
              <w:rPr>
                <w:rStyle w:val="af5"/>
                <w:rFonts w:ascii="Times New Roman" w:hAnsi="Times New Roman" w:cs="Times New Roman"/>
                <w:color w:val="000000" w:themeColor="text1"/>
              </w:rPr>
              <w:footnoteReference w:id="7"/>
            </w:r>
            <w:r w:rsidR="00000000">
              <w:rPr>
                <w:rFonts w:ascii="Times New Roman" w:hAnsi="Times New Roman" w:cs="Times New Roman"/>
                <w:color w:val="000000" w:themeColor="text1"/>
              </w:rPr>
              <w:t xml:space="preserve"> (далее – Правила продажи товаров по договору розничной купли-продажи)</w:t>
            </w:r>
          </w:p>
        </w:tc>
        <w:tc>
          <w:tcPr>
            <w:tcW w:w="420" w:type="dxa"/>
            <w:shd w:val="clear" w:color="auto" w:fill="FFFFFF" w:themeFill="background1"/>
          </w:tcPr>
          <w:p w14:paraId="41651689"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E1E4D8D"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B91F483"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95E1AB6" w14:textId="77777777" w:rsidR="00F4424F" w:rsidRDefault="00F4424F">
            <w:pPr>
              <w:pStyle w:val="ConsPlusNormal"/>
              <w:jc w:val="both"/>
              <w:rPr>
                <w:rFonts w:ascii="Times New Roman" w:hAnsi="Times New Roman" w:cs="Times New Roman"/>
                <w:color w:val="000000" w:themeColor="text1"/>
              </w:rPr>
            </w:pPr>
          </w:p>
        </w:tc>
      </w:tr>
      <w:tr w:rsidR="00F4424F" w14:paraId="2AE28B62" w14:textId="77777777">
        <w:tc>
          <w:tcPr>
            <w:tcW w:w="704" w:type="dxa"/>
            <w:shd w:val="clear" w:color="auto" w:fill="FFFFFF" w:themeFill="background1"/>
          </w:tcPr>
          <w:p w14:paraId="53AD6121"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4427" w:type="dxa"/>
            <w:shd w:val="clear" w:color="auto" w:fill="FFFFFF" w:themeFill="background1"/>
          </w:tcPr>
          <w:p w14:paraId="3D740BF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Обеспечивается ли контролируемым лицом представление на опробование, анализ </w:t>
            </w:r>
            <w:r>
              <w:rPr>
                <w:rFonts w:ascii="Times New Roman" w:hAnsi="Times New Roman" w:cs="Times New Roman"/>
                <w:color w:val="000000" w:themeColor="text1"/>
              </w:rPr>
              <w:br/>
              <w:t>и клеймение в территориальный орган Федеральной пробирной палаты ювелирных</w:t>
            </w:r>
            <w:r>
              <w:rPr>
                <w:rFonts w:ascii="Times New Roman" w:hAnsi="Times New Roman" w:cs="Times New Roman"/>
                <w:color w:val="000000" w:themeColor="text1"/>
              </w:rPr>
              <w:br/>
              <w:t xml:space="preserve">и других изделий из драгоценных металлов, указанных в </w:t>
            </w:r>
            <w:hyperlink r:id="rId18" w:tooltip="https://login.consultant.ru/link/?req=doc&amp;base=LAW&amp;n=475718&amp;dst=2" w:history="1">
              <w:r w:rsidR="00F4424F">
                <w:rPr>
                  <w:rFonts w:ascii="Times New Roman" w:hAnsi="Times New Roman" w:cs="Times New Roman"/>
                  <w:color w:val="000000" w:themeColor="text1"/>
                </w:rPr>
                <w:t>пункте 3</w:t>
              </w:r>
            </w:hyperlink>
            <w:r>
              <w:rPr>
                <w:rFonts w:ascii="Times New Roman" w:hAnsi="Times New Roman" w:cs="Times New Roman"/>
                <w:color w:val="000000" w:themeColor="text1"/>
              </w:rPr>
              <w:t xml:space="preserve"> Правил опробования, анализа и клеймения?</w:t>
            </w:r>
          </w:p>
        </w:tc>
        <w:tc>
          <w:tcPr>
            <w:tcW w:w="5643" w:type="dxa"/>
            <w:shd w:val="clear" w:color="auto" w:fill="FFFFFF" w:themeFill="background1"/>
          </w:tcPr>
          <w:p w14:paraId="27FC3942" w14:textId="77777777" w:rsidR="00F4424F" w:rsidRDefault="00F4424F">
            <w:pPr>
              <w:pStyle w:val="ConsPlusNormal"/>
              <w:rPr>
                <w:rFonts w:ascii="Times New Roman" w:hAnsi="Times New Roman" w:cs="Times New Roman"/>
                <w:color w:val="000000" w:themeColor="text1"/>
              </w:rPr>
            </w:pPr>
            <w:hyperlink r:id="rId19" w:tooltip="https://login.consultant.ru/link/?req=doc&amp;base=LAW&amp;n=475718&amp;dst=2" w:history="1">
              <w:r>
                <w:rPr>
                  <w:rFonts w:ascii="Times New Roman" w:hAnsi="Times New Roman" w:cs="Times New Roman"/>
                  <w:color w:val="000000" w:themeColor="text1"/>
                </w:rPr>
                <w:t>Пункт 3</w:t>
              </w:r>
            </w:hyperlink>
            <w:r w:rsidR="00000000">
              <w:rPr>
                <w:rFonts w:ascii="Times New Roman" w:hAnsi="Times New Roman" w:cs="Times New Roman"/>
                <w:color w:val="000000" w:themeColor="text1"/>
              </w:rPr>
              <w:t xml:space="preserve"> Правил опробования, анализа и клеймения</w:t>
            </w:r>
          </w:p>
        </w:tc>
        <w:tc>
          <w:tcPr>
            <w:tcW w:w="420" w:type="dxa"/>
            <w:shd w:val="clear" w:color="auto" w:fill="FFFFFF" w:themeFill="background1"/>
          </w:tcPr>
          <w:p w14:paraId="122D5EBD"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1983041"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680254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D22CB6B" w14:textId="77777777" w:rsidR="00F4424F" w:rsidRDefault="00F4424F">
            <w:pPr>
              <w:pStyle w:val="ConsPlusNormal"/>
              <w:jc w:val="both"/>
              <w:rPr>
                <w:rFonts w:ascii="Times New Roman" w:hAnsi="Times New Roman" w:cs="Times New Roman"/>
                <w:color w:val="000000" w:themeColor="text1"/>
              </w:rPr>
            </w:pPr>
          </w:p>
        </w:tc>
      </w:tr>
      <w:tr w:rsidR="00F4424F" w14:paraId="05268823" w14:textId="77777777">
        <w:tc>
          <w:tcPr>
            <w:tcW w:w="704" w:type="dxa"/>
            <w:shd w:val="clear" w:color="auto" w:fill="FFFFFF" w:themeFill="background1"/>
          </w:tcPr>
          <w:p w14:paraId="5009FB54"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4427" w:type="dxa"/>
            <w:shd w:val="clear" w:color="auto" w:fill="FFFFFF" w:themeFill="background1"/>
          </w:tcPr>
          <w:p w14:paraId="29FB9F5B" w14:textId="77777777" w:rsidR="00F4424F" w:rsidRDefault="00000000">
            <w:pPr>
              <w:pStyle w:val="ConsPlusNormal"/>
              <w:rPr>
                <w:rFonts w:ascii="Times New Roman" w:hAnsi="Times New Roman" w:cs="Times New Roman"/>
              </w:rPr>
            </w:pPr>
            <w:r>
              <w:rPr>
                <w:rFonts w:ascii="Times New Roman" w:hAnsi="Times New Roman" w:cs="Times New Roman"/>
              </w:rPr>
              <w:t>Соответствуют ли ювелирные и другие изделия из драгоценных металлов установленным в Российской Федерации пробам?</w:t>
            </w:r>
          </w:p>
        </w:tc>
        <w:tc>
          <w:tcPr>
            <w:tcW w:w="5643" w:type="dxa"/>
            <w:shd w:val="clear" w:color="auto" w:fill="FFFFFF" w:themeFill="background1"/>
          </w:tcPr>
          <w:p w14:paraId="351D37BB" w14:textId="77777777" w:rsidR="00F4424F" w:rsidRDefault="00F4424F">
            <w:pPr>
              <w:pStyle w:val="ConsPlusNormal"/>
              <w:rPr>
                <w:rFonts w:ascii="Times New Roman" w:hAnsi="Times New Roman" w:cs="Times New Roman"/>
              </w:rPr>
            </w:pPr>
            <w:hyperlink r:id="rId20" w:tooltip="https://login.consultant.ru/link/?req=doc&amp;base=LAW&amp;n=475718&amp;dst=100028" w:history="1">
              <w:r>
                <w:rPr>
                  <w:rFonts w:ascii="Times New Roman" w:hAnsi="Times New Roman" w:cs="Times New Roman"/>
                </w:rPr>
                <w:t>Пункт 7</w:t>
              </w:r>
            </w:hyperlink>
            <w:r w:rsidR="00000000">
              <w:rPr>
                <w:rFonts w:ascii="Times New Roman" w:hAnsi="Times New Roman" w:cs="Times New Roman"/>
              </w:rPr>
              <w:t xml:space="preserve"> Правил опробования, анализа и клеймения</w:t>
            </w:r>
          </w:p>
        </w:tc>
        <w:tc>
          <w:tcPr>
            <w:tcW w:w="420" w:type="dxa"/>
            <w:shd w:val="clear" w:color="auto" w:fill="FFFFFF" w:themeFill="background1"/>
          </w:tcPr>
          <w:p w14:paraId="3CEFDA53"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8977060"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4BF04FE"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F2F5040" w14:textId="77777777" w:rsidR="00F4424F" w:rsidRDefault="00F4424F">
            <w:pPr>
              <w:pStyle w:val="ConsPlusNormal"/>
              <w:jc w:val="both"/>
              <w:rPr>
                <w:rFonts w:ascii="Times New Roman" w:hAnsi="Times New Roman" w:cs="Times New Roman"/>
                <w:color w:val="000000" w:themeColor="text1"/>
              </w:rPr>
            </w:pPr>
          </w:p>
        </w:tc>
      </w:tr>
      <w:tr w:rsidR="00F4424F" w14:paraId="651053A1" w14:textId="77777777">
        <w:tc>
          <w:tcPr>
            <w:tcW w:w="704" w:type="dxa"/>
            <w:shd w:val="clear" w:color="auto" w:fill="FFFFFF" w:themeFill="background1"/>
          </w:tcPr>
          <w:p w14:paraId="324154F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4427" w:type="dxa"/>
            <w:shd w:val="clear" w:color="auto" w:fill="FFFFFF" w:themeFill="background1"/>
          </w:tcPr>
          <w:p w14:paraId="0F64A48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Имеют ли ювелирные и другие изделия </w:t>
            </w:r>
            <w:r>
              <w:rPr>
                <w:rFonts w:ascii="Times New Roman" w:hAnsi="Times New Roman" w:cs="Times New Roman"/>
                <w:color w:val="000000" w:themeColor="text1"/>
              </w:rPr>
              <w:br/>
              <w:t>из драгоценных металлов отечественного производства именники, зарегистрированные в установленном порядке?</w:t>
            </w:r>
          </w:p>
        </w:tc>
        <w:tc>
          <w:tcPr>
            <w:tcW w:w="5643" w:type="dxa"/>
            <w:shd w:val="clear" w:color="auto" w:fill="FFFFFF" w:themeFill="background1"/>
          </w:tcPr>
          <w:p w14:paraId="2308960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5 статьи 12</w:t>
            </w:r>
            <w:r>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Федерального закона № 41-ФЗ;</w:t>
            </w:r>
          </w:p>
          <w:p w14:paraId="1B6F585E" w14:textId="77777777" w:rsidR="00F4424F" w:rsidRDefault="00F4424F">
            <w:pPr>
              <w:pStyle w:val="ConsPlusNormal"/>
              <w:rPr>
                <w:rFonts w:ascii="Times New Roman" w:hAnsi="Times New Roman" w:cs="Times New Roman"/>
                <w:color w:val="000000" w:themeColor="text1"/>
              </w:rPr>
            </w:pPr>
            <w:hyperlink r:id="rId21" w:tooltip="https://login.consultant.ru/link/?req=doc&amp;base=LAW&amp;n=475718&amp;dst=100037" w:history="1">
              <w:r>
                <w:rPr>
                  <w:rFonts w:ascii="Times New Roman" w:hAnsi="Times New Roman" w:cs="Times New Roman"/>
                  <w:color w:val="000000" w:themeColor="text1"/>
                </w:rPr>
                <w:t>пункт 11</w:t>
              </w:r>
            </w:hyperlink>
            <w:r w:rsidR="00000000">
              <w:rPr>
                <w:rFonts w:ascii="Times New Roman" w:hAnsi="Times New Roman" w:cs="Times New Roman"/>
                <w:color w:val="000000" w:themeColor="text1"/>
              </w:rPr>
              <w:t xml:space="preserve"> Правил опробования, анализа и клеймения;</w:t>
            </w:r>
          </w:p>
          <w:p w14:paraId="199DC3E0" w14:textId="77777777" w:rsidR="00F4424F" w:rsidRDefault="00F4424F">
            <w:pPr>
              <w:pStyle w:val="ConsPlusNormal"/>
              <w:rPr>
                <w:rFonts w:ascii="Times New Roman" w:hAnsi="Times New Roman" w:cs="Times New Roman"/>
                <w:color w:val="000000" w:themeColor="text1"/>
              </w:rPr>
            </w:pPr>
            <w:hyperlink r:id="rId22" w:tooltip="https://login.consultant.ru/link/?req=doc&amp;base=LAW&amp;n=477182&amp;dst=100089" w:history="1">
              <w:r>
                <w:rPr>
                  <w:rFonts w:ascii="Times New Roman" w:hAnsi="Times New Roman" w:cs="Times New Roman"/>
                  <w:color w:val="000000" w:themeColor="text1"/>
                </w:rPr>
                <w:t>пункт 46</w:t>
              </w:r>
            </w:hyperlink>
            <w:r w:rsidR="00000000">
              <w:rPr>
                <w:rFonts w:ascii="Times New Roman" w:hAnsi="Times New Roman" w:cs="Times New Roman"/>
                <w:color w:val="000000" w:themeColor="text1"/>
              </w:rPr>
              <w:t xml:space="preserve"> Правил продажи товаров по договору розничной купли-продажи;</w:t>
            </w:r>
          </w:p>
          <w:p w14:paraId="547024EB" w14:textId="77777777" w:rsidR="00F4424F" w:rsidRDefault="00F4424F">
            <w:pPr>
              <w:pStyle w:val="ConsPlusNormal"/>
              <w:rPr>
                <w:rFonts w:ascii="Times New Roman" w:hAnsi="Times New Roman" w:cs="Times New Roman"/>
                <w:color w:val="000000" w:themeColor="text1"/>
              </w:rPr>
            </w:pPr>
            <w:hyperlink r:id="rId23" w:tooltip="https://login.consultant.ru/link/?req=doc&amp;base=LAW&amp;n=475689&amp;dst=100012" w:history="1">
              <w:r>
                <w:rPr>
                  <w:rFonts w:ascii="Times New Roman" w:hAnsi="Times New Roman" w:cs="Times New Roman"/>
                  <w:color w:val="000000" w:themeColor="text1"/>
                </w:rPr>
                <w:t>пункт 2</w:t>
              </w:r>
            </w:hyperlink>
            <w:r w:rsidR="00000000">
              <w:rPr>
                <w:rFonts w:ascii="Times New Roman" w:hAnsi="Times New Roman" w:cs="Times New Roman"/>
                <w:color w:val="000000" w:themeColor="text1"/>
              </w:rPr>
              <w:t xml:space="preserve"> Правил регистрации, изготовления именников, </w:t>
            </w:r>
            <w:r w:rsidR="00000000">
              <w:rPr>
                <w:rFonts w:ascii="Times New Roman" w:hAnsi="Times New Roman" w:cs="Times New Roman"/>
                <w:color w:val="000000" w:themeColor="text1"/>
              </w:rPr>
              <w:br/>
              <w:t xml:space="preserve">а также постановки и уничтожения их оттисков, </w:t>
            </w:r>
            <w:r w:rsidR="00000000">
              <w:rPr>
                <w:rFonts w:ascii="Times New Roman" w:hAnsi="Times New Roman" w:cs="Times New Roman"/>
                <w:color w:val="000000" w:themeColor="text1"/>
              </w:rPr>
              <w:lastRenderedPageBreak/>
              <w:t>утвержденных постановлением Правительства Российской Федерации от 21 октября 2015 г. № 1127 (далее – Правила регистрации именников);</w:t>
            </w:r>
          </w:p>
          <w:p w14:paraId="6D451C37" w14:textId="77777777" w:rsidR="00F4424F" w:rsidRDefault="00F4424F">
            <w:pPr>
              <w:pStyle w:val="ConsPlusNormal"/>
              <w:rPr>
                <w:rFonts w:ascii="Times New Roman" w:hAnsi="Times New Roman" w:cs="Times New Roman"/>
                <w:color w:val="000000" w:themeColor="text1"/>
              </w:rPr>
            </w:pPr>
            <w:hyperlink r:id="rId24" w:tooltip="https://login.consultant.ru/link/?req=doc&amp;base=LAW&amp;n=475716&amp;dst=100044" w:history="1">
              <w:r>
                <w:rPr>
                  <w:rFonts w:ascii="Times New Roman" w:hAnsi="Times New Roman" w:cs="Times New Roman"/>
                  <w:color w:val="000000" w:themeColor="text1"/>
                </w:rPr>
                <w:t>пункт 19</w:t>
              </w:r>
            </w:hyperlink>
            <w:r w:rsidR="00000000">
              <w:rPr>
                <w:rFonts w:ascii="Times New Roman" w:hAnsi="Times New Roman" w:cs="Times New Roman"/>
              </w:rPr>
              <w:t xml:space="preserve"> Правил функционирования</w:t>
            </w:r>
            <w:r w:rsidR="00000000">
              <w:rPr>
                <w:rFonts w:ascii="Times New Roman" w:hAnsi="Times New Roman" w:cs="Times New Roman"/>
                <w:color w:val="000000" w:themeColor="text1"/>
              </w:rPr>
              <w:t xml:space="preserve"> ГИИС ДМДК</w:t>
            </w:r>
          </w:p>
        </w:tc>
        <w:tc>
          <w:tcPr>
            <w:tcW w:w="420" w:type="dxa"/>
            <w:shd w:val="clear" w:color="auto" w:fill="FFFFFF" w:themeFill="background1"/>
          </w:tcPr>
          <w:p w14:paraId="0F5869D0"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DDFFF8B"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55B4D11"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AA84949" w14:textId="77777777" w:rsidR="00F4424F" w:rsidRDefault="00F4424F">
            <w:pPr>
              <w:pStyle w:val="ConsPlusNormal"/>
              <w:jc w:val="both"/>
              <w:rPr>
                <w:rFonts w:ascii="Times New Roman" w:hAnsi="Times New Roman" w:cs="Times New Roman"/>
                <w:color w:val="000000" w:themeColor="text1"/>
              </w:rPr>
            </w:pPr>
          </w:p>
        </w:tc>
      </w:tr>
      <w:tr w:rsidR="00F4424F" w14:paraId="265E7432" w14:textId="77777777">
        <w:tc>
          <w:tcPr>
            <w:tcW w:w="704" w:type="dxa"/>
            <w:shd w:val="clear" w:color="auto" w:fill="FFFFFF" w:themeFill="background1"/>
          </w:tcPr>
          <w:p w14:paraId="3E6526B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4427" w:type="dxa"/>
            <w:shd w:val="clear" w:color="auto" w:fill="FFFFFF" w:themeFill="background1"/>
          </w:tcPr>
          <w:p w14:paraId="498B5BE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Уничтожаются ли контролируемым лицом, осуществляющим деятельность по производству (ремонту) ювелирных и других изделий из драгоценных металлов, именники с истекшим сроком действия?</w:t>
            </w:r>
          </w:p>
        </w:tc>
        <w:tc>
          <w:tcPr>
            <w:tcW w:w="5643" w:type="dxa"/>
            <w:shd w:val="clear" w:color="auto" w:fill="FFFFFF" w:themeFill="background1"/>
          </w:tcPr>
          <w:p w14:paraId="025083F5" w14:textId="77777777" w:rsidR="00F4424F" w:rsidRDefault="00F4424F">
            <w:pPr>
              <w:pStyle w:val="ConsPlusNormal"/>
              <w:rPr>
                <w:rFonts w:ascii="Times New Roman" w:hAnsi="Times New Roman" w:cs="Times New Roman"/>
                <w:color w:val="000000" w:themeColor="text1"/>
              </w:rPr>
            </w:pPr>
            <w:hyperlink r:id="rId25" w:tooltip="https://login.consultant.ru/link/?req=doc&amp;base=LAW&amp;n=475689&amp;dst=100021" w:history="1">
              <w:r>
                <w:rPr>
                  <w:rFonts w:ascii="Times New Roman" w:hAnsi="Times New Roman" w:cs="Times New Roman"/>
                  <w:color w:val="000000" w:themeColor="text1"/>
                </w:rPr>
                <w:t>Пункт 7</w:t>
              </w:r>
            </w:hyperlink>
            <w:r w:rsidR="00000000">
              <w:rPr>
                <w:rFonts w:ascii="Times New Roman" w:hAnsi="Times New Roman" w:cs="Times New Roman"/>
                <w:color w:val="000000" w:themeColor="text1"/>
              </w:rPr>
              <w:t xml:space="preserve"> Правил регистрации именников</w:t>
            </w:r>
          </w:p>
        </w:tc>
        <w:tc>
          <w:tcPr>
            <w:tcW w:w="420" w:type="dxa"/>
            <w:shd w:val="clear" w:color="auto" w:fill="FFFFFF" w:themeFill="background1"/>
          </w:tcPr>
          <w:p w14:paraId="65E310D7"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309E2D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D50680A"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0B40CDE" w14:textId="77777777" w:rsidR="00F4424F" w:rsidRDefault="00F4424F">
            <w:pPr>
              <w:pStyle w:val="ConsPlusNormal"/>
              <w:jc w:val="both"/>
              <w:rPr>
                <w:rFonts w:ascii="Times New Roman" w:hAnsi="Times New Roman" w:cs="Times New Roman"/>
                <w:color w:val="000000" w:themeColor="text1"/>
              </w:rPr>
            </w:pPr>
          </w:p>
        </w:tc>
      </w:tr>
      <w:tr w:rsidR="00F4424F" w14:paraId="00C8E987" w14:textId="77777777">
        <w:tc>
          <w:tcPr>
            <w:tcW w:w="704" w:type="dxa"/>
            <w:shd w:val="clear" w:color="auto" w:fill="FFFFFF" w:themeFill="background1"/>
          </w:tcPr>
          <w:p w14:paraId="109C69F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11.</w:t>
            </w:r>
          </w:p>
        </w:tc>
        <w:tc>
          <w:tcPr>
            <w:tcW w:w="4427" w:type="dxa"/>
            <w:shd w:val="clear" w:color="auto" w:fill="FFFFFF" w:themeFill="background1"/>
          </w:tcPr>
          <w:p w14:paraId="5B99433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Имеются ли у контролируемого лица, осуществляющего деятельность по розничной продаже ограненных драгоценных камней, сертификаты на каждый такой камень?</w:t>
            </w:r>
          </w:p>
        </w:tc>
        <w:tc>
          <w:tcPr>
            <w:tcW w:w="5643" w:type="dxa"/>
            <w:shd w:val="clear" w:color="auto" w:fill="FFFFFF" w:themeFill="background1"/>
          </w:tcPr>
          <w:p w14:paraId="21B3F703" w14:textId="77777777" w:rsidR="00F4424F" w:rsidRDefault="00F4424F">
            <w:pPr>
              <w:pStyle w:val="ConsPlusNormal"/>
              <w:rPr>
                <w:rFonts w:ascii="Times New Roman" w:hAnsi="Times New Roman" w:cs="Times New Roman"/>
                <w:color w:val="000000" w:themeColor="text1"/>
              </w:rPr>
            </w:pPr>
            <w:hyperlink r:id="rId26" w:tooltip="https://login.consultant.ru/link/?req=doc&amp;base=LAW&amp;n=477182&amp;dst=100089" w:history="1">
              <w:r>
                <w:rPr>
                  <w:rFonts w:ascii="Times New Roman" w:hAnsi="Times New Roman" w:cs="Times New Roman"/>
                  <w:color w:val="000000" w:themeColor="text1"/>
                </w:rPr>
                <w:t>Пункт 46</w:t>
              </w:r>
            </w:hyperlink>
            <w:r w:rsidR="00000000">
              <w:rPr>
                <w:rFonts w:ascii="Times New Roman" w:hAnsi="Times New Roman" w:cs="Times New Roman"/>
                <w:color w:val="000000" w:themeColor="text1"/>
              </w:rPr>
              <w:t xml:space="preserve"> Правил продажи товаров по договору розничной купли-продажи</w:t>
            </w:r>
          </w:p>
        </w:tc>
        <w:tc>
          <w:tcPr>
            <w:tcW w:w="420" w:type="dxa"/>
            <w:shd w:val="clear" w:color="auto" w:fill="FFFFFF" w:themeFill="background1"/>
          </w:tcPr>
          <w:p w14:paraId="1017EEC2"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12F329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AB4817B"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9D80F1F" w14:textId="77777777" w:rsidR="00F4424F" w:rsidRDefault="00F4424F">
            <w:pPr>
              <w:pStyle w:val="ConsPlusNormal"/>
              <w:jc w:val="both"/>
              <w:rPr>
                <w:rFonts w:ascii="Times New Roman" w:hAnsi="Times New Roman" w:cs="Times New Roman"/>
                <w:color w:val="000000" w:themeColor="text1"/>
              </w:rPr>
            </w:pPr>
          </w:p>
        </w:tc>
      </w:tr>
      <w:tr w:rsidR="00F4424F" w14:paraId="0ED40213" w14:textId="77777777">
        <w:trPr>
          <w:trHeight w:val="1215"/>
        </w:trPr>
        <w:tc>
          <w:tcPr>
            <w:tcW w:w="704" w:type="dxa"/>
            <w:shd w:val="clear" w:color="auto" w:fill="FFFFFF" w:themeFill="background1"/>
          </w:tcPr>
          <w:p w14:paraId="36B37FF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12.</w:t>
            </w:r>
          </w:p>
        </w:tc>
        <w:tc>
          <w:tcPr>
            <w:tcW w:w="4427" w:type="dxa"/>
            <w:shd w:val="clear" w:color="auto" w:fill="FFFFFF" w:themeFill="background1"/>
          </w:tcPr>
          <w:p w14:paraId="1F40E8B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Сгруппированы ли контролируемым лицом ювелирные и другие изделия из драгоценных металлов и (или) драгоценных камней, выставленные для продажи, по их назначению?</w:t>
            </w:r>
          </w:p>
        </w:tc>
        <w:tc>
          <w:tcPr>
            <w:tcW w:w="5643" w:type="dxa"/>
            <w:vMerge w:val="restart"/>
            <w:shd w:val="clear" w:color="auto" w:fill="FFFFFF" w:themeFill="background1"/>
          </w:tcPr>
          <w:p w14:paraId="182DA74E" w14:textId="77777777" w:rsidR="00F4424F" w:rsidRDefault="00F4424F">
            <w:pPr>
              <w:pStyle w:val="ConsPlusNormal"/>
              <w:rPr>
                <w:rFonts w:ascii="Times New Roman" w:hAnsi="Times New Roman" w:cs="Times New Roman"/>
                <w:color w:val="000000" w:themeColor="text1"/>
              </w:rPr>
            </w:pPr>
            <w:hyperlink r:id="rId27" w:tooltip="https://login.consultant.ru/link/?req=doc&amp;base=LAW&amp;n=477182&amp;dst=100093" w:history="1">
              <w:r>
                <w:rPr>
                  <w:rFonts w:ascii="Times New Roman" w:hAnsi="Times New Roman" w:cs="Times New Roman"/>
                  <w:color w:val="000000" w:themeColor="text1"/>
                </w:rPr>
                <w:t>Пункт 48</w:t>
              </w:r>
            </w:hyperlink>
            <w:r w:rsidR="00000000">
              <w:rPr>
                <w:rFonts w:ascii="Times New Roman" w:hAnsi="Times New Roman" w:cs="Times New Roman"/>
                <w:color w:val="000000" w:themeColor="text1"/>
              </w:rPr>
              <w:t xml:space="preserve"> Правил продажи товаров по договору розничной купли-продажи</w:t>
            </w:r>
          </w:p>
        </w:tc>
        <w:tc>
          <w:tcPr>
            <w:tcW w:w="420" w:type="dxa"/>
            <w:shd w:val="clear" w:color="auto" w:fill="FFFFFF" w:themeFill="background1"/>
          </w:tcPr>
          <w:p w14:paraId="2A780C7E"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A83F73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3B0EB94"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54A4F61" w14:textId="77777777" w:rsidR="00F4424F" w:rsidRDefault="00F4424F">
            <w:pPr>
              <w:pStyle w:val="ConsPlusNormal"/>
              <w:jc w:val="both"/>
              <w:rPr>
                <w:rFonts w:ascii="Times New Roman" w:hAnsi="Times New Roman" w:cs="Times New Roman"/>
                <w:color w:val="000000" w:themeColor="text1"/>
              </w:rPr>
            </w:pPr>
          </w:p>
        </w:tc>
      </w:tr>
      <w:tr w:rsidR="00F4424F" w14:paraId="74EA60CB" w14:textId="77777777">
        <w:trPr>
          <w:trHeight w:val="320"/>
        </w:trPr>
        <w:tc>
          <w:tcPr>
            <w:tcW w:w="704" w:type="dxa"/>
            <w:shd w:val="clear" w:color="auto" w:fill="FFFFFF" w:themeFill="background1"/>
          </w:tcPr>
          <w:p w14:paraId="7660517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13.</w:t>
            </w:r>
          </w:p>
        </w:tc>
        <w:tc>
          <w:tcPr>
            <w:tcW w:w="4427" w:type="dxa"/>
            <w:shd w:val="clear" w:color="auto" w:fill="FFFFFF" w:themeFill="background1"/>
          </w:tcPr>
          <w:p w14:paraId="682235C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Имеют ли ювелирные и другие изделия из драгоценных металлов и (или) драгоценных камней, выставленные для продажи,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w:t>
            </w:r>
          </w:p>
        </w:tc>
        <w:tc>
          <w:tcPr>
            <w:tcW w:w="5643" w:type="dxa"/>
            <w:vMerge/>
            <w:shd w:val="clear" w:color="auto" w:fill="FFFFFF" w:themeFill="background1"/>
          </w:tcPr>
          <w:p w14:paraId="0375A402"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321813F"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768214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0D1A75E"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60E7D52" w14:textId="77777777" w:rsidR="00F4424F" w:rsidRDefault="00F4424F">
            <w:pPr>
              <w:pStyle w:val="ConsPlusNormal"/>
              <w:jc w:val="both"/>
              <w:rPr>
                <w:rFonts w:ascii="Times New Roman" w:hAnsi="Times New Roman" w:cs="Times New Roman"/>
                <w:color w:val="000000" w:themeColor="text1"/>
              </w:rPr>
            </w:pPr>
          </w:p>
        </w:tc>
      </w:tr>
      <w:tr w:rsidR="00F4424F" w14:paraId="59A55F0A" w14:textId="77777777">
        <w:trPr>
          <w:trHeight w:val="2087"/>
        </w:trPr>
        <w:tc>
          <w:tcPr>
            <w:tcW w:w="704" w:type="dxa"/>
            <w:shd w:val="clear" w:color="auto" w:fill="FFFFFF" w:themeFill="background1"/>
          </w:tcPr>
          <w:p w14:paraId="5E90455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14.</w:t>
            </w:r>
          </w:p>
        </w:tc>
        <w:tc>
          <w:tcPr>
            <w:tcW w:w="4427" w:type="dxa"/>
            <w:shd w:val="clear" w:color="auto" w:fill="FFFFFF" w:themeFill="background1"/>
          </w:tcPr>
          <w:p w14:paraId="5FBFE88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Указана ли контролируемым лицом на ярлыке ювелирного изделия информация «облагороженный» вместе с наименованием вставок драгоценных камней, 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w:t>
            </w:r>
          </w:p>
        </w:tc>
        <w:tc>
          <w:tcPr>
            <w:tcW w:w="5643" w:type="dxa"/>
            <w:vMerge/>
            <w:shd w:val="clear" w:color="auto" w:fill="FFFFFF" w:themeFill="background1"/>
          </w:tcPr>
          <w:p w14:paraId="6047598E"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C437B5F"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3E0BCBC"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FB54E3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987611C" w14:textId="77777777" w:rsidR="00F4424F" w:rsidRDefault="00F4424F">
            <w:pPr>
              <w:pStyle w:val="ConsPlusNormal"/>
              <w:jc w:val="both"/>
              <w:rPr>
                <w:rFonts w:ascii="Times New Roman" w:hAnsi="Times New Roman" w:cs="Times New Roman"/>
                <w:color w:val="000000" w:themeColor="text1"/>
              </w:rPr>
            </w:pPr>
          </w:p>
        </w:tc>
      </w:tr>
      <w:tr w:rsidR="00F4424F" w14:paraId="5003A42A" w14:textId="77777777">
        <w:trPr>
          <w:trHeight w:val="2730"/>
        </w:trPr>
        <w:tc>
          <w:tcPr>
            <w:tcW w:w="704" w:type="dxa"/>
            <w:shd w:val="clear" w:color="auto" w:fill="FFFFFF" w:themeFill="background1"/>
          </w:tcPr>
          <w:p w14:paraId="383BE3D1"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15.</w:t>
            </w:r>
          </w:p>
        </w:tc>
        <w:tc>
          <w:tcPr>
            <w:tcW w:w="4427" w:type="dxa"/>
            <w:shd w:val="clear" w:color="auto" w:fill="FFFFFF" w:themeFill="background1"/>
          </w:tcPr>
          <w:p w14:paraId="6C9F92F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Указана ли контролируемым лицом на ярлыке ювелирного изделия информация «составной» вместе с наименованием вставки, а также наименование части (частей) вставки, относящихся к драгоценным камням, 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w:t>
            </w:r>
          </w:p>
        </w:tc>
        <w:tc>
          <w:tcPr>
            <w:tcW w:w="5643" w:type="dxa"/>
            <w:vMerge/>
            <w:shd w:val="clear" w:color="auto" w:fill="FFFFFF" w:themeFill="background1"/>
          </w:tcPr>
          <w:p w14:paraId="40D5862A"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A88C5E8"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C1D4E84"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B59F3C0"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4E8BF66" w14:textId="77777777" w:rsidR="00F4424F" w:rsidRDefault="00F4424F">
            <w:pPr>
              <w:pStyle w:val="ConsPlusNormal"/>
              <w:jc w:val="both"/>
              <w:rPr>
                <w:rFonts w:ascii="Times New Roman" w:hAnsi="Times New Roman" w:cs="Times New Roman"/>
                <w:color w:val="000000" w:themeColor="text1"/>
              </w:rPr>
            </w:pPr>
          </w:p>
        </w:tc>
      </w:tr>
      <w:tr w:rsidR="00F4424F" w14:paraId="650871BB" w14:textId="77777777">
        <w:trPr>
          <w:trHeight w:val="320"/>
        </w:trPr>
        <w:tc>
          <w:tcPr>
            <w:tcW w:w="704" w:type="dxa"/>
            <w:shd w:val="clear" w:color="auto" w:fill="FFFFFF" w:themeFill="background1"/>
          </w:tcPr>
          <w:p w14:paraId="36BDBF9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16.</w:t>
            </w:r>
          </w:p>
        </w:tc>
        <w:tc>
          <w:tcPr>
            <w:tcW w:w="4427" w:type="dxa"/>
            <w:shd w:val="clear" w:color="auto" w:fill="FFFFFF" w:themeFill="background1"/>
          </w:tcPr>
          <w:p w14:paraId="286CDA8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Указана ли контролируемым лицом на ярлыке ювелирного изделия информация «синтетический (выращенный)» или «имитация» вместе с наименованием вставок в случае, если для обозначения вставок из материалов искусственного происхождения, закрепленных в ювелирных изделиях из драгоценных металлов, используются наименования природного минерала?</w:t>
            </w:r>
          </w:p>
        </w:tc>
        <w:tc>
          <w:tcPr>
            <w:tcW w:w="5643" w:type="dxa"/>
            <w:vMerge/>
            <w:shd w:val="clear" w:color="auto" w:fill="FFFFFF" w:themeFill="background1"/>
          </w:tcPr>
          <w:p w14:paraId="730752FD"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B07A2B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EFAAC4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1B049F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31202F7" w14:textId="77777777" w:rsidR="00F4424F" w:rsidRDefault="00F4424F">
            <w:pPr>
              <w:pStyle w:val="ConsPlusNormal"/>
              <w:jc w:val="both"/>
              <w:rPr>
                <w:rFonts w:ascii="Times New Roman" w:hAnsi="Times New Roman" w:cs="Times New Roman"/>
                <w:color w:val="000000" w:themeColor="text1"/>
              </w:rPr>
            </w:pPr>
          </w:p>
        </w:tc>
      </w:tr>
      <w:tr w:rsidR="00F4424F" w14:paraId="22BB46A2" w14:textId="77777777">
        <w:trPr>
          <w:trHeight w:val="2795"/>
        </w:trPr>
        <w:tc>
          <w:tcPr>
            <w:tcW w:w="704" w:type="dxa"/>
            <w:shd w:val="clear" w:color="auto" w:fill="FFFFFF" w:themeFill="background1"/>
          </w:tcPr>
          <w:p w14:paraId="0FFFEF0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17.</w:t>
            </w:r>
          </w:p>
        </w:tc>
        <w:tc>
          <w:tcPr>
            <w:tcW w:w="4427" w:type="dxa"/>
            <w:shd w:val="clear" w:color="auto" w:fill="FFFFFF" w:themeFill="background1"/>
          </w:tcPr>
          <w:p w14:paraId="68818CB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Проводится ли контролируемым лицом взвешивание по требованию потребителя в его присутствии приобретенного ювелирного и другого изделия из драгоценных металлов и (или) драгоценных камней, монеты из драгоценных металлов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tc>
        <w:tc>
          <w:tcPr>
            <w:tcW w:w="5643" w:type="dxa"/>
            <w:shd w:val="clear" w:color="auto" w:fill="FFFFFF" w:themeFill="background1"/>
          </w:tcPr>
          <w:p w14:paraId="4D00835A" w14:textId="77777777" w:rsidR="00F4424F" w:rsidRDefault="00F4424F">
            <w:pPr>
              <w:pStyle w:val="ConsPlusNormal"/>
              <w:rPr>
                <w:rFonts w:ascii="Times New Roman" w:hAnsi="Times New Roman" w:cs="Times New Roman"/>
                <w:color w:val="000000" w:themeColor="text1"/>
              </w:rPr>
            </w:pPr>
            <w:hyperlink r:id="rId28" w:tooltip="https://login.consultant.ru/link/?req=doc&amp;base=LAW&amp;n=477182&amp;dst=100097" w:history="1">
              <w:r>
                <w:rPr>
                  <w:rFonts w:ascii="Times New Roman" w:hAnsi="Times New Roman" w:cs="Times New Roman"/>
                  <w:color w:val="000000" w:themeColor="text1"/>
                </w:rPr>
                <w:t>Пункт 49</w:t>
              </w:r>
            </w:hyperlink>
            <w:r w:rsidR="00000000">
              <w:rPr>
                <w:rFonts w:ascii="Times New Roman" w:hAnsi="Times New Roman" w:cs="Times New Roman"/>
                <w:color w:val="000000" w:themeColor="text1"/>
              </w:rPr>
              <w:t xml:space="preserve"> Правил продажи товаров по договору розничной купли-продажи</w:t>
            </w:r>
          </w:p>
        </w:tc>
        <w:tc>
          <w:tcPr>
            <w:tcW w:w="420" w:type="dxa"/>
            <w:shd w:val="clear" w:color="auto" w:fill="FFFFFF" w:themeFill="background1"/>
          </w:tcPr>
          <w:p w14:paraId="27BBEDFC"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FA5B1AA"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29DADC9"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620C892" w14:textId="77777777" w:rsidR="00F4424F" w:rsidRDefault="00F4424F">
            <w:pPr>
              <w:pStyle w:val="ConsPlusNormal"/>
              <w:jc w:val="both"/>
              <w:rPr>
                <w:rFonts w:ascii="Times New Roman" w:hAnsi="Times New Roman" w:cs="Times New Roman"/>
                <w:color w:val="000000" w:themeColor="text1"/>
              </w:rPr>
            </w:pPr>
          </w:p>
        </w:tc>
      </w:tr>
      <w:tr w:rsidR="00F4424F" w14:paraId="0CE59BF4" w14:textId="77777777">
        <w:tc>
          <w:tcPr>
            <w:tcW w:w="704" w:type="dxa"/>
            <w:shd w:val="clear" w:color="auto" w:fill="FFFFFF" w:themeFill="background1"/>
          </w:tcPr>
          <w:p w14:paraId="0591742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18.</w:t>
            </w:r>
          </w:p>
        </w:tc>
        <w:tc>
          <w:tcPr>
            <w:tcW w:w="4427" w:type="dxa"/>
            <w:shd w:val="clear" w:color="auto" w:fill="FFFFFF" w:themeFill="background1"/>
          </w:tcPr>
          <w:p w14:paraId="38225BC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Направляются ли юридическим лицом добытые и произведенные драгоценные металлы, за исключением самородков драгоценных металлов, после необходимой переработки для аффинажа в организации, включенные в </w:t>
            </w:r>
            <w:hyperlink r:id="rId29" w:tooltip="https://login.consultant.ru/link/?req=doc&amp;base=LAW&amp;n=460353&amp;dst=8" w:history="1">
              <w:r w:rsidR="00F4424F">
                <w:rPr>
                  <w:rFonts w:ascii="Times New Roman" w:hAnsi="Times New Roman" w:cs="Times New Roman"/>
                  <w:color w:val="000000" w:themeColor="text1"/>
                </w:rPr>
                <w:t>перечень</w:t>
              </w:r>
            </w:hyperlink>
            <w:r>
              <w:rPr>
                <w:rFonts w:ascii="Times New Roman" w:hAnsi="Times New Roman" w:cs="Times New Roman"/>
                <w:color w:val="000000" w:themeColor="text1"/>
              </w:rPr>
              <w:t xml:space="preserve"> организаций, имеющих право осуществлять аффинаж драгоценных металлов, утвержденный постановлением Правительства Российской Федерации № 972?</w:t>
            </w:r>
          </w:p>
          <w:p w14:paraId="1926D58E" w14:textId="77777777" w:rsidR="00F4424F" w:rsidRDefault="00F4424F">
            <w:pPr>
              <w:rPr>
                <w:lang w:eastAsia="ru-RU"/>
              </w:rPr>
            </w:pPr>
          </w:p>
          <w:p w14:paraId="01DB6548" w14:textId="77777777" w:rsidR="00F4424F" w:rsidRDefault="00F4424F">
            <w:pPr>
              <w:rPr>
                <w:lang w:eastAsia="ru-RU"/>
              </w:rPr>
            </w:pPr>
          </w:p>
          <w:p w14:paraId="58C93393" w14:textId="77777777" w:rsidR="00F4424F" w:rsidRDefault="00F4424F">
            <w:pPr>
              <w:rPr>
                <w:lang w:eastAsia="ru-RU"/>
              </w:rPr>
            </w:pPr>
          </w:p>
          <w:p w14:paraId="39CC85FE" w14:textId="77777777" w:rsidR="00F4424F" w:rsidRDefault="00F4424F">
            <w:pPr>
              <w:rPr>
                <w:lang w:eastAsia="ru-RU"/>
              </w:rPr>
            </w:pPr>
          </w:p>
          <w:p w14:paraId="763D27DA" w14:textId="77777777" w:rsidR="00F4424F" w:rsidRDefault="00F4424F">
            <w:pPr>
              <w:rPr>
                <w:lang w:eastAsia="ru-RU"/>
              </w:rPr>
            </w:pPr>
          </w:p>
          <w:p w14:paraId="232EDA72" w14:textId="77777777" w:rsidR="00F4424F" w:rsidRDefault="00F4424F">
            <w:pPr>
              <w:jc w:val="center"/>
              <w:rPr>
                <w:lang w:eastAsia="ru-RU"/>
              </w:rPr>
            </w:pPr>
          </w:p>
        </w:tc>
        <w:tc>
          <w:tcPr>
            <w:tcW w:w="5643" w:type="dxa"/>
            <w:shd w:val="clear" w:color="auto" w:fill="FFFFFF" w:themeFill="background1"/>
          </w:tcPr>
          <w:p w14:paraId="577F11D1" w14:textId="77777777" w:rsidR="00F4424F" w:rsidRDefault="00F4424F">
            <w:pPr>
              <w:pStyle w:val="ConsPlusNormal"/>
              <w:rPr>
                <w:rFonts w:ascii="Times New Roman" w:hAnsi="Times New Roman" w:cs="Times New Roman"/>
                <w:color w:val="000000" w:themeColor="text1"/>
              </w:rPr>
            </w:pPr>
            <w:hyperlink r:id="rId30" w:tooltip="https://login.consultant.ru/link/?req=doc&amp;base=LAW&amp;n=470866&amp;dst=111" w:history="1">
              <w:r>
                <w:rPr>
                  <w:rFonts w:ascii="Times New Roman" w:hAnsi="Times New Roman" w:cs="Times New Roman"/>
                  <w:color w:val="000000" w:themeColor="text1"/>
                </w:rPr>
                <w:t>Пункт 1 статьи 20</w:t>
              </w:r>
            </w:hyperlink>
            <w:r w:rsidR="00000000">
              <w:rPr>
                <w:rFonts w:ascii="Times New Roman" w:hAnsi="Times New Roman" w:cs="Times New Roman"/>
                <w:color w:val="000000" w:themeColor="text1"/>
              </w:rPr>
              <w:t xml:space="preserve"> Федерального закона № 41-ФЗ</w:t>
            </w:r>
          </w:p>
          <w:p w14:paraId="40DB66ED" w14:textId="77777777" w:rsidR="00F4424F" w:rsidRDefault="00F4424F">
            <w:pPr>
              <w:pStyle w:val="ConsPlusNormal"/>
              <w:rPr>
                <w:rFonts w:ascii="Times New Roman" w:hAnsi="Times New Roman" w:cs="Times New Roman"/>
                <w:color w:val="000000" w:themeColor="text1"/>
              </w:rPr>
            </w:pPr>
          </w:p>
          <w:p w14:paraId="3C08706F" w14:textId="77777777" w:rsidR="00F4424F" w:rsidRDefault="00F4424F">
            <w:pPr>
              <w:pStyle w:val="ConsPlusNormal"/>
              <w:rPr>
                <w:rFonts w:ascii="Times New Roman" w:hAnsi="Times New Roman" w:cs="Times New Roman"/>
                <w:color w:val="000000" w:themeColor="text1"/>
              </w:rPr>
            </w:pPr>
          </w:p>
          <w:p w14:paraId="2ACE201A"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40B24DC0"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35DA37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A5477C7"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583D094" w14:textId="77777777" w:rsidR="00F4424F" w:rsidRDefault="00F4424F">
            <w:pPr>
              <w:pStyle w:val="ConsPlusNormal"/>
              <w:jc w:val="both"/>
              <w:rPr>
                <w:rFonts w:ascii="Times New Roman" w:hAnsi="Times New Roman" w:cs="Times New Roman"/>
                <w:color w:val="000000" w:themeColor="text1"/>
              </w:rPr>
            </w:pPr>
          </w:p>
        </w:tc>
      </w:tr>
      <w:tr w:rsidR="00F4424F" w14:paraId="44954562" w14:textId="77777777">
        <w:trPr>
          <w:trHeight w:val="5566"/>
        </w:trPr>
        <w:tc>
          <w:tcPr>
            <w:tcW w:w="704" w:type="dxa"/>
            <w:shd w:val="clear" w:color="auto" w:fill="FFFFFF" w:themeFill="background1"/>
          </w:tcPr>
          <w:p w14:paraId="5F9C9F7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19.</w:t>
            </w:r>
          </w:p>
        </w:tc>
        <w:tc>
          <w:tcPr>
            <w:tcW w:w="4427" w:type="dxa"/>
            <w:shd w:val="clear" w:color="auto" w:fill="FFFFFF" w:themeFill="background1"/>
          </w:tcPr>
          <w:p w14:paraId="169F023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Направляются ли контролируемым лицом приобретенные, а также собранные лом и отходы драгоценных металлов, за исключением лома и отходов драгоценных металлов, собранных контролируемым лицом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в аффинажные организации для аффинажа драгоценных металлов или в другие организации для обработки (переработки) в целях последующего аффинажа драгоценных металлов аффинажными организациями либо реализовываются ли аффинажным организациям для последующего аффинажа драгоценных металлов или другим организациям для обработки (переработки) и последующих направления или реализации в аффинажные организации для аффинажа драгоценных металлов?</w:t>
            </w:r>
          </w:p>
        </w:tc>
        <w:tc>
          <w:tcPr>
            <w:tcW w:w="5643" w:type="dxa"/>
            <w:shd w:val="clear" w:color="auto" w:fill="FFFFFF" w:themeFill="background1"/>
          </w:tcPr>
          <w:p w14:paraId="6D257563" w14:textId="77777777" w:rsidR="00F4424F" w:rsidRDefault="00F4424F">
            <w:pPr>
              <w:pStyle w:val="ConsPlusNormal"/>
              <w:rPr>
                <w:rFonts w:ascii="Times New Roman" w:hAnsi="Times New Roman" w:cs="Times New Roman"/>
              </w:rPr>
            </w:pPr>
            <w:hyperlink r:id="rId31" w:tooltip="https://login.consultant.ru/link/?req=doc&amp;base=LAW&amp;n=470866&amp;dst=30" w:history="1">
              <w:r>
                <w:rPr>
                  <w:rFonts w:ascii="Times New Roman" w:hAnsi="Times New Roman" w:cs="Times New Roman"/>
                  <w:color w:val="000000" w:themeColor="text1"/>
                </w:rPr>
                <w:t>Пункт 1</w:t>
              </w:r>
              <w:r>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статьи 20</w:t>
              </w:r>
            </w:hyperlink>
            <w:r w:rsidR="00000000">
              <w:rPr>
                <w:rFonts w:ascii="Times New Roman" w:hAnsi="Times New Roman" w:cs="Times New Roman"/>
                <w:color w:val="000000" w:themeColor="text1"/>
              </w:rPr>
              <w:t xml:space="preserve"> Федерального закона № 41-ФЗ</w:t>
            </w:r>
          </w:p>
        </w:tc>
        <w:tc>
          <w:tcPr>
            <w:tcW w:w="420" w:type="dxa"/>
            <w:shd w:val="clear" w:color="auto" w:fill="FFFFFF" w:themeFill="background1"/>
          </w:tcPr>
          <w:p w14:paraId="51153CA4"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6C44C26"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3AA2F37"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2E2098D" w14:textId="77777777" w:rsidR="00F4424F" w:rsidRDefault="00F4424F">
            <w:pPr>
              <w:pStyle w:val="ConsPlusNormal"/>
              <w:jc w:val="both"/>
              <w:rPr>
                <w:rFonts w:ascii="Times New Roman" w:hAnsi="Times New Roman" w:cs="Times New Roman"/>
                <w:color w:val="000000" w:themeColor="text1"/>
              </w:rPr>
            </w:pPr>
          </w:p>
        </w:tc>
      </w:tr>
      <w:tr w:rsidR="00F4424F" w14:paraId="75494A21" w14:textId="77777777">
        <w:tc>
          <w:tcPr>
            <w:tcW w:w="704" w:type="dxa"/>
            <w:shd w:val="clear" w:color="auto" w:fill="FFFFFF" w:themeFill="background1"/>
          </w:tcPr>
          <w:p w14:paraId="2D938E4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20.</w:t>
            </w:r>
          </w:p>
        </w:tc>
        <w:tc>
          <w:tcPr>
            <w:tcW w:w="4427" w:type="dxa"/>
            <w:shd w:val="clear" w:color="auto" w:fill="FFFFFF" w:themeFill="background1"/>
          </w:tcPr>
          <w:p w14:paraId="10C707A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Предлагаются ли юридическим лицом, являющимся субъектом добычи драгоценных металлов и драгоценных камней, самородки драгоценных металлов и драгоценные камни, которые на основании критериев и в порядке, которые установлены Правительством Российской Федерации, могут быть отнесены к категории уникальных, для приобретения в приоритетном порядке подведомственному уполномоченному федеральному органу исполнительной власти государственному учреждению (Гохран России), а затем </w:t>
            </w:r>
            <w:r>
              <w:rPr>
                <w:rFonts w:ascii="Times New Roman" w:hAnsi="Times New Roman" w:cs="Times New Roman"/>
                <w:color w:val="000000" w:themeColor="text1"/>
              </w:rPr>
              <w:lastRenderedPageBreak/>
              <w:t>уполномоченным органам исполнительной власти субъектов Российской Федерации, на территориях которых были добыты эти самородки драгоценных металлов и драгоценные камни?</w:t>
            </w:r>
          </w:p>
        </w:tc>
        <w:tc>
          <w:tcPr>
            <w:tcW w:w="5643" w:type="dxa"/>
            <w:shd w:val="clear" w:color="auto" w:fill="FFFFFF" w:themeFill="background1"/>
          </w:tcPr>
          <w:p w14:paraId="3E7E3A4F" w14:textId="77777777" w:rsidR="00F4424F" w:rsidRDefault="00F4424F">
            <w:pPr>
              <w:pStyle w:val="ConsPlusNormal"/>
              <w:rPr>
                <w:rFonts w:ascii="Times New Roman" w:hAnsi="Times New Roman" w:cs="Times New Roman"/>
                <w:color w:val="000000" w:themeColor="text1"/>
              </w:rPr>
            </w:pPr>
            <w:hyperlink r:id="rId32" w:tooltip="https://login.consultant.ru/link/?req=doc&amp;base=LAW&amp;n=470866&amp;dst=113" w:history="1">
              <w:r>
                <w:rPr>
                  <w:rFonts w:ascii="Times New Roman" w:hAnsi="Times New Roman" w:cs="Times New Roman"/>
                  <w:color w:val="000000" w:themeColor="text1"/>
                </w:rPr>
                <w:t>Пункт 4 статьи 20</w:t>
              </w:r>
            </w:hyperlink>
            <w:r w:rsidR="00000000">
              <w:rPr>
                <w:rFonts w:ascii="Times New Roman" w:hAnsi="Times New Roman" w:cs="Times New Roman"/>
                <w:color w:val="000000" w:themeColor="text1"/>
              </w:rPr>
              <w:t xml:space="preserve"> Федерального закона № 41-ФЗ</w:t>
            </w:r>
          </w:p>
        </w:tc>
        <w:tc>
          <w:tcPr>
            <w:tcW w:w="420" w:type="dxa"/>
            <w:shd w:val="clear" w:color="auto" w:fill="FFFFFF" w:themeFill="background1"/>
          </w:tcPr>
          <w:p w14:paraId="0B8FC6F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25D0922D"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D8494C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24C5442" w14:textId="77777777" w:rsidR="00F4424F" w:rsidRDefault="00F4424F">
            <w:pPr>
              <w:pStyle w:val="ConsPlusNormal"/>
              <w:jc w:val="both"/>
              <w:rPr>
                <w:rFonts w:ascii="Times New Roman" w:hAnsi="Times New Roman" w:cs="Times New Roman"/>
                <w:color w:val="000000" w:themeColor="text1"/>
              </w:rPr>
            </w:pPr>
          </w:p>
        </w:tc>
      </w:tr>
      <w:tr w:rsidR="00F4424F" w14:paraId="474E7823" w14:textId="77777777">
        <w:tc>
          <w:tcPr>
            <w:tcW w:w="704" w:type="dxa"/>
            <w:shd w:val="clear" w:color="auto" w:fill="FFFFFF" w:themeFill="background1"/>
          </w:tcPr>
          <w:p w14:paraId="17ADD26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21.</w:t>
            </w:r>
          </w:p>
        </w:tc>
        <w:tc>
          <w:tcPr>
            <w:tcW w:w="4427" w:type="dxa"/>
            <w:shd w:val="clear" w:color="auto" w:fill="FFFFFF" w:themeFill="background1"/>
          </w:tcPr>
          <w:p w14:paraId="026D30A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Соблюдает ли контролируемое лицо требование о недопущении совершения сделок с драгоценными камнями, классификационные характеристики которых не определены, за исключением сделок </w:t>
            </w:r>
            <w:r>
              <w:rPr>
                <w:rFonts w:ascii="Times New Roman" w:hAnsi="Times New Roman" w:cs="Times New Roman"/>
                <w:color w:val="000000" w:themeColor="text1"/>
              </w:rPr>
              <w:br/>
              <w:t xml:space="preserve">с отходами драгоценных камней и сделок, указанных в </w:t>
            </w:r>
            <w:hyperlink r:id="rId33" w:tooltip="https://login.consultant.ru/link/?req=doc&amp;base=LAW&amp;n=470866&amp;dst=100383" w:history="1">
              <w:r w:rsidR="00F4424F">
                <w:rPr>
                  <w:rFonts w:ascii="Times New Roman" w:hAnsi="Times New Roman" w:cs="Times New Roman"/>
                  <w:color w:val="000000" w:themeColor="text1"/>
                </w:rPr>
                <w:t xml:space="preserve">абзацах втором и пятом </w:t>
              </w:r>
              <w:r w:rsidR="00F4424F">
                <w:rPr>
                  <w:rFonts w:ascii="Times New Roman" w:hAnsi="Times New Roman" w:cs="Times New Roman"/>
                  <w:color w:val="000000" w:themeColor="text1"/>
                </w:rPr>
                <w:br/>
                <w:t>пункта 4 статьи 22</w:t>
              </w:r>
            </w:hyperlink>
            <w:r>
              <w:rPr>
                <w:rFonts w:ascii="Times New Roman" w:hAnsi="Times New Roman" w:cs="Times New Roman"/>
                <w:color w:val="000000" w:themeColor="text1"/>
              </w:rPr>
              <w:t xml:space="preserve"> Федерального закона </w:t>
            </w:r>
            <w:r>
              <w:rPr>
                <w:rFonts w:ascii="Times New Roman" w:hAnsi="Times New Roman" w:cs="Times New Roman"/>
                <w:color w:val="000000" w:themeColor="text1"/>
              </w:rPr>
              <w:br/>
              <w:t>№ 41-ФЗ?</w:t>
            </w:r>
          </w:p>
        </w:tc>
        <w:tc>
          <w:tcPr>
            <w:tcW w:w="5643" w:type="dxa"/>
            <w:vMerge w:val="restart"/>
            <w:shd w:val="clear" w:color="auto" w:fill="FFFFFF" w:themeFill="background1"/>
          </w:tcPr>
          <w:p w14:paraId="31F046D8" w14:textId="77777777" w:rsidR="00F4424F" w:rsidRDefault="00F4424F">
            <w:pPr>
              <w:pStyle w:val="ConsPlusNormal"/>
              <w:rPr>
                <w:rFonts w:ascii="Times New Roman" w:hAnsi="Times New Roman" w:cs="Times New Roman"/>
                <w:color w:val="000000" w:themeColor="text1"/>
              </w:rPr>
            </w:pPr>
            <w:hyperlink r:id="rId34" w:tooltip="https://login.consultant.ru/link/?req=doc&amp;base=LAW&amp;n=470866&amp;dst=32" w:history="1">
              <w:r>
                <w:rPr>
                  <w:rFonts w:ascii="Times New Roman" w:hAnsi="Times New Roman" w:cs="Times New Roman"/>
                  <w:color w:val="000000" w:themeColor="text1"/>
                </w:rPr>
                <w:t>Пункты 4, 5 статьи 22</w:t>
              </w:r>
            </w:hyperlink>
            <w:r w:rsidR="00000000">
              <w:rPr>
                <w:rFonts w:ascii="Times New Roman" w:hAnsi="Times New Roman" w:cs="Times New Roman"/>
                <w:color w:val="000000" w:themeColor="text1"/>
              </w:rPr>
              <w:t xml:space="preserve"> Федерального закона № 41-ФЗ</w:t>
            </w:r>
          </w:p>
        </w:tc>
        <w:tc>
          <w:tcPr>
            <w:tcW w:w="420" w:type="dxa"/>
            <w:shd w:val="clear" w:color="auto" w:fill="FFFFFF" w:themeFill="background1"/>
          </w:tcPr>
          <w:p w14:paraId="69DA8D95"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076780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BE86C47"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E8ECCA9" w14:textId="77777777" w:rsidR="00F4424F" w:rsidRDefault="00F4424F">
            <w:pPr>
              <w:pStyle w:val="ConsPlusNormal"/>
              <w:jc w:val="both"/>
              <w:rPr>
                <w:rFonts w:ascii="Times New Roman" w:hAnsi="Times New Roman" w:cs="Times New Roman"/>
                <w:color w:val="000000" w:themeColor="text1"/>
              </w:rPr>
            </w:pPr>
          </w:p>
        </w:tc>
      </w:tr>
      <w:tr w:rsidR="00F4424F" w14:paraId="5A705748" w14:textId="77777777">
        <w:tc>
          <w:tcPr>
            <w:tcW w:w="704" w:type="dxa"/>
            <w:shd w:val="clear" w:color="auto" w:fill="FFFFFF" w:themeFill="background1"/>
          </w:tcPr>
          <w:p w14:paraId="2863C396"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22.</w:t>
            </w:r>
          </w:p>
        </w:tc>
        <w:tc>
          <w:tcPr>
            <w:tcW w:w="4427" w:type="dxa"/>
            <w:shd w:val="clear" w:color="auto" w:fill="FFFFFF" w:themeFill="background1"/>
          </w:tcPr>
          <w:p w14:paraId="1653286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Представляются ли контролируемым лицом сведения о совершаемых им сделках с необработанными драгоценными камнями для учета таких сделок в порядке, установленном уполномоченным федеральным органом исполнительной власти, в подведомственное уполномоченному федеральному органу исполнительной власти государственное учреждение?</w:t>
            </w:r>
          </w:p>
        </w:tc>
        <w:tc>
          <w:tcPr>
            <w:tcW w:w="5643" w:type="dxa"/>
            <w:vMerge/>
            <w:shd w:val="clear" w:color="auto" w:fill="FFFFFF" w:themeFill="background1"/>
          </w:tcPr>
          <w:p w14:paraId="0F421299"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4D031E0"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216445A"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B4912C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D622D4B" w14:textId="77777777" w:rsidR="00F4424F" w:rsidRDefault="00F4424F">
            <w:pPr>
              <w:pStyle w:val="ConsPlusNormal"/>
              <w:jc w:val="both"/>
              <w:rPr>
                <w:rFonts w:ascii="Times New Roman" w:hAnsi="Times New Roman" w:cs="Times New Roman"/>
                <w:color w:val="000000" w:themeColor="text1"/>
              </w:rPr>
            </w:pPr>
          </w:p>
        </w:tc>
      </w:tr>
      <w:tr w:rsidR="00F4424F" w14:paraId="4EDCB341" w14:textId="77777777">
        <w:tc>
          <w:tcPr>
            <w:tcW w:w="704" w:type="dxa"/>
            <w:shd w:val="clear" w:color="auto" w:fill="FFFFFF" w:themeFill="background1"/>
          </w:tcPr>
          <w:p w14:paraId="22D1587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23.</w:t>
            </w:r>
          </w:p>
        </w:tc>
        <w:tc>
          <w:tcPr>
            <w:tcW w:w="4427" w:type="dxa"/>
            <w:shd w:val="clear" w:color="auto" w:fill="FFFFFF" w:themeFill="background1"/>
          </w:tcPr>
          <w:p w14:paraId="543BE25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Проводятся ли юридическим лицом или индивидуальным предпринимателем </w:t>
            </w:r>
            <w:r>
              <w:rPr>
                <w:rFonts w:ascii="Times New Roman" w:hAnsi="Times New Roman" w:cs="Times New Roman"/>
                <w:color w:val="000000" w:themeColor="text1"/>
              </w:rPr>
              <w:br/>
              <w:t xml:space="preserve">в целях осуществления охраны драгоценных металлов и драгоценных камней, а также продукции из них мероприятия </w:t>
            </w:r>
            <w:r>
              <w:rPr>
                <w:rFonts w:ascii="Times New Roman" w:hAnsi="Times New Roman" w:cs="Times New Roman"/>
                <w:color w:val="000000" w:themeColor="text1"/>
              </w:rPr>
              <w:br/>
              <w:t xml:space="preserve">по укреплению объектов, на которых осуществляются операции с драгоценными металлами и драгоценными камнями, оснащению их специальными техническими средствами охраны, сигнализации и связи, </w:t>
            </w:r>
            <w:r>
              <w:rPr>
                <w:rFonts w:ascii="Times New Roman" w:hAnsi="Times New Roman" w:cs="Times New Roman"/>
                <w:color w:val="000000" w:themeColor="text1"/>
              </w:rPr>
              <w:lastRenderedPageBreak/>
              <w:t>создаются ли собственные охранные службы, а при невозможности их создания заключаются ли договоры о предоставлении услуг с организациями, специализирующимися в области деятельности по охране объектов?</w:t>
            </w:r>
          </w:p>
        </w:tc>
        <w:tc>
          <w:tcPr>
            <w:tcW w:w="5643" w:type="dxa"/>
            <w:shd w:val="clear" w:color="auto" w:fill="FFFFFF" w:themeFill="background1"/>
          </w:tcPr>
          <w:p w14:paraId="1866E8EB" w14:textId="77777777" w:rsidR="00F4424F" w:rsidRDefault="00F4424F">
            <w:pPr>
              <w:pStyle w:val="ConsPlusNormal"/>
              <w:rPr>
                <w:rFonts w:ascii="Times New Roman" w:hAnsi="Times New Roman" w:cs="Times New Roman"/>
                <w:color w:val="000000" w:themeColor="text1"/>
              </w:rPr>
            </w:pPr>
            <w:hyperlink r:id="rId35" w:tooltip="https://login.consultant.ru/link/?req=doc&amp;base=LAW&amp;n=470866&amp;dst=100317" w:history="1">
              <w:r>
                <w:rPr>
                  <w:rFonts w:ascii="Times New Roman" w:hAnsi="Times New Roman" w:cs="Times New Roman"/>
                  <w:color w:val="000000" w:themeColor="text1"/>
                </w:rPr>
                <w:t>Пункт 1 статьи 29</w:t>
              </w:r>
            </w:hyperlink>
            <w:r w:rsidR="00000000">
              <w:rPr>
                <w:rFonts w:ascii="Times New Roman" w:hAnsi="Times New Roman" w:cs="Times New Roman"/>
                <w:color w:val="000000" w:themeColor="text1"/>
              </w:rPr>
              <w:t xml:space="preserve"> Федерального закона № 41-ФЗ</w:t>
            </w:r>
          </w:p>
        </w:tc>
        <w:tc>
          <w:tcPr>
            <w:tcW w:w="420" w:type="dxa"/>
            <w:shd w:val="clear" w:color="auto" w:fill="FFFFFF" w:themeFill="background1"/>
          </w:tcPr>
          <w:p w14:paraId="3F02338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27F5F5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B796744"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B7B93A9" w14:textId="77777777" w:rsidR="00F4424F" w:rsidRDefault="00F4424F">
            <w:pPr>
              <w:pStyle w:val="ConsPlusNormal"/>
              <w:jc w:val="both"/>
              <w:rPr>
                <w:rFonts w:ascii="Times New Roman" w:hAnsi="Times New Roman" w:cs="Times New Roman"/>
                <w:color w:val="000000" w:themeColor="text1"/>
              </w:rPr>
            </w:pPr>
          </w:p>
        </w:tc>
      </w:tr>
      <w:tr w:rsidR="00F4424F" w14:paraId="289C4B88" w14:textId="77777777">
        <w:tc>
          <w:tcPr>
            <w:tcW w:w="704" w:type="dxa"/>
            <w:shd w:val="clear" w:color="auto" w:fill="FFFFFF" w:themeFill="background1"/>
          </w:tcPr>
          <w:p w14:paraId="03D59E0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24.</w:t>
            </w:r>
          </w:p>
        </w:tc>
        <w:tc>
          <w:tcPr>
            <w:tcW w:w="4427" w:type="dxa"/>
            <w:shd w:val="clear" w:color="auto" w:fill="FFFFFF" w:themeFill="background1"/>
          </w:tcPr>
          <w:p w14:paraId="351B5A9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Обеспечиваются ли контролируемым лицом оборудование соответствующими техническими устройствами в сопровождении вооруженной охраны транспортных средств по перевозке драгоценных металлов, драгоценных камней и продукции из них (воздушным, морским, внутренним водным, железнодорожным транспортом и специализированными транспортными средствами автомобильного транспорта), обеспечивающее безопасность указанных грузов?</w:t>
            </w:r>
          </w:p>
        </w:tc>
        <w:tc>
          <w:tcPr>
            <w:tcW w:w="5643" w:type="dxa"/>
            <w:shd w:val="clear" w:color="auto" w:fill="FFFFFF" w:themeFill="background1"/>
          </w:tcPr>
          <w:p w14:paraId="756F1E9B" w14:textId="77777777" w:rsidR="00F4424F" w:rsidRDefault="00F4424F">
            <w:pPr>
              <w:pStyle w:val="ConsPlusNormal"/>
              <w:rPr>
                <w:rFonts w:ascii="Times New Roman" w:hAnsi="Times New Roman" w:cs="Times New Roman"/>
                <w:color w:val="000000" w:themeColor="text1"/>
              </w:rPr>
            </w:pPr>
            <w:hyperlink r:id="rId36" w:tooltip="https://login.consultant.ru/link/?req=doc&amp;base=LAW&amp;n=470866&amp;dst=154" w:history="1">
              <w:r>
                <w:rPr>
                  <w:rFonts w:ascii="Times New Roman" w:hAnsi="Times New Roman" w:cs="Times New Roman"/>
                  <w:color w:val="000000" w:themeColor="text1"/>
                </w:rPr>
                <w:t>Пункт 3 статьи 29</w:t>
              </w:r>
            </w:hyperlink>
            <w:r w:rsidR="00000000">
              <w:rPr>
                <w:rFonts w:ascii="Times New Roman" w:hAnsi="Times New Roman" w:cs="Times New Roman"/>
                <w:color w:val="000000" w:themeColor="text1"/>
              </w:rPr>
              <w:t xml:space="preserve"> Федерального закона № 41-ФЗ</w:t>
            </w:r>
          </w:p>
        </w:tc>
        <w:tc>
          <w:tcPr>
            <w:tcW w:w="420" w:type="dxa"/>
            <w:shd w:val="clear" w:color="auto" w:fill="FFFFFF" w:themeFill="background1"/>
          </w:tcPr>
          <w:p w14:paraId="42F612A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5364B5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EF504B3"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8C21494" w14:textId="77777777" w:rsidR="00F4424F" w:rsidRDefault="00F4424F">
            <w:pPr>
              <w:pStyle w:val="ConsPlusNormal"/>
              <w:jc w:val="both"/>
              <w:rPr>
                <w:rFonts w:ascii="Times New Roman" w:hAnsi="Times New Roman" w:cs="Times New Roman"/>
                <w:color w:val="000000" w:themeColor="text1"/>
              </w:rPr>
            </w:pPr>
          </w:p>
        </w:tc>
      </w:tr>
      <w:tr w:rsidR="00F4424F" w14:paraId="3BED9D00" w14:textId="77777777">
        <w:tc>
          <w:tcPr>
            <w:tcW w:w="704" w:type="dxa"/>
            <w:shd w:val="clear" w:color="auto" w:fill="FFFFFF" w:themeFill="background1"/>
          </w:tcPr>
          <w:p w14:paraId="0F0A6B1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25.</w:t>
            </w:r>
          </w:p>
        </w:tc>
        <w:tc>
          <w:tcPr>
            <w:tcW w:w="4427" w:type="dxa"/>
            <w:shd w:val="clear" w:color="auto" w:fill="FFFFFF" w:themeFill="background1"/>
          </w:tcPr>
          <w:p w14:paraId="1DBBEEA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Принимаются ли контролируемым лицом меры по обеспечению сохранности ювелирных и других изделий из драгоценных металлов и (или) драгоценных камней и исключению доступа к перевозимым изделиям посторонних лиц в случае, если перевозка ювелирных и других изделий из драгоценных металлов и (или) драгоценных камней, за исключением таких находящихся в собственности Российской Федерации, субъектов Российской Федерации или муниципальных образований изделий, осуществляется без использования транспортных средств, оборудованных соответствующими техническими устройствами, а также без сопровождения вооруженной охраны?</w:t>
            </w:r>
          </w:p>
        </w:tc>
        <w:tc>
          <w:tcPr>
            <w:tcW w:w="5643" w:type="dxa"/>
            <w:shd w:val="clear" w:color="auto" w:fill="FFFFFF" w:themeFill="background1"/>
          </w:tcPr>
          <w:p w14:paraId="4DC07D6D" w14:textId="77777777" w:rsidR="00F4424F" w:rsidRDefault="00F4424F">
            <w:pPr>
              <w:pStyle w:val="ConsPlusNormal"/>
              <w:rPr>
                <w:rFonts w:ascii="Times New Roman" w:hAnsi="Times New Roman" w:cs="Times New Roman"/>
                <w:color w:val="000000" w:themeColor="text1"/>
              </w:rPr>
            </w:pPr>
            <w:hyperlink r:id="rId37" w:tooltip="https://login.consultant.ru/link/?req=doc&amp;base=LAW&amp;n=363479&amp;dst=100146" w:history="1">
              <w:r>
                <w:rPr>
                  <w:rFonts w:ascii="Times New Roman" w:hAnsi="Times New Roman" w:cs="Times New Roman"/>
                  <w:color w:val="000000" w:themeColor="text1"/>
                </w:rPr>
                <w:t>Пункт 47</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утвержденной приказом Минфина России от 9 декабря 2016 г. № 231н (зарегистрирован Минюстом России 9 января 2017 г., регистрационный № 45111), с изменением, внесенным приказом Минфина России </w:t>
            </w:r>
            <w:r w:rsidR="00000000">
              <w:rPr>
                <w:rFonts w:ascii="Times New Roman" w:hAnsi="Times New Roman" w:cs="Times New Roman"/>
                <w:color w:val="000000" w:themeColor="text1"/>
              </w:rPr>
              <w:br/>
              <w:t>от 22 июня 2020 г. № 116н (зарегистрирован Минюстом России 28 сентября 2020 г., регистрационный № 60069) (далее – Инструкция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6C988DDF"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387849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0F69A4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F8A6912" w14:textId="77777777" w:rsidR="00F4424F" w:rsidRDefault="00F4424F">
            <w:pPr>
              <w:pStyle w:val="ConsPlusNormal"/>
              <w:jc w:val="both"/>
              <w:rPr>
                <w:rFonts w:ascii="Times New Roman" w:hAnsi="Times New Roman" w:cs="Times New Roman"/>
                <w:color w:val="000000" w:themeColor="text1"/>
              </w:rPr>
            </w:pPr>
          </w:p>
        </w:tc>
      </w:tr>
      <w:tr w:rsidR="00F4424F" w14:paraId="40821F19" w14:textId="77777777">
        <w:tc>
          <w:tcPr>
            <w:tcW w:w="704" w:type="dxa"/>
            <w:shd w:val="clear" w:color="auto" w:fill="FFFFFF" w:themeFill="background1"/>
          </w:tcPr>
          <w:p w14:paraId="25ACCB1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26.</w:t>
            </w:r>
          </w:p>
        </w:tc>
        <w:tc>
          <w:tcPr>
            <w:tcW w:w="4427" w:type="dxa"/>
            <w:shd w:val="clear" w:color="auto" w:fill="FFFFFF" w:themeFill="background1"/>
          </w:tcPr>
          <w:p w14:paraId="70F7ECC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Имеет ли юридическое лицо или индивидуальный предприниматель, осуществляющее деятельность по обработке (переработке) лома и отходов драгоценных металлов (за исключением деятельности по обработке (переработке)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лицензию на осуществление такой деятельности?</w:t>
            </w:r>
          </w:p>
        </w:tc>
        <w:tc>
          <w:tcPr>
            <w:tcW w:w="5643" w:type="dxa"/>
            <w:shd w:val="clear" w:color="auto" w:fill="FFFFFF" w:themeFill="background1"/>
          </w:tcPr>
          <w:p w14:paraId="72434357" w14:textId="77777777" w:rsidR="00F4424F" w:rsidRDefault="00F4424F">
            <w:pPr>
              <w:pStyle w:val="ConsPlusNormal"/>
              <w:rPr>
                <w:rFonts w:ascii="Times New Roman" w:hAnsi="Times New Roman" w:cs="Times New Roman"/>
                <w:color w:val="000000" w:themeColor="text1"/>
              </w:rPr>
            </w:pPr>
            <w:hyperlink r:id="rId38" w:tooltip="https://login.consultant.ru/link/?req=doc&amp;base=LAW&amp;n=454666&amp;dst=68" w:history="1">
              <w:r>
                <w:rPr>
                  <w:rFonts w:ascii="Times New Roman" w:hAnsi="Times New Roman" w:cs="Times New Roman"/>
                  <w:color w:val="000000" w:themeColor="text1"/>
                </w:rPr>
                <w:t>Пункт 56 части 1 статьи 12</w:t>
              </w:r>
            </w:hyperlink>
            <w:r w:rsidR="00000000">
              <w:rPr>
                <w:rFonts w:ascii="Times New Roman" w:hAnsi="Times New Roman" w:cs="Times New Roman"/>
                <w:color w:val="000000" w:themeColor="text1"/>
              </w:rPr>
              <w:t xml:space="preserve"> Федерального закона </w:t>
            </w:r>
            <w:r w:rsidR="00000000">
              <w:rPr>
                <w:rFonts w:ascii="Times New Roman" w:hAnsi="Times New Roman" w:cs="Times New Roman"/>
                <w:color w:val="000000" w:themeColor="text1"/>
              </w:rPr>
              <w:br/>
              <w:t xml:space="preserve">от 4 мая 2011 г. № 99-ФЗ «О лицензировании отдельных видов деятельности» (далее – Федеральный закон </w:t>
            </w:r>
            <w:r w:rsidR="00000000">
              <w:rPr>
                <w:rFonts w:ascii="Times New Roman" w:hAnsi="Times New Roman" w:cs="Times New Roman"/>
                <w:color w:val="000000" w:themeColor="text1"/>
              </w:rPr>
              <w:br/>
              <w:t>№ 99-ФЗ);</w:t>
            </w:r>
          </w:p>
          <w:p w14:paraId="197B518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статья 15</w:t>
            </w:r>
            <w:r>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Федерального закона № 41-ФЗ</w:t>
            </w:r>
          </w:p>
        </w:tc>
        <w:tc>
          <w:tcPr>
            <w:tcW w:w="420" w:type="dxa"/>
            <w:shd w:val="clear" w:color="auto" w:fill="FFFFFF" w:themeFill="background1"/>
          </w:tcPr>
          <w:p w14:paraId="2AF35154"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383E093"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54B582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682519F" w14:textId="77777777" w:rsidR="00F4424F" w:rsidRDefault="00F4424F">
            <w:pPr>
              <w:pStyle w:val="ConsPlusNormal"/>
              <w:jc w:val="both"/>
              <w:rPr>
                <w:rFonts w:ascii="Times New Roman" w:hAnsi="Times New Roman" w:cs="Times New Roman"/>
                <w:color w:val="000000" w:themeColor="text1"/>
              </w:rPr>
            </w:pPr>
          </w:p>
        </w:tc>
      </w:tr>
      <w:tr w:rsidR="00F4424F" w14:paraId="3712AE66" w14:textId="77777777">
        <w:tc>
          <w:tcPr>
            <w:tcW w:w="704" w:type="dxa"/>
            <w:shd w:val="clear" w:color="auto" w:fill="FFFFFF" w:themeFill="background1"/>
          </w:tcPr>
          <w:p w14:paraId="5AEFCFD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lang w:val="en-US"/>
              </w:rPr>
              <w:t>7</w:t>
            </w:r>
            <w:r>
              <w:rPr>
                <w:rFonts w:ascii="Times New Roman" w:hAnsi="Times New Roman" w:cs="Times New Roman"/>
                <w:color w:val="000000" w:themeColor="text1"/>
              </w:rPr>
              <w:t>.</w:t>
            </w:r>
          </w:p>
        </w:tc>
        <w:tc>
          <w:tcPr>
            <w:tcW w:w="4427" w:type="dxa"/>
            <w:shd w:val="clear" w:color="auto" w:fill="FFFFFF" w:themeFill="background1"/>
          </w:tcPr>
          <w:p w14:paraId="3D05F33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 ли контролируемое лицо регистрацию именников и проставление их оттисков на производимых (ремонтируемых) ими ювелирных и других изделиях из драгоценных металлов в порядке, установленном </w:t>
            </w:r>
            <w:hyperlink r:id="rId39" w:tooltip="https://login.consultant.ru/link/?req=doc&amp;base=LAW&amp;n=475689&amp;dst=100010" w:history="1">
              <w:r w:rsidR="00F4424F">
                <w:rPr>
                  <w:rFonts w:ascii="Times New Roman" w:hAnsi="Times New Roman" w:cs="Times New Roman"/>
                  <w:color w:val="000000" w:themeColor="text1"/>
                </w:rPr>
                <w:t>Правилами</w:t>
              </w:r>
            </w:hyperlink>
            <w:r>
              <w:rPr>
                <w:rFonts w:ascii="Times New Roman" w:hAnsi="Times New Roman" w:cs="Times New Roman"/>
                <w:color w:val="000000" w:themeColor="text1"/>
              </w:rPr>
              <w:t xml:space="preserve"> регистрации именников?</w:t>
            </w:r>
          </w:p>
        </w:tc>
        <w:tc>
          <w:tcPr>
            <w:tcW w:w="5643" w:type="dxa"/>
            <w:shd w:val="clear" w:color="auto" w:fill="FFFFFF" w:themeFill="background1"/>
          </w:tcPr>
          <w:p w14:paraId="2850DCC7" w14:textId="77777777" w:rsidR="00F4424F" w:rsidRDefault="00F4424F">
            <w:pPr>
              <w:pStyle w:val="ConsPlusNormal"/>
              <w:rPr>
                <w:rFonts w:ascii="Times New Roman" w:hAnsi="Times New Roman" w:cs="Times New Roman"/>
                <w:color w:val="000000" w:themeColor="text1"/>
              </w:rPr>
            </w:pPr>
            <w:hyperlink r:id="rId40" w:tooltip="https://login.consultant.ru/link/?req=doc&amp;base=LAW&amp;n=475689&amp;dst=100012" w:history="1">
              <w:r>
                <w:rPr>
                  <w:rFonts w:ascii="Times New Roman" w:hAnsi="Times New Roman" w:cs="Times New Roman"/>
                  <w:color w:val="000000" w:themeColor="text1"/>
                </w:rPr>
                <w:t>Пункт 2</w:t>
              </w:r>
            </w:hyperlink>
            <w:r w:rsidR="00000000">
              <w:rPr>
                <w:rFonts w:ascii="Times New Roman" w:hAnsi="Times New Roman" w:cs="Times New Roman"/>
                <w:color w:val="000000" w:themeColor="text1"/>
              </w:rPr>
              <w:t xml:space="preserve"> Правил регистрации именников;</w:t>
            </w:r>
          </w:p>
          <w:p w14:paraId="41327690" w14:textId="77777777" w:rsidR="00F4424F" w:rsidRDefault="00F4424F">
            <w:pPr>
              <w:pStyle w:val="ConsPlusNormal"/>
              <w:rPr>
                <w:rFonts w:ascii="Times New Roman" w:hAnsi="Times New Roman" w:cs="Times New Roman"/>
                <w:color w:val="000000" w:themeColor="text1"/>
              </w:rPr>
            </w:pPr>
            <w:hyperlink r:id="rId41" w:tooltip="https://login.consultant.ru/link/?req=doc&amp;base=LAW&amp;n=363382&amp;dst=100071" w:history="1">
              <w:r>
                <w:rPr>
                  <w:rFonts w:ascii="Times New Roman" w:hAnsi="Times New Roman" w:cs="Times New Roman"/>
                  <w:color w:val="000000" w:themeColor="text1"/>
                </w:rPr>
                <w:t>пункт 20</w:t>
              </w:r>
            </w:hyperlink>
            <w:r w:rsidR="00000000">
              <w:rPr>
                <w:rFonts w:ascii="Times New Roman" w:hAnsi="Times New Roman" w:cs="Times New Roman"/>
                <w:color w:val="000000" w:themeColor="text1"/>
              </w:rPr>
              <w:t xml:space="preserve"> Правил бытового обслуживания населения, утвержденных постановлением Правительства Российской Федерации от 21 сентября 2020 г. № 1514</w:t>
            </w:r>
            <w:r w:rsidR="00000000">
              <w:rPr>
                <w:rStyle w:val="af5"/>
                <w:rFonts w:ascii="Times New Roman" w:hAnsi="Times New Roman" w:cs="Times New Roman"/>
                <w:color w:val="000000" w:themeColor="text1"/>
              </w:rPr>
              <w:footnoteReference w:id="8"/>
            </w:r>
            <w:r w:rsidR="00000000">
              <w:rPr>
                <w:rFonts w:ascii="Times New Roman" w:hAnsi="Times New Roman" w:cs="Times New Roman"/>
                <w:color w:val="000000" w:themeColor="text1"/>
              </w:rPr>
              <w:t xml:space="preserve">  (далее – Правила бытового обслуживания населения)</w:t>
            </w:r>
          </w:p>
        </w:tc>
        <w:tc>
          <w:tcPr>
            <w:tcW w:w="420" w:type="dxa"/>
            <w:shd w:val="clear" w:color="auto" w:fill="FFFFFF" w:themeFill="background1"/>
          </w:tcPr>
          <w:p w14:paraId="47FB5BF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103CA8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97E696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19F4B25" w14:textId="77777777" w:rsidR="00F4424F" w:rsidRDefault="00F4424F">
            <w:pPr>
              <w:pStyle w:val="ConsPlusNormal"/>
              <w:jc w:val="both"/>
              <w:rPr>
                <w:rFonts w:ascii="Times New Roman" w:hAnsi="Times New Roman" w:cs="Times New Roman"/>
                <w:color w:val="000000" w:themeColor="text1"/>
              </w:rPr>
            </w:pPr>
          </w:p>
        </w:tc>
      </w:tr>
      <w:tr w:rsidR="00F4424F" w14:paraId="673C36B8" w14:textId="77777777">
        <w:tc>
          <w:tcPr>
            <w:tcW w:w="704" w:type="dxa"/>
            <w:shd w:val="clear" w:color="auto" w:fill="FFFFFF" w:themeFill="background1"/>
          </w:tcPr>
          <w:p w14:paraId="62B93E5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lang w:val="en-US"/>
              </w:rPr>
              <w:t>8</w:t>
            </w:r>
            <w:r>
              <w:rPr>
                <w:rFonts w:ascii="Times New Roman" w:hAnsi="Times New Roman" w:cs="Times New Roman"/>
                <w:color w:val="000000" w:themeColor="text1"/>
              </w:rPr>
              <w:t>.</w:t>
            </w:r>
          </w:p>
        </w:tc>
        <w:tc>
          <w:tcPr>
            <w:tcW w:w="4427" w:type="dxa"/>
            <w:shd w:val="clear" w:color="auto" w:fill="FFFFFF" w:themeFill="background1"/>
          </w:tcPr>
          <w:p w14:paraId="779A88A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Сертифицированы ли контролируемым лицом драгоценные металлы, драгоценные камни и продукция из них, подлежащие сертификации в Российской Федерации согласно </w:t>
            </w:r>
            <w:hyperlink r:id="rId42" w:tooltip="https://login.consultant.ru/link/?req=doc&amp;base=LAW&amp;n=22596&amp;dst=100010" w:history="1">
              <w:r w:rsidR="00F4424F">
                <w:rPr>
                  <w:rFonts w:ascii="Times New Roman" w:hAnsi="Times New Roman" w:cs="Times New Roman"/>
                  <w:color w:val="000000" w:themeColor="text1"/>
                </w:rPr>
                <w:t>перечню</w:t>
              </w:r>
            </w:hyperlink>
            <w:r>
              <w:rPr>
                <w:rFonts w:ascii="Times New Roman" w:hAnsi="Times New Roman" w:cs="Times New Roman"/>
              </w:rPr>
              <w:t xml:space="preserve"> видов драгоценных металлов, драгоценных камней и продукции из них, подлежащих сертификации в Российской Федерации</w:t>
            </w:r>
            <w:r>
              <w:rPr>
                <w:rFonts w:ascii="Times New Roman" w:hAnsi="Times New Roman" w:cs="Times New Roman"/>
                <w:color w:val="000000" w:themeColor="text1"/>
              </w:rPr>
              <w:t xml:space="preserve">, утвержденному постановлением Правительства Российской Федерации от 5 апреля 1999 г. № 372 </w:t>
            </w:r>
            <w:r>
              <w:rPr>
                <w:rFonts w:ascii="Times New Roman" w:hAnsi="Times New Roman" w:cs="Times New Roman"/>
                <w:color w:val="000000" w:themeColor="text1"/>
              </w:rPr>
              <w:br/>
              <w:t>«О сертификации драгоценных металлов, драгоценных камней и продукции из них»</w:t>
            </w:r>
          </w:p>
          <w:p w14:paraId="7E78FC6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lastRenderedPageBreak/>
              <w:t>(далее – постановление Правительства Российской Федерации № 372)?</w:t>
            </w:r>
          </w:p>
        </w:tc>
        <w:tc>
          <w:tcPr>
            <w:tcW w:w="5643" w:type="dxa"/>
            <w:shd w:val="clear" w:color="auto" w:fill="FFFFFF" w:themeFill="background1"/>
          </w:tcPr>
          <w:p w14:paraId="0276F85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Перечень видов драгоценных металлов, драгоценных камней и продукции из них, подлежащих сертификации </w:t>
            </w:r>
            <w:r>
              <w:rPr>
                <w:rFonts w:ascii="Times New Roman" w:hAnsi="Times New Roman" w:cs="Times New Roman"/>
                <w:color w:val="000000" w:themeColor="text1"/>
              </w:rPr>
              <w:br/>
              <w:t>в Российской Федерации, утвержденный постановлением Правительства Российской Федерации № 372</w:t>
            </w:r>
          </w:p>
        </w:tc>
        <w:tc>
          <w:tcPr>
            <w:tcW w:w="420" w:type="dxa"/>
            <w:shd w:val="clear" w:color="auto" w:fill="FFFFFF" w:themeFill="background1"/>
          </w:tcPr>
          <w:p w14:paraId="292313F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1C231E4"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200E107"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6C5A449" w14:textId="77777777" w:rsidR="00F4424F" w:rsidRDefault="00F4424F">
            <w:pPr>
              <w:pStyle w:val="ConsPlusNormal"/>
              <w:jc w:val="both"/>
              <w:rPr>
                <w:rFonts w:ascii="Times New Roman" w:hAnsi="Times New Roman" w:cs="Times New Roman"/>
                <w:color w:val="000000" w:themeColor="text1"/>
              </w:rPr>
            </w:pPr>
          </w:p>
        </w:tc>
      </w:tr>
      <w:tr w:rsidR="00F4424F" w14:paraId="64A4E13B" w14:textId="77777777">
        <w:tc>
          <w:tcPr>
            <w:tcW w:w="704" w:type="dxa"/>
            <w:shd w:val="clear" w:color="auto" w:fill="FFFFFF" w:themeFill="background1"/>
          </w:tcPr>
          <w:p w14:paraId="0C0C258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lang w:val="en-US"/>
              </w:rPr>
              <w:t>29</w:t>
            </w:r>
            <w:r>
              <w:rPr>
                <w:rFonts w:ascii="Times New Roman" w:hAnsi="Times New Roman" w:cs="Times New Roman"/>
                <w:color w:val="000000" w:themeColor="text1"/>
              </w:rPr>
              <w:t>.</w:t>
            </w:r>
          </w:p>
        </w:tc>
        <w:tc>
          <w:tcPr>
            <w:tcW w:w="4427" w:type="dxa"/>
            <w:shd w:val="clear" w:color="auto" w:fill="FFFFFF" w:themeFill="background1"/>
          </w:tcPr>
          <w:p w14:paraId="4907BEF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юридическим лицом для учета минерального сырья контроль за технологическим процессом в строгом соответствии со схемой и с картой контроля, разработанными для организаций, </w:t>
            </w:r>
            <w:r>
              <w:rPr>
                <w:rFonts w:ascii="Times New Roman" w:hAnsi="Times New Roman" w:cs="Times New Roman"/>
                <w:color w:val="000000" w:themeColor="text1"/>
              </w:rPr>
              <w:br/>
              <w:t>с составлением металлургических балансов (квартальных, годовых)?</w:t>
            </w:r>
          </w:p>
        </w:tc>
        <w:tc>
          <w:tcPr>
            <w:tcW w:w="5643" w:type="dxa"/>
            <w:shd w:val="clear" w:color="auto" w:fill="FFFFFF" w:themeFill="background1"/>
          </w:tcPr>
          <w:p w14:paraId="49353822" w14:textId="77777777" w:rsidR="00F4424F" w:rsidRDefault="00F4424F">
            <w:pPr>
              <w:pStyle w:val="ConsPlusNormal"/>
              <w:rPr>
                <w:rFonts w:ascii="Times New Roman" w:hAnsi="Times New Roman" w:cs="Times New Roman"/>
                <w:color w:val="000000" w:themeColor="text1"/>
              </w:rPr>
            </w:pPr>
            <w:hyperlink r:id="rId43" w:tooltip="https://login.consultant.ru/link/?req=doc&amp;base=LAW&amp;n=470332&amp;dst=100023" w:history="1">
              <w:r>
                <w:rPr>
                  <w:rFonts w:ascii="Times New Roman" w:hAnsi="Times New Roman" w:cs="Times New Roman"/>
                  <w:color w:val="000000" w:themeColor="text1"/>
                </w:rPr>
                <w:t>Пункт 6</w:t>
              </w:r>
            </w:hyperlink>
            <w:r w:rsidR="00000000">
              <w:rPr>
                <w:rFonts w:ascii="Times New Roman" w:hAnsi="Times New Roman" w:cs="Times New Roman"/>
                <w:color w:val="000000" w:themeColor="text1"/>
              </w:rPr>
              <w:t xml:space="preserve"> Порядка совершения операций с минеральным сырьем, содержащим драгоценные металлы, до аффинажа на территории Российской Федерации</w:t>
            </w:r>
            <w:r w:rsidR="00000000">
              <w:rPr>
                <w:rFonts w:ascii="Times New Roman" w:hAnsi="Times New Roman" w:cs="Times New Roman"/>
                <w:vanish/>
                <w:color w:val="000000" w:themeColor="text1"/>
              </w:rPr>
              <w:t>Российской Федерации</w:t>
            </w:r>
            <w:r w:rsidR="00000000">
              <w:rPr>
                <w:rFonts w:ascii="Times New Roman" w:hAnsi="Times New Roman" w:cs="Times New Roman"/>
                <w:color w:val="000000" w:themeColor="text1"/>
              </w:rPr>
              <w:t>, утвержденного постановлением Правительства Российской Федерации от 1 декабря 1998 г. № 1419</w:t>
            </w:r>
            <w:r w:rsidR="00000000">
              <w:rPr>
                <w:rStyle w:val="af5"/>
                <w:rFonts w:ascii="Times New Roman" w:hAnsi="Times New Roman" w:cs="Times New Roman"/>
                <w:color w:val="000000" w:themeColor="text1"/>
              </w:rPr>
              <w:footnoteReference w:id="9"/>
            </w:r>
            <w:r w:rsidR="00000000">
              <w:rPr>
                <w:rFonts w:ascii="Times New Roman" w:hAnsi="Times New Roman" w:cs="Times New Roman"/>
                <w:color w:val="000000" w:themeColor="text1"/>
              </w:rPr>
              <w:t xml:space="preserve"> (далее – Порядок совершения операций с минеральным сырьем, содержащим драгоценные металлы, до аффинажа)</w:t>
            </w:r>
          </w:p>
        </w:tc>
        <w:tc>
          <w:tcPr>
            <w:tcW w:w="420" w:type="dxa"/>
            <w:shd w:val="clear" w:color="auto" w:fill="FFFFFF" w:themeFill="background1"/>
          </w:tcPr>
          <w:p w14:paraId="19B7519C"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28C29EAC"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D4DED8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19DFAA2" w14:textId="77777777" w:rsidR="00F4424F" w:rsidRDefault="00F4424F">
            <w:pPr>
              <w:pStyle w:val="ConsPlusNormal"/>
              <w:jc w:val="both"/>
              <w:rPr>
                <w:rFonts w:ascii="Times New Roman" w:hAnsi="Times New Roman" w:cs="Times New Roman"/>
                <w:color w:val="000000" w:themeColor="text1"/>
              </w:rPr>
            </w:pPr>
          </w:p>
        </w:tc>
      </w:tr>
      <w:tr w:rsidR="00F4424F" w14:paraId="3E3E71BD" w14:textId="77777777">
        <w:tc>
          <w:tcPr>
            <w:tcW w:w="704" w:type="dxa"/>
            <w:shd w:val="clear" w:color="auto" w:fill="FFFFFF" w:themeFill="background1"/>
          </w:tcPr>
          <w:p w14:paraId="2461801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0</w:t>
            </w:r>
            <w:r>
              <w:rPr>
                <w:rFonts w:ascii="Times New Roman" w:hAnsi="Times New Roman" w:cs="Times New Roman"/>
                <w:color w:val="000000" w:themeColor="text1"/>
              </w:rPr>
              <w:t>.</w:t>
            </w:r>
          </w:p>
        </w:tc>
        <w:tc>
          <w:tcPr>
            <w:tcW w:w="4427" w:type="dxa"/>
            <w:shd w:val="clear" w:color="auto" w:fill="FFFFFF" w:themeFill="background1"/>
          </w:tcPr>
          <w:p w14:paraId="4B7C665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Оформляется ли юридическим лицом на каждую партию минерального сырья сертификат (паспорт), в котором указываются: </w:t>
            </w:r>
          </w:p>
          <w:p w14:paraId="7E6E41C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наименование минерального сырья; </w:t>
            </w:r>
            <w:r>
              <w:rPr>
                <w:rFonts w:ascii="Times New Roman" w:hAnsi="Times New Roman" w:cs="Times New Roman"/>
                <w:color w:val="000000" w:themeColor="text1"/>
              </w:rPr>
              <w:br/>
              <w:t>номер партии;</w:t>
            </w:r>
          </w:p>
          <w:p w14:paraId="66DFA33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масса партии (во влажном и сухом виде);</w:t>
            </w:r>
          </w:p>
          <w:p w14:paraId="2C85B9D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влажность; </w:t>
            </w:r>
          </w:p>
          <w:p w14:paraId="2136674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содержание вредных и других контролируемых примесей;</w:t>
            </w:r>
          </w:p>
          <w:p w14:paraId="3F2525A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содержание драгоценных металлов;</w:t>
            </w:r>
          </w:p>
          <w:p w14:paraId="0F21374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количество драгоценных металлов;</w:t>
            </w:r>
          </w:p>
          <w:p w14:paraId="08518113"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другие параметры, характеризующие качество минерального сырья?</w:t>
            </w:r>
          </w:p>
        </w:tc>
        <w:tc>
          <w:tcPr>
            <w:tcW w:w="5643" w:type="dxa"/>
            <w:shd w:val="clear" w:color="auto" w:fill="FFFFFF" w:themeFill="background1"/>
          </w:tcPr>
          <w:p w14:paraId="39D15BD1" w14:textId="77777777" w:rsidR="00F4424F" w:rsidRDefault="00F4424F">
            <w:pPr>
              <w:pStyle w:val="ConsPlusNormal"/>
              <w:rPr>
                <w:rFonts w:ascii="Times New Roman" w:hAnsi="Times New Roman" w:cs="Times New Roman"/>
                <w:color w:val="000000" w:themeColor="text1"/>
              </w:rPr>
            </w:pPr>
            <w:hyperlink r:id="rId44" w:tooltip="https://login.consultant.ru/link/?req=doc&amp;base=LAW&amp;n=470332&amp;dst=100024" w:history="1">
              <w:r>
                <w:rPr>
                  <w:rFonts w:ascii="Times New Roman" w:hAnsi="Times New Roman" w:cs="Times New Roman"/>
                  <w:color w:val="000000" w:themeColor="text1"/>
                </w:rPr>
                <w:t>Пункт 7</w:t>
              </w:r>
            </w:hyperlink>
            <w:r w:rsidR="00000000">
              <w:rPr>
                <w:rFonts w:ascii="Times New Roman" w:hAnsi="Times New Roman" w:cs="Times New Roman"/>
                <w:color w:val="000000" w:themeColor="text1"/>
              </w:rPr>
              <w:t xml:space="preserve"> Порядка совершения операций с минеральным сырьем, содержащим драгоценные металлы, до аффинажа</w:t>
            </w:r>
          </w:p>
        </w:tc>
        <w:tc>
          <w:tcPr>
            <w:tcW w:w="420" w:type="dxa"/>
            <w:shd w:val="clear" w:color="auto" w:fill="FFFFFF" w:themeFill="background1"/>
          </w:tcPr>
          <w:p w14:paraId="2FBC3752"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2A308D2"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3965DC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A99181A" w14:textId="77777777" w:rsidR="00F4424F" w:rsidRDefault="00F4424F">
            <w:pPr>
              <w:pStyle w:val="ConsPlusNormal"/>
              <w:jc w:val="both"/>
              <w:rPr>
                <w:rFonts w:ascii="Times New Roman" w:hAnsi="Times New Roman" w:cs="Times New Roman"/>
                <w:color w:val="000000" w:themeColor="text1"/>
              </w:rPr>
            </w:pPr>
          </w:p>
        </w:tc>
      </w:tr>
      <w:tr w:rsidR="00F4424F" w14:paraId="1EE0904C" w14:textId="77777777">
        <w:tc>
          <w:tcPr>
            <w:tcW w:w="704" w:type="dxa"/>
            <w:shd w:val="clear" w:color="auto" w:fill="FFFFFF" w:themeFill="background1"/>
          </w:tcPr>
          <w:p w14:paraId="7C9E46C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1</w:t>
            </w:r>
            <w:r>
              <w:rPr>
                <w:rFonts w:ascii="Times New Roman" w:hAnsi="Times New Roman" w:cs="Times New Roman"/>
                <w:color w:val="000000" w:themeColor="text1"/>
              </w:rPr>
              <w:t>.</w:t>
            </w:r>
          </w:p>
        </w:tc>
        <w:tc>
          <w:tcPr>
            <w:tcW w:w="4427" w:type="dxa"/>
            <w:shd w:val="clear" w:color="auto" w:fill="FFFFFF" w:themeFill="background1"/>
          </w:tcPr>
          <w:p w14:paraId="5F0D7E4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Оформляются ли юридическим лицом сделки, связанные с переходом права собственности и иных имущественных прав </w:t>
            </w:r>
          </w:p>
          <w:p w14:paraId="23B2691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на минеральное сырье, а также с использованием его в качестве залога, соответствующим договором?</w:t>
            </w:r>
          </w:p>
        </w:tc>
        <w:tc>
          <w:tcPr>
            <w:tcW w:w="5643" w:type="dxa"/>
            <w:shd w:val="clear" w:color="auto" w:fill="FFFFFF" w:themeFill="background1"/>
          </w:tcPr>
          <w:p w14:paraId="0E76AEDD" w14:textId="77777777" w:rsidR="00F4424F" w:rsidRDefault="00F4424F">
            <w:pPr>
              <w:pStyle w:val="ConsPlusNormal"/>
              <w:rPr>
                <w:rFonts w:ascii="Times New Roman" w:hAnsi="Times New Roman" w:cs="Times New Roman"/>
                <w:color w:val="000000" w:themeColor="text1"/>
              </w:rPr>
            </w:pPr>
            <w:hyperlink r:id="rId45" w:tooltip="https://login.consultant.ru/link/?req=doc&amp;base=LAW&amp;n=470332&amp;dst=100035" w:history="1">
              <w:r>
                <w:rPr>
                  <w:rFonts w:ascii="Times New Roman" w:hAnsi="Times New Roman" w:cs="Times New Roman"/>
                  <w:color w:val="000000" w:themeColor="text1"/>
                </w:rPr>
                <w:t>Пункт 9</w:t>
              </w:r>
            </w:hyperlink>
            <w:r w:rsidR="00000000">
              <w:rPr>
                <w:rFonts w:ascii="Times New Roman" w:hAnsi="Times New Roman" w:cs="Times New Roman"/>
                <w:color w:val="000000" w:themeColor="text1"/>
              </w:rPr>
              <w:t xml:space="preserve"> Порядка совершения операций с минеральным сырьем, содержащим драгоценные металлы, до аффинажа</w:t>
            </w:r>
          </w:p>
        </w:tc>
        <w:tc>
          <w:tcPr>
            <w:tcW w:w="420" w:type="dxa"/>
            <w:shd w:val="clear" w:color="auto" w:fill="FFFFFF" w:themeFill="background1"/>
          </w:tcPr>
          <w:p w14:paraId="7A1F126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511C326"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5785874"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4E63733" w14:textId="77777777" w:rsidR="00F4424F" w:rsidRDefault="00F4424F">
            <w:pPr>
              <w:pStyle w:val="ConsPlusNormal"/>
              <w:jc w:val="both"/>
              <w:rPr>
                <w:rFonts w:ascii="Times New Roman" w:hAnsi="Times New Roman" w:cs="Times New Roman"/>
                <w:color w:val="000000" w:themeColor="text1"/>
              </w:rPr>
            </w:pPr>
          </w:p>
        </w:tc>
      </w:tr>
      <w:tr w:rsidR="00F4424F" w14:paraId="54D7C5FA" w14:textId="77777777">
        <w:tc>
          <w:tcPr>
            <w:tcW w:w="704" w:type="dxa"/>
            <w:shd w:val="clear" w:color="auto" w:fill="FFFFFF" w:themeFill="background1"/>
          </w:tcPr>
          <w:p w14:paraId="280C754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2</w:t>
            </w:r>
            <w:r>
              <w:rPr>
                <w:rFonts w:ascii="Times New Roman" w:hAnsi="Times New Roman" w:cs="Times New Roman"/>
                <w:color w:val="000000" w:themeColor="text1"/>
              </w:rPr>
              <w:t>.</w:t>
            </w:r>
          </w:p>
        </w:tc>
        <w:tc>
          <w:tcPr>
            <w:tcW w:w="4427" w:type="dxa"/>
            <w:shd w:val="clear" w:color="auto" w:fill="FFFFFF" w:themeFill="background1"/>
          </w:tcPr>
          <w:p w14:paraId="00FAD03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Отражаются ли юридическим лицом в договорах, связанных с переходом права </w:t>
            </w:r>
            <w:r>
              <w:rPr>
                <w:rFonts w:ascii="Times New Roman" w:hAnsi="Times New Roman" w:cs="Times New Roman"/>
                <w:color w:val="000000" w:themeColor="text1"/>
              </w:rPr>
              <w:lastRenderedPageBreak/>
              <w:t>собственности и иных имущественных прав на минеральное сырье:</w:t>
            </w:r>
          </w:p>
          <w:p w14:paraId="3112E87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наименование минерального сырья;</w:t>
            </w:r>
          </w:p>
          <w:p w14:paraId="3D6DA55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условия, объемы и сроки (график) поставки;</w:t>
            </w:r>
          </w:p>
          <w:p w14:paraId="326D5DE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количество драгоценных металлов;</w:t>
            </w:r>
          </w:p>
          <w:p w14:paraId="28B82DC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стоимость имущественных прав на минеральное сырье или стоимость партии минерального сырья и цена драгоценных металлов или порядок ее определения;</w:t>
            </w:r>
          </w:p>
          <w:p w14:paraId="3CC1E4D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порядок оплаты; </w:t>
            </w:r>
            <w:r>
              <w:rPr>
                <w:rFonts w:ascii="Times New Roman" w:hAnsi="Times New Roman" w:cs="Times New Roman"/>
                <w:color w:val="000000" w:themeColor="text1"/>
              </w:rPr>
              <w:br/>
              <w:t xml:space="preserve">условия передачи и приема минерального сырья; </w:t>
            </w:r>
            <w:r>
              <w:rPr>
                <w:rFonts w:ascii="Times New Roman" w:hAnsi="Times New Roman" w:cs="Times New Roman"/>
                <w:color w:val="000000" w:themeColor="text1"/>
              </w:rPr>
              <w:br/>
              <w:t>ответственность сторон?</w:t>
            </w:r>
          </w:p>
        </w:tc>
        <w:tc>
          <w:tcPr>
            <w:tcW w:w="5643" w:type="dxa"/>
            <w:shd w:val="clear" w:color="auto" w:fill="FFFFFF" w:themeFill="background1"/>
          </w:tcPr>
          <w:p w14:paraId="7575F8DA" w14:textId="77777777" w:rsidR="00F4424F" w:rsidRDefault="00F4424F">
            <w:pPr>
              <w:pStyle w:val="ConsPlusNormal"/>
              <w:rPr>
                <w:rFonts w:ascii="Times New Roman" w:hAnsi="Times New Roman" w:cs="Times New Roman"/>
                <w:color w:val="000000" w:themeColor="text1"/>
              </w:rPr>
            </w:pPr>
            <w:hyperlink r:id="rId46" w:tooltip="https://login.consultant.ru/link/?req=doc&amp;base=LAW&amp;n=470332&amp;dst=100036" w:history="1">
              <w:r>
                <w:rPr>
                  <w:rFonts w:ascii="Times New Roman" w:hAnsi="Times New Roman" w:cs="Times New Roman"/>
                  <w:color w:val="000000" w:themeColor="text1"/>
                </w:rPr>
                <w:t>Пункт 10</w:t>
              </w:r>
            </w:hyperlink>
            <w:r w:rsidR="00000000">
              <w:rPr>
                <w:rFonts w:ascii="Times New Roman" w:hAnsi="Times New Roman" w:cs="Times New Roman"/>
                <w:color w:val="000000" w:themeColor="text1"/>
              </w:rPr>
              <w:t xml:space="preserve"> Порядка совершения операций с минеральным сырьем, содержащим драгоценные металлы, до аффинажа</w:t>
            </w:r>
          </w:p>
        </w:tc>
        <w:tc>
          <w:tcPr>
            <w:tcW w:w="420" w:type="dxa"/>
            <w:shd w:val="clear" w:color="auto" w:fill="FFFFFF" w:themeFill="background1"/>
          </w:tcPr>
          <w:p w14:paraId="49D8CC17"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D1A62CD"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84D212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1FD7E01" w14:textId="77777777" w:rsidR="00F4424F" w:rsidRDefault="00F4424F">
            <w:pPr>
              <w:pStyle w:val="ConsPlusNormal"/>
              <w:jc w:val="both"/>
              <w:rPr>
                <w:rFonts w:ascii="Times New Roman" w:hAnsi="Times New Roman" w:cs="Times New Roman"/>
                <w:color w:val="000000" w:themeColor="text1"/>
              </w:rPr>
            </w:pPr>
          </w:p>
        </w:tc>
      </w:tr>
      <w:tr w:rsidR="00F4424F" w14:paraId="54C41F8C" w14:textId="77777777">
        <w:tc>
          <w:tcPr>
            <w:tcW w:w="704" w:type="dxa"/>
            <w:shd w:val="clear" w:color="auto" w:fill="FFFFFF" w:themeFill="background1"/>
          </w:tcPr>
          <w:p w14:paraId="74D2EAF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3</w:t>
            </w:r>
            <w:r>
              <w:rPr>
                <w:rFonts w:ascii="Times New Roman" w:hAnsi="Times New Roman" w:cs="Times New Roman"/>
                <w:color w:val="000000" w:themeColor="text1"/>
              </w:rPr>
              <w:t>.</w:t>
            </w:r>
          </w:p>
        </w:tc>
        <w:tc>
          <w:tcPr>
            <w:tcW w:w="4427" w:type="dxa"/>
            <w:shd w:val="clear" w:color="auto" w:fill="FFFFFF" w:themeFill="background1"/>
          </w:tcPr>
          <w:p w14:paraId="5A8C520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Определяются ли юридическим лицом цены на минеральное сырье с учетом цен мирового рынка на аффинированные драгоценные металлы?</w:t>
            </w:r>
          </w:p>
        </w:tc>
        <w:tc>
          <w:tcPr>
            <w:tcW w:w="5643" w:type="dxa"/>
            <w:shd w:val="clear" w:color="auto" w:fill="FFFFFF" w:themeFill="background1"/>
          </w:tcPr>
          <w:p w14:paraId="5433CA28" w14:textId="77777777" w:rsidR="00F4424F" w:rsidRDefault="00F4424F">
            <w:pPr>
              <w:pStyle w:val="ConsPlusNormal"/>
              <w:rPr>
                <w:rFonts w:ascii="Times New Roman" w:hAnsi="Times New Roman" w:cs="Times New Roman"/>
                <w:color w:val="000000" w:themeColor="text1"/>
              </w:rPr>
            </w:pPr>
            <w:hyperlink r:id="rId47" w:tooltip="https://login.consultant.ru/link/?req=doc&amp;base=LAW&amp;n=470332&amp;dst=100045" w:history="1">
              <w:r>
                <w:rPr>
                  <w:rFonts w:ascii="Times New Roman" w:hAnsi="Times New Roman" w:cs="Times New Roman"/>
                  <w:color w:val="000000" w:themeColor="text1"/>
                </w:rPr>
                <w:t>Пункт 12</w:t>
              </w:r>
            </w:hyperlink>
            <w:r w:rsidR="00000000">
              <w:rPr>
                <w:rFonts w:ascii="Times New Roman" w:hAnsi="Times New Roman" w:cs="Times New Roman"/>
                <w:color w:val="000000" w:themeColor="text1"/>
              </w:rPr>
              <w:t xml:space="preserve"> Порядка совершения операций с минеральным сырьем, содержащим драгоценные металлы, до аффинажа</w:t>
            </w:r>
          </w:p>
        </w:tc>
        <w:tc>
          <w:tcPr>
            <w:tcW w:w="420" w:type="dxa"/>
            <w:shd w:val="clear" w:color="auto" w:fill="FFFFFF" w:themeFill="background1"/>
          </w:tcPr>
          <w:p w14:paraId="61DF44C9"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D5EAE3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44E0344"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FE023A3" w14:textId="77777777" w:rsidR="00F4424F" w:rsidRDefault="00F4424F">
            <w:pPr>
              <w:pStyle w:val="ConsPlusNormal"/>
              <w:jc w:val="both"/>
              <w:rPr>
                <w:rFonts w:ascii="Times New Roman" w:hAnsi="Times New Roman" w:cs="Times New Roman"/>
                <w:color w:val="000000" w:themeColor="text1"/>
              </w:rPr>
            </w:pPr>
          </w:p>
        </w:tc>
      </w:tr>
      <w:tr w:rsidR="00F4424F" w14:paraId="33C11ADC" w14:textId="77777777">
        <w:tc>
          <w:tcPr>
            <w:tcW w:w="704" w:type="dxa"/>
            <w:shd w:val="clear" w:color="auto" w:fill="FFFFFF" w:themeFill="background1"/>
          </w:tcPr>
          <w:p w14:paraId="02FB171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4</w:t>
            </w:r>
            <w:r>
              <w:rPr>
                <w:rFonts w:ascii="Times New Roman" w:hAnsi="Times New Roman" w:cs="Times New Roman"/>
                <w:color w:val="000000" w:themeColor="text1"/>
              </w:rPr>
              <w:t>.</w:t>
            </w:r>
          </w:p>
        </w:tc>
        <w:tc>
          <w:tcPr>
            <w:tcW w:w="4427" w:type="dxa"/>
            <w:shd w:val="clear" w:color="auto" w:fill="FFFFFF" w:themeFill="background1"/>
          </w:tcPr>
          <w:p w14:paraId="75B200B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Обеспечивается ли юридическим лицом охрана и сохранность драгоценных металлов, содержащихся в минеральном сырье, на всех стадиях его добычи, переработки и транспортировки в соответствии с законодательством Российской Федерации?</w:t>
            </w:r>
          </w:p>
        </w:tc>
        <w:tc>
          <w:tcPr>
            <w:tcW w:w="5643" w:type="dxa"/>
            <w:shd w:val="clear" w:color="auto" w:fill="FFFFFF" w:themeFill="background1"/>
          </w:tcPr>
          <w:p w14:paraId="48D3004B" w14:textId="77777777" w:rsidR="00F4424F" w:rsidRDefault="00F4424F">
            <w:pPr>
              <w:pStyle w:val="ConsPlusNormal"/>
              <w:rPr>
                <w:rFonts w:ascii="Times New Roman" w:hAnsi="Times New Roman" w:cs="Times New Roman"/>
                <w:color w:val="000000" w:themeColor="text1"/>
              </w:rPr>
            </w:pPr>
            <w:hyperlink r:id="rId48" w:tooltip="https://login.consultant.ru/link/?req=doc&amp;base=LAW&amp;n=470332&amp;dst=100048" w:history="1">
              <w:r>
                <w:rPr>
                  <w:rFonts w:ascii="Times New Roman" w:hAnsi="Times New Roman" w:cs="Times New Roman"/>
                  <w:color w:val="000000" w:themeColor="text1"/>
                </w:rPr>
                <w:t>Пункт 14</w:t>
              </w:r>
            </w:hyperlink>
            <w:r w:rsidR="00000000">
              <w:rPr>
                <w:rFonts w:ascii="Times New Roman" w:hAnsi="Times New Roman" w:cs="Times New Roman"/>
                <w:color w:val="000000" w:themeColor="text1"/>
              </w:rPr>
              <w:t xml:space="preserve"> Порядка совершения операций с минеральным сырьем, содержащим драгоценные металлы, до аффинажа</w:t>
            </w:r>
          </w:p>
        </w:tc>
        <w:tc>
          <w:tcPr>
            <w:tcW w:w="420" w:type="dxa"/>
            <w:shd w:val="clear" w:color="auto" w:fill="FFFFFF" w:themeFill="background1"/>
          </w:tcPr>
          <w:p w14:paraId="61BF1F7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C276A2D"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F213EE8"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976F5D1" w14:textId="77777777" w:rsidR="00F4424F" w:rsidRDefault="00F4424F">
            <w:pPr>
              <w:pStyle w:val="ConsPlusNormal"/>
              <w:jc w:val="both"/>
              <w:rPr>
                <w:rFonts w:ascii="Times New Roman" w:hAnsi="Times New Roman" w:cs="Times New Roman"/>
                <w:color w:val="000000" w:themeColor="text1"/>
              </w:rPr>
            </w:pPr>
          </w:p>
        </w:tc>
      </w:tr>
      <w:tr w:rsidR="00F4424F" w14:paraId="0BCC9AC3" w14:textId="77777777">
        <w:tc>
          <w:tcPr>
            <w:tcW w:w="704" w:type="dxa"/>
            <w:shd w:val="clear" w:color="auto" w:fill="FFFFFF" w:themeFill="background1"/>
          </w:tcPr>
          <w:p w14:paraId="12302BC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5</w:t>
            </w:r>
            <w:r>
              <w:rPr>
                <w:rFonts w:ascii="Times New Roman" w:hAnsi="Times New Roman" w:cs="Times New Roman"/>
                <w:color w:val="000000" w:themeColor="text1"/>
              </w:rPr>
              <w:t>.</w:t>
            </w:r>
          </w:p>
        </w:tc>
        <w:tc>
          <w:tcPr>
            <w:tcW w:w="4427" w:type="dxa"/>
            <w:shd w:val="clear" w:color="auto" w:fill="FFFFFF" w:themeFill="background1"/>
          </w:tcPr>
          <w:p w14:paraId="5D0C8AE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Располагает ли юридическое лицо или индивидуальный предприниматель, осуществляющие деятельность по скупке по договору купли-продажи у физических лиц, не являющихся индивидуальными предпринимателями, принадлежащих им на праве собственности ювелирных и других изделий из драгоценных металлов и (или) драгоценных камней, лома таких изделий, </w:t>
            </w:r>
            <w:r>
              <w:rPr>
                <w:rFonts w:ascii="Times New Roman" w:hAnsi="Times New Roman" w:cs="Times New Roman"/>
                <w:color w:val="000000" w:themeColor="text1"/>
              </w:rPr>
              <w:lastRenderedPageBreak/>
              <w:t>инвестиционных драгоценных металлов, монет из драгоценных металлов, прошедших эмиссию, вставок ограненных драгоценных камней, сертифицированных ограненных драгоценных камней, в том числе полученных в результате размонтировки ювелирных и других изделий из драгоценных металлов и (или) драгоценных камней (отделения вставок ограненных драгоценных камней и недрагоценных материалов от драгоценных металлов)</w:t>
            </w:r>
          </w:p>
          <w:p w14:paraId="45395AF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(далее соответственно – скупка, скупщик) лицензией на осуществление деятельности по скупке у физических лиц ювелирных </w:t>
            </w:r>
            <w:r>
              <w:rPr>
                <w:rFonts w:ascii="Times New Roman" w:hAnsi="Times New Roman" w:cs="Times New Roman"/>
                <w:color w:val="000000" w:themeColor="text1"/>
              </w:rPr>
              <w:br/>
              <w:t xml:space="preserve">и других изделий из драгоценных металлов </w:t>
            </w:r>
            <w:r>
              <w:rPr>
                <w:rFonts w:ascii="Times New Roman" w:hAnsi="Times New Roman" w:cs="Times New Roman"/>
                <w:color w:val="000000" w:themeColor="text1"/>
              </w:rPr>
              <w:br/>
              <w:t xml:space="preserve">и (или) драгоценных камней, лома таких изделий, заготовке лома и отходов драгоценных металлов и продукции (изделий), содержащей драгоценные металлы (с видом работ по скупке, выполняемым </w:t>
            </w:r>
            <w:r>
              <w:rPr>
                <w:rFonts w:ascii="Times New Roman" w:hAnsi="Times New Roman" w:cs="Times New Roman"/>
                <w:color w:val="000000" w:themeColor="text1"/>
              </w:rPr>
              <w:br/>
              <w:t>в составе лицензируемого вида деятельности) (далее – лицензия на осуществление деятельности по скупке)?</w:t>
            </w:r>
          </w:p>
        </w:tc>
        <w:tc>
          <w:tcPr>
            <w:tcW w:w="5643" w:type="dxa"/>
            <w:shd w:val="clear" w:color="auto" w:fill="FFFFFF" w:themeFill="background1"/>
          </w:tcPr>
          <w:p w14:paraId="4463A586" w14:textId="77777777" w:rsidR="00F4424F" w:rsidRDefault="00F4424F">
            <w:pPr>
              <w:pStyle w:val="ConsPlusNormal"/>
              <w:rPr>
                <w:rFonts w:ascii="Times New Roman" w:hAnsi="Times New Roman" w:cs="Times New Roman"/>
                <w:color w:val="000000" w:themeColor="text1"/>
              </w:rPr>
            </w:pPr>
            <w:hyperlink r:id="rId49" w:tooltip="https://login.consultant.ru/link/?req=doc&amp;base=LAW&amp;n=362506&amp;dst=100012" w:history="1">
              <w:r>
                <w:rPr>
                  <w:rFonts w:ascii="Times New Roman" w:hAnsi="Times New Roman" w:cs="Times New Roman"/>
                  <w:color w:val="000000" w:themeColor="text1"/>
                </w:rPr>
                <w:t>Пункты 1 и 3</w:t>
              </w:r>
            </w:hyperlink>
            <w:r w:rsidR="00000000">
              <w:rPr>
                <w:rFonts w:ascii="Times New Roman" w:hAnsi="Times New Roman" w:cs="Times New Roman"/>
                <w:color w:val="000000" w:themeColor="text1"/>
              </w:rPr>
              <w:t xml:space="preserve"> Правил осуществления скупки у физических лиц ювелирных и других изделий из драгоценных металлов и (или) драгоценных камней, лома таких изделий, утвержденных постановлением Правительства Российской Федерации от 17 мая 2024 г. № 616</w:t>
            </w:r>
            <w:r w:rsidR="00000000">
              <w:rPr>
                <w:rStyle w:val="af5"/>
                <w:rFonts w:ascii="Times New Roman" w:hAnsi="Times New Roman" w:cs="Times New Roman"/>
                <w:color w:val="000000" w:themeColor="text1"/>
              </w:rPr>
              <w:footnoteReference w:id="10"/>
            </w:r>
            <w:r w:rsidR="00000000">
              <w:rPr>
                <w:rFonts w:ascii="Times New Roman" w:hAnsi="Times New Roman" w:cs="Times New Roman"/>
                <w:color w:val="000000" w:themeColor="text1"/>
              </w:rPr>
              <w:t xml:space="preserve"> </w:t>
            </w:r>
            <w:r w:rsidR="00000000">
              <w:rPr>
                <w:rFonts w:ascii="Times New Roman" w:hAnsi="Times New Roman" w:cs="Times New Roman"/>
                <w:color w:val="000000" w:themeColor="text1"/>
              </w:rPr>
              <w:br/>
              <w:t xml:space="preserve">(далее – Правила скупки) </w:t>
            </w:r>
          </w:p>
          <w:p w14:paraId="3DD1DFD2"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7844279"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67F6E4DC"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05B6C203"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4F3DAAC1" w14:textId="77777777" w:rsidR="00F4424F" w:rsidRDefault="00F4424F">
            <w:pPr>
              <w:pStyle w:val="ConsPlusNormal"/>
              <w:rPr>
                <w:rFonts w:ascii="Times New Roman" w:hAnsi="Times New Roman" w:cs="Times New Roman"/>
                <w:color w:val="000000" w:themeColor="text1"/>
              </w:rPr>
            </w:pPr>
          </w:p>
        </w:tc>
      </w:tr>
      <w:tr w:rsidR="00F4424F" w14:paraId="25EC4B81" w14:textId="77777777">
        <w:tc>
          <w:tcPr>
            <w:tcW w:w="704" w:type="dxa"/>
            <w:shd w:val="clear" w:color="auto" w:fill="FFFFFF" w:themeFill="background1"/>
          </w:tcPr>
          <w:p w14:paraId="4359ECD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6</w:t>
            </w:r>
            <w:r>
              <w:rPr>
                <w:rFonts w:ascii="Times New Roman" w:hAnsi="Times New Roman" w:cs="Times New Roman"/>
                <w:color w:val="000000" w:themeColor="text1"/>
              </w:rPr>
              <w:t>.</w:t>
            </w:r>
          </w:p>
        </w:tc>
        <w:tc>
          <w:tcPr>
            <w:tcW w:w="4427" w:type="dxa"/>
            <w:shd w:val="clear" w:color="auto" w:fill="FFFFFF" w:themeFill="background1"/>
          </w:tcPr>
          <w:p w14:paraId="6BE0420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скупщиком доведение </w:t>
            </w:r>
            <w:r>
              <w:rPr>
                <w:rFonts w:ascii="Times New Roman" w:hAnsi="Times New Roman" w:cs="Times New Roman"/>
                <w:color w:val="000000" w:themeColor="text1"/>
              </w:rPr>
              <w:br/>
              <w:t>до сведения физического лица,</w:t>
            </w:r>
            <w:r>
              <w:rPr>
                <w:rFonts w:ascii="Times New Roman" w:hAnsi="Times New Roman" w:cs="Times New Roman"/>
                <w:color w:val="000000" w:themeColor="text1"/>
              </w:rPr>
              <w:br/>
              <w:t>не являющегося индивидуальным предпринимателем, осуществляющим продажу принадлежащих ему на праве собственности предметов скупки скупщику (далее – сдатчик), следующей информации:</w:t>
            </w:r>
          </w:p>
        </w:tc>
        <w:tc>
          <w:tcPr>
            <w:tcW w:w="5643" w:type="dxa"/>
            <w:vMerge w:val="restart"/>
            <w:shd w:val="clear" w:color="auto" w:fill="FFFFFF" w:themeFill="background1"/>
          </w:tcPr>
          <w:p w14:paraId="15512643"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4 Правил скупки</w:t>
            </w:r>
          </w:p>
        </w:tc>
        <w:tc>
          <w:tcPr>
            <w:tcW w:w="420" w:type="dxa"/>
            <w:shd w:val="clear" w:color="auto" w:fill="FFFFFF" w:themeFill="background1"/>
          </w:tcPr>
          <w:p w14:paraId="6535A298"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55AB7B48"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2EA55FBC"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19567C53" w14:textId="77777777" w:rsidR="00F4424F" w:rsidRDefault="00F4424F">
            <w:pPr>
              <w:pStyle w:val="ConsPlusNormal"/>
              <w:rPr>
                <w:rFonts w:ascii="Times New Roman" w:hAnsi="Times New Roman" w:cs="Times New Roman"/>
                <w:color w:val="000000" w:themeColor="text1"/>
              </w:rPr>
            </w:pPr>
          </w:p>
        </w:tc>
      </w:tr>
      <w:tr w:rsidR="00F4424F" w14:paraId="4D21C060" w14:textId="77777777">
        <w:tc>
          <w:tcPr>
            <w:tcW w:w="704" w:type="dxa"/>
            <w:shd w:val="clear" w:color="auto" w:fill="FFFFFF" w:themeFill="background1"/>
          </w:tcPr>
          <w:p w14:paraId="7519550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6</w:t>
            </w:r>
            <w:r>
              <w:rPr>
                <w:rFonts w:ascii="Times New Roman" w:hAnsi="Times New Roman" w:cs="Times New Roman"/>
                <w:color w:val="000000" w:themeColor="text1"/>
              </w:rPr>
              <w:t>.1.</w:t>
            </w:r>
          </w:p>
        </w:tc>
        <w:tc>
          <w:tcPr>
            <w:tcW w:w="4427" w:type="dxa"/>
            <w:shd w:val="clear" w:color="auto" w:fill="FFFFFF" w:themeFill="background1"/>
          </w:tcPr>
          <w:p w14:paraId="67E0AE9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в случае, если скупку осуществляет юридическое лицо, –  наименование и фирменное наименование, в том числе аккредитованного филиала иностранного юридического лица, основной </w:t>
            </w:r>
            <w:r>
              <w:rPr>
                <w:rFonts w:ascii="Times New Roman" w:hAnsi="Times New Roman" w:cs="Times New Roman"/>
                <w:color w:val="000000" w:themeColor="text1"/>
              </w:rPr>
              <w:lastRenderedPageBreak/>
              <w:t>государственный регистрационный номер, адрес (место нахождения), режим работы, номер контактного телефона, адрес электронной почты (при наличии); в случае, если скупку осуществляет индивидуальный предприниматель, – фамилия, имя, отчество (при наличии), основной государственный регистрационный номер записи о государственной регистрации индивидуального предпринимателя, адрес места осуществления деятельности, режим работы, номер контактного телефона, адрес электронной почты (при наличии)?</w:t>
            </w:r>
          </w:p>
        </w:tc>
        <w:tc>
          <w:tcPr>
            <w:tcW w:w="5643" w:type="dxa"/>
            <w:vMerge/>
            <w:shd w:val="clear" w:color="auto" w:fill="FFFFFF" w:themeFill="background1"/>
          </w:tcPr>
          <w:p w14:paraId="31977D40"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BACCD47"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4F4BEC24"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2EAF08A1" w14:textId="77777777" w:rsidR="00F4424F" w:rsidRDefault="00F4424F">
            <w:pPr>
              <w:pStyle w:val="ConsPlusNormal"/>
              <w:rPr>
                <w:rFonts w:ascii="Times New Roman" w:hAnsi="Times New Roman" w:cs="Times New Roman"/>
                <w:color w:val="000000" w:themeColor="text1"/>
                <w:sz w:val="28"/>
                <w:szCs w:val="28"/>
              </w:rPr>
            </w:pPr>
          </w:p>
        </w:tc>
        <w:tc>
          <w:tcPr>
            <w:tcW w:w="1984" w:type="dxa"/>
            <w:shd w:val="clear" w:color="auto" w:fill="FFFFFF" w:themeFill="background1"/>
          </w:tcPr>
          <w:p w14:paraId="0BEAE361" w14:textId="77777777" w:rsidR="00F4424F" w:rsidRDefault="00F4424F">
            <w:pPr>
              <w:pStyle w:val="ConsPlusNormal"/>
              <w:rPr>
                <w:rFonts w:ascii="Times New Roman" w:hAnsi="Times New Roman" w:cs="Times New Roman"/>
                <w:color w:val="000000" w:themeColor="text1"/>
              </w:rPr>
            </w:pPr>
          </w:p>
        </w:tc>
      </w:tr>
      <w:tr w:rsidR="00F4424F" w14:paraId="1C473E84" w14:textId="77777777">
        <w:tc>
          <w:tcPr>
            <w:tcW w:w="704" w:type="dxa"/>
            <w:shd w:val="clear" w:color="auto" w:fill="FFFFFF" w:themeFill="background1"/>
          </w:tcPr>
          <w:p w14:paraId="22DE0F4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6</w:t>
            </w:r>
            <w:r>
              <w:rPr>
                <w:rFonts w:ascii="Times New Roman" w:hAnsi="Times New Roman" w:cs="Times New Roman"/>
                <w:color w:val="000000" w:themeColor="text1"/>
              </w:rPr>
              <w:t>.2.</w:t>
            </w:r>
          </w:p>
        </w:tc>
        <w:tc>
          <w:tcPr>
            <w:tcW w:w="4427" w:type="dxa"/>
            <w:shd w:val="clear" w:color="auto" w:fill="FFFFFF" w:themeFill="background1"/>
          </w:tcPr>
          <w:p w14:paraId="3BFDAA14" w14:textId="77777777" w:rsidR="00F4424F" w:rsidRDefault="0000000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ссылка на запись в реестре лицензий, содержащей сведения о наличии действующей лицензии на осуществление деятельности по скупке?</w:t>
            </w:r>
          </w:p>
        </w:tc>
        <w:tc>
          <w:tcPr>
            <w:tcW w:w="5643" w:type="dxa"/>
            <w:vMerge/>
            <w:shd w:val="clear" w:color="auto" w:fill="FFFFFF" w:themeFill="background1"/>
          </w:tcPr>
          <w:p w14:paraId="0D72A872"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02B4D577"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6E6DE49C"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08E81F3A"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4C02A380" w14:textId="77777777" w:rsidR="00F4424F" w:rsidRDefault="00F4424F">
            <w:pPr>
              <w:pStyle w:val="ConsPlusNormal"/>
              <w:rPr>
                <w:rFonts w:ascii="Times New Roman" w:hAnsi="Times New Roman" w:cs="Times New Roman"/>
                <w:color w:val="000000" w:themeColor="text1"/>
              </w:rPr>
            </w:pPr>
          </w:p>
        </w:tc>
      </w:tr>
      <w:tr w:rsidR="00F4424F" w14:paraId="6758A82C" w14:textId="77777777">
        <w:tc>
          <w:tcPr>
            <w:tcW w:w="704" w:type="dxa"/>
            <w:shd w:val="clear" w:color="auto" w:fill="FFFFFF" w:themeFill="background1"/>
          </w:tcPr>
          <w:p w14:paraId="74361FB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6</w:t>
            </w:r>
            <w:r>
              <w:rPr>
                <w:rFonts w:ascii="Times New Roman" w:hAnsi="Times New Roman" w:cs="Times New Roman"/>
                <w:color w:val="000000" w:themeColor="text1"/>
              </w:rPr>
              <w:t>.3.</w:t>
            </w:r>
          </w:p>
        </w:tc>
        <w:tc>
          <w:tcPr>
            <w:tcW w:w="4427" w:type="dxa"/>
            <w:shd w:val="clear" w:color="auto" w:fill="FFFFFF" w:themeFill="background1"/>
          </w:tcPr>
          <w:p w14:paraId="5B6AF662" w14:textId="77777777" w:rsidR="00F4424F" w:rsidRDefault="00F4424F">
            <w:pPr>
              <w:pStyle w:val="ConsPlusNormal"/>
              <w:rPr>
                <w:rFonts w:ascii="Times New Roman" w:hAnsi="Times New Roman" w:cs="Times New Roman"/>
                <w:color w:val="000000" w:themeColor="text1"/>
              </w:rPr>
            </w:pPr>
            <w:hyperlink r:id="rId50" w:tooltip="https://login.consultant.ru/link/?req=doc&amp;base=LAW&amp;n=362506&amp;dst=3" w:history="1">
              <w:r>
                <w:rPr>
                  <w:rFonts w:ascii="Times New Roman" w:hAnsi="Times New Roman" w:cs="Times New Roman"/>
                  <w:color w:val="000000" w:themeColor="text1"/>
                </w:rPr>
                <w:t>Правил</w:t>
              </w:r>
            </w:hyperlink>
            <w:r w:rsidR="00000000">
              <w:rPr>
                <w:rFonts w:ascii="Times New Roman" w:hAnsi="Times New Roman" w:cs="Times New Roman"/>
                <w:color w:val="000000" w:themeColor="text1"/>
              </w:rPr>
              <w:t>а скупки?</w:t>
            </w:r>
          </w:p>
        </w:tc>
        <w:tc>
          <w:tcPr>
            <w:tcW w:w="5643" w:type="dxa"/>
            <w:vMerge/>
            <w:shd w:val="clear" w:color="auto" w:fill="FFFFFF" w:themeFill="background1"/>
          </w:tcPr>
          <w:p w14:paraId="317AFE38"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6778468"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421F705C"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4B264673"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16697921" w14:textId="77777777" w:rsidR="00F4424F" w:rsidRDefault="00F4424F">
            <w:pPr>
              <w:pStyle w:val="ConsPlusNormal"/>
              <w:rPr>
                <w:rFonts w:ascii="Times New Roman" w:hAnsi="Times New Roman" w:cs="Times New Roman"/>
                <w:color w:val="000000" w:themeColor="text1"/>
              </w:rPr>
            </w:pPr>
          </w:p>
        </w:tc>
      </w:tr>
      <w:tr w:rsidR="00F4424F" w14:paraId="35DF9645" w14:textId="77777777">
        <w:trPr>
          <w:trHeight w:val="270"/>
        </w:trPr>
        <w:tc>
          <w:tcPr>
            <w:tcW w:w="704" w:type="dxa"/>
            <w:shd w:val="clear" w:color="auto" w:fill="FFFFFF" w:themeFill="background1"/>
          </w:tcPr>
          <w:p w14:paraId="4F38A13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6</w:t>
            </w:r>
            <w:r>
              <w:rPr>
                <w:rFonts w:ascii="Times New Roman" w:hAnsi="Times New Roman" w:cs="Times New Roman"/>
                <w:color w:val="000000" w:themeColor="text1"/>
              </w:rPr>
              <w:t>.4.</w:t>
            </w:r>
          </w:p>
        </w:tc>
        <w:tc>
          <w:tcPr>
            <w:tcW w:w="4427" w:type="dxa"/>
            <w:shd w:val="clear" w:color="auto" w:fill="FFFFFF" w:themeFill="background1"/>
          </w:tcPr>
          <w:p w14:paraId="4A8E614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сведения об органах, осуществляющих контроль за соблюдением </w:t>
            </w:r>
            <w:hyperlink r:id="rId51" w:tooltip="https://login.consultant.ru/link/?req=doc&amp;base=LAW&amp;n=362506&amp;dst=3" w:history="1">
              <w:r w:rsidR="00F4424F">
                <w:rPr>
                  <w:rFonts w:ascii="Times New Roman" w:hAnsi="Times New Roman" w:cs="Times New Roman"/>
                  <w:color w:val="000000" w:themeColor="text1"/>
                </w:rPr>
                <w:t>Правил</w:t>
              </w:r>
            </w:hyperlink>
            <w:r>
              <w:rPr>
                <w:rFonts w:ascii="Times New Roman" w:hAnsi="Times New Roman" w:cs="Times New Roman"/>
                <w:color w:val="000000" w:themeColor="text1"/>
              </w:rPr>
              <w:t xml:space="preserve"> скупки?</w:t>
            </w:r>
          </w:p>
        </w:tc>
        <w:tc>
          <w:tcPr>
            <w:tcW w:w="5643" w:type="dxa"/>
            <w:vMerge/>
            <w:shd w:val="clear" w:color="auto" w:fill="FFFFFF" w:themeFill="background1"/>
          </w:tcPr>
          <w:p w14:paraId="53378D08" w14:textId="77777777" w:rsidR="00F4424F" w:rsidRDefault="00F4424F">
            <w:pPr>
              <w:pStyle w:val="ConsPlusNormal"/>
              <w:rPr>
                <w:rFonts w:ascii="Times New Roman" w:hAnsi="Times New Roman" w:cs="Times New Roman"/>
                <w:color w:val="000000" w:themeColor="text1"/>
              </w:rPr>
            </w:pPr>
          </w:p>
        </w:tc>
        <w:tc>
          <w:tcPr>
            <w:tcW w:w="420" w:type="dxa"/>
            <w:vMerge w:val="restart"/>
            <w:shd w:val="clear" w:color="auto" w:fill="FFFFFF" w:themeFill="background1"/>
          </w:tcPr>
          <w:p w14:paraId="152A3F61" w14:textId="77777777" w:rsidR="00F4424F" w:rsidRDefault="00F4424F">
            <w:pPr>
              <w:pStyle w:val="ConsPlusNormal"/>
              <w:rPr>
                <w:rFonts w:ascii="Times New Roman" w:hAnsi="Times New Roman" w:cs="Times New Roman"/>
                <w:color w:val="000000" w:themeColor="text1"/>
              </w:rPr>
            </w:pPr>
          </w:p>
        </w:tc>
        <w:tc>
          <w:tcPr>
            <w:tcW w:w="567" w:type="dxa"/>
            <w:vMerge w:val="restart"/>
            <w:shd w:val="clear" w:color="auto" w:fill="FFFFFF" w:themeFill="background1"/>
          </w:tcPr>
          <w:p w14:paraId="10CE2D0E" w14:textId="77777777" w:rsidR="00F4424F" w:rsidRDefault="00F4424F">
            <w:pPr>
              <w:pStyle w:val="ConsPlusNormal"/>
              <w:rPr>
                <w:rFonts w:ascii="Times New Roman" w:hAnsi="Times New Roman" w:cs="Times New Roman"/>
                <w:color w:val="000000" w:themeColor="text1"/>
              </w:rPr>
            </w:pPr>
          </w:p>
        </w:tc>
        <w:tc>
          <w:tcPr>
            <w:tcW w:w="1559" w:type="dxa"/>
            <w:vMerge w:val="restart"/>
            <w:shd w:val="clear" w:color="auto" w:fill="FFFFFF" w:themeFill="background1"/>
          </w:tcPr>
          <w:p w14:paraId="50A32A22" w14:textId="77777777" w:rsidR="00F4424F" w:rsidRDefault="00F4424F">
            <w:pPr>
              <w:pStyle w:val="ConsPlusNormal"/>
              <w:rPr>
                <w:rFonts w:ascii="Times New Roman" w:hAnsi="Times New Roman" w:cs="Times New Roman"/>
                <w:color w:val="000000" w:themeColor="text1"/>
              </w:rPr>
            </w:pPr>
          </w:p>
        </w:tc>
        <w:tc>
          <w:tcPr>
            <w:tcW w:w="1984" w:type="dxa"/>
            <w:vMerge w:val="restart"/>
            <w:shd w:val="clear" w:color="auto" w:fill="FFFFFF" w:themeFill="background1"/>
          </w:tcPr>
          <w:p w14:paraId="1E942F19" w14:textId="77777777" w:rsidR="00F4424F" w:rsidRDefault="00F4424F">
            <w:pPr>
              <w:pStyle w:val="ConsPlusNormal"/>
              <w:rPr>
                <w:rFonts w:ascii="Times New Roman" w:hAnsi="Times New Roman" w:cs="Times New Roman"/>
                <w:color w:val="000000" w:themeColor="text1"/>
              </w:rPr>
            </w:pPr>
          </w:p>
        </w:tc>
      </w:tr>
      <w:tr w:rsidR="00F4424F" w14:paraId="60F19846" w14:textId="77777777">
        <w:trPr>
          <w:trHeight w:val="90"/>
        </w:trPr>
        <w:tc>
          <w:tcPr>
            <w:tcW w:w="704" w:type="dxa"/>
            <w:shd w:val="clear" w:color="auto" w:fill="FFFFFF" w:themeFill="background1"/>
          </w:tcPr>
          <w:p w14:paraId="5D9493C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6</w:t>
            </w:r>
            <w:r>
              <w:rPr>
                <w:rFonts w:ascii="Times New Roman" w:hAnsi="Times New Roman" w:cs="Times New Roman"/>
                <w:color w:val="000000" w:themeColor="text1"/>
              </w:rPr>
              <w:t>.5.</w:t>
            </w:r>
          </w:p>
        </w:tc>
        <w:tc>
          <w:tcPr>
            <w:tcW w:w="4427" w:type="dxa"/>
            <w:shd w:val="clear" w:color="auto" w:fill="FFFFFF" w:themeFill="background1"/>
          </w:tcPr>
          <w:p w14:paraId="27F63AC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перечень оказываемых услуг, форм и (или) условий их предоставления, в том числе информация о форме и порядке их оплаты?</w:t>
            </w:r>
          </w:p>
        </w:tc>
        <w:tc>
          <w:tcPr>
            <w:tcW w:w="5643" w:type="dxa"/>
            <w:vMerge/>
            <w:shd w:val="clear" w:color="auto" w:fill="FFFFFF" w:themeFill="background1"/>
          </w:tcPr>
          <w:p w14:paraId="2C396C9D" w14:textId="77777777" w:rsidR="00F4424F" w:rsidRDefault="00F4424F">
            <w:pPr>
              <w:pStyle w:val="ConsPlusNormal"/>
              <w:rPr>
                <w:rFonts w:ascii="Times New Roman" w:hAnsi="Times New Roman" w:cs="Times New Roman"/>
                <w:color w:val="000000" w:themeColor="text1"/>
              </w:rPr>
            </w:pPr>
          </w:p>
        </w:tc>
        <w:tc>
          <w:tcPr>
            <w:tcW w:w="420" w:type="dxa"/>
            <w:vMerge/>
            <w:shd w:val="clear" w:color="auto" w:fill="FFFFFF" w:themeFill="background1"/>
          </w:tcPr>
          <w:p w14:paraId="32087CBB" w14:textId="77777777" w:rsidR="00F4424F" w:rsidRDefault="00F4424F">
            <w:pPr>
              <w:pStyle w:val="ConsPlusNormal"/>
              <w:rPr>
                <w:rFonts w:ascii="Times New Roman" w:hAnsi="Times New Roman" w:cs="Times New Roman"/>
                <w:color w:val="000000" w:themeColor="text1"/>
              </w:rPr>
            </w:pPr>
          </w:p>
        </w:tc>
        <w:tc>
          <w:tcPr>
            <w:tcW w:w="567" w:type="dxa"/>
            <w:vMerge/>
            <w:shd w:val="clear" w:color="auto" w:fill="FFFFFF" w:themeFill="background1"/>
          </w:tcPr>
          <w:p w14:paraId="0AA5E688" w14:textId="77777777" w:rsidR="00F4424F" w:rsidRDefault="00F4424F">
            <w:pPr>
              <w:pStyle w:val="ConsPlusNormal"/>
              <w:rPr>
                <w:rFonts w:ascii="Times New Roman" w:hAnsi="Times New Roman" w:cs="Times New Roman"/>
                <w:color w:val="000000" w:themeColor="text1"/>
              </w:rPr>
            </w:pPr>
          </w:p>
        </w:tc>
        <w:tc>
          <w:tcPr>
            <w:tcW w:w="1559" w:type="dxa"/>
            <w:vMerge/>
            <w:shd w:val="clear" w:color="auto" w:fill="FFFFFF" w:themeFill="background1"/>
          </w:tcPr>
          <w:p w14:paraId="1989A5A8" w14:textId="77777777" w:rsidR="00F4424F" w:rsidRDefault="00F4424F">
            <w:pPr>
              <w:pStyle w:val="ConsPlusNormal"/>
              <w:rPr>
                <w:rFonts w:ascii="Times New Roman" w:hAnsi="Times New Roman" w:cs="Times New Roman"/>
                <w:color w:val="000000" w:themeColor="text1"/>
              </w:rPr>
            </w:pPr>
          </w:p>
        </w:tc>
        <w:tc>
          <w:tcPr>
            <w:tcW w:w="1984" w:type="dxa"/>
            <w:vMerge/>
            <w:shd w:val="clear" w:color="auto" w:fill="FFFFFF" w:themeFill="background1"/>
          </w:tcPr>
          <w:p w14:paraId="50A4E4FD" w14:textId="77777777" w:rsidR="00F4424F" w:rsidRDefault="00F4424F">
            <w:pPr>
              <w:pStyle w:val="ConsPlusNormal"/>
              <w:rPr>
                <w:rFonts w:ascii="Times New Roman" w:hAnsi="Times New Roman" w:cs="Times New Roman"/>
                <w:color w:val="000000" w:themeColor="text1"/>
              </w:rPr>
            </w:pPr>
          </w:p>
        </w:tc>
      </w:tr>
      <w:tr w:rsidR="00F4424F" w14:paraId="6C6344D5" w14:textId="77777777">
        <w:trPr>
          <w:trHeight w:val="313"/>
        </w:trPr>
        <w:tc>
          <w:tcPr>
            <w:tcW w:w="704" w:type="dxa"/>
            <w:shd w:val="clear" w:color="auto" w:fill="FFFFFF" w:themeFill="background1"/>
          </w:tcPr>
          <w:p w14:paraId="2F6B918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6</w:t>
            </w:r>
            <w:r>
              <w:rPr>
                <w:rFonts w:ascii="Times New Roman" w:hAnsi="Times New Roman" w:cs="Times New Roman"/>
                <w:color w:val="000000" w:themeColor="text1"/>
              </w:rPr>
              <w:t>.6.</w:t>
            </w:r>
          </w:p>
        </w:tc>
        <w:tc>
          <w:tcPr>
            <w:tcW w:w="4427" w:type="dxa"/>
            <w:shd w:val="clear" w:color="auto" w:fill="FFFFFF" w:themeFill="background1"/>
          </w:tcPr>
          <w:p w14:paraId="4CBA57D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образцы договоров купли-продажи?</w:t>
            </w:r>
          </w:p>
        </w:tc>
        <w:tc>
          <w:tcPr>
            <w:tcW w:w="5643" w:type="dxa"/>
            <w:vMerge/>
            <w:shd w:val="clear" w:color="auto" w:fill="FFFFFF" w:themeFill="background1"/>
          </w:tcPr>
          <w:p w14:paraId="23C963C6" w14:textId="77777777" w:rsidR="00F4424F" w:rsidRDefault="00F4424F">
            <w:pPr>
              <w:pStyle w:val="ConsPlusNormal"/>
              <w:rPr>
                <w:rFonts w:ascii="Times New Roman" w:hAnsi="Times New Roman" w:cs="Times New Roman"/>
                <w:color w:val="000000" w:themeColor="text1"/>
              </w:rPr>
            </w:pPr>
          </w:p>
        </w:tc>
        <w:tc>
          <w:tcPr>
            <w:tcW w:w="420" w:type="dxa"/>
            <w:vMerge/>
            <w:shd w:val="clear" w:color="auto" w:fill="FFFFFF" w:themeFill="background1"/>
          </w:tcPr>
          <w:p w14:paraId="00055609" w14:textId="77777777" w:rsidR="00F4424F" w:rsidRDefault="00F4424F">
            <w:pPr>
              <w:pStyle w:val="ConsPlusNormal"/>
              <w:rPr>
                <w:rFonts w:ascii="Times New Roman" w:hAnsi="Times New Roman" w:cs="Times New Roman"/>
                <w:color w:val="000000" w:themeColor="text1"/>
              </w:rPr>
            </w:pPr>
          </w:p>
        </w:tc>
        <w:tc>
          <w:tcPr>
            <w:tcW w:w="567" w:type="dxa"/>
            <w:vMerge/>
            <w:shd w:val="clear" w:color="auto" w:fill="FFFFFF" w:themeFill="background1"/>
          </w:tcPr>
          <w:p w14:paraId="67C24619" w14:textId="77777777" w:rsidR="00F4424F" w:rsidRDefault="00F4424F">
            <w:pPr>
              <w:pStyle w:val="ConsPlusNormal"/>
              <w:rPr>
                <w:rFonts w:ascii="Times New Roman" w:hAnsi="Times New Roman" w:cs="Times New Roman"/>
                <w:color w:val="000000" w:themeColor="text1"/>
              </w:rPr>
            </w:pPr>
          </w:p>
        </w:tc>
        <w:tc>
          <w:tcPr>
            <w:tcW w:w="1559" w:type="dxa"/>
            <w:vMerge/>
            <w:shd w:val="clear" w:color="auto" w:fill="FFFFFF" w:themeFill="background1"/>
          </w:tcPr>
          <w:p w14:paraId="23081B15" w14:textId="77777777" w:rsidR="00F4424F" w:rsidRDefault="00F4424F">
            <w:pPr>
              <w:pStyle w:val="ConsPlusNormal"/>
              <w:rPr>
                <w:rFonts w:ascii="Times New Roman" w:hAnsi="Times New Roman" w:cs="Times New Roman"/>
                <w:color w:val="000000" w:themeColor="text1"/>
              </w:rPr>
            </w:pPr>
          </w:p>
        </w:tc>
        <w:tc>
          <w:tcPr>
            <w:tcW w:w="1984" w:type="dxa"/>
            <w:vMerge/>
            <w:shd w:val="clear" w:color="auto" w:fill="FFFFFF" w:themeFill="background1"/>
          </w:tcPr>
          <w:p w14:paraId="0903A87C" w14:textId="77777777" w:rsidR="00F4424F" w:rsidRDefault="00F4424F">
            <w:pPr>
              <w:pStyle w:val="ConsPlusNormal"/>
              <w:rPr>
                <w:rFonts w:ascii="Times New Roman" w:hAnsi="Times New Roman" w:cs="Times New Roman"/>
                <w:color w:val="000000" w:themeColor="text1"/>
              </w:rPr>
            </w:pPr>
          </w:p>
        </w:tc>
      </w:tr>
      <w:tr w:rsidR="00F4424F" w14:paraId="3A94F08C" w14:textId="77777777">
        <w:trPr>
          <w:trHeight w:val="313"/>
        </w:trPr>
        <w:tc>
          <w:tcPr>
            <w:tcW w:w="704" w:type="dxa"/>
            <w:shd w:val="clear" w:color="auto" w:fill="FFFFFF" w:themeFill="background1"/>
          </w:tcPr>
          <w:p w14:paraId="37548A8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7</w:t>
            </w:r>
            <w:r>
              <w:rPr>
                <w:rFonts w:ascii="Times New Roman" w:hAnsi="Times New Roman" w:cs="Times New Roman"/>
                <w:color w:val="000000" w:themeColor="text1"/>
              </w:rPr>
              <w:t>.</w:t>
            </w:r>
          </w:p>
        </w:tc>
        <w:tc>
          <w:tcPr>
            <w:tcW w:w="4427" w:type="dxa"/>
            <w:shd w:val="clear" w:color="auto" w:fill="FFFFFF" w:themeFill="background1"/>
          </w:tcPr>
          <w:p w14:paraId="41532D4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Осуществляется ли скупка предметов скупки независимо от наличия на них именников изготовителей и оттисков государственных пробирных клейм, а памятных и юбилейных (именных) медалей - при предъявлении сдатчиком соответствующих удостоверений на право владения такими медалями?</w:t>
            </w:r>
          </w:p>
        </w:tc>
        <w:tc>
          <w:tcPr>
            <w:tcW w:w="5643" w:type="dxa"/>
            <w:vMerge w:val="restart"/>
            <w:shd w:val="clear" w:color="auto" w:fill="FFFFFF" w:themeFill="background1"/>
          </w:tcPr>
          <w:p w14:paraId="2EFD5E5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6 Правил скупки</w:t>
            </w:r>
          </w:p>
        </w:tc>
        <w:tc>
          <w:tcPr>
            <w:tcW w:w="420" w:type="dxa"/>
            <w:shd w:val="clear" w:color="auto" w:fill="FFFFFF" w:themeFill="background1"/>
          </w:tcPr>
          <w:p w14:paraId="49188C50"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4DCBC40F"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1D2D5BFA"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702E4834" w14:textId="77777777" w:rsidR="00F4424F" w:rsidRDefault="00F4424F">
            <w:pPr>
              <w:pStyle w:val="ConsPlusNormal"/>
              <w:rPr>
                <w:rFonts w:ascii="Times New Roman" w:hAnsi="Times New Roman" w:cs="Times New Roman"/>
                <w:color w:val="000000" w:themeColor="text1"/>
              </w:rPr>
            </w:pPr>
          </w:p>
        </w:tc>
      </w:tr>
      <w:tr w:rsidR="00F4424F" w14:paraId="7385E5AE" w14:textId="77777777">
        <w:trPr>
          <w:trHeight w:val="313"/>
        </w:trPr>
        <w:tc>
          <w:tcPr>
            <w:tcW w:w="704" w:type="dxa"/>
            <w:shd w:val="clear" w:color="auto" w:fill="FFFFFF" w:themeFill="background1"/>
          </w:tcPr>
          <w:p w14:paraId="7EDCF5D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3</w:t>
            </w:r>
            <w:r>
              <w:rPr>
                <w:rFonts w:ascii="Times New Roman" w:hAnsi="Times New Roman" w:cs="Times New Roman"/>
                <w:color w:val="000000" w:themeColor="text1"/>
                <w:lang w:val="en-US"/>
              </w:rPr>
              <w:t>7</w:t>
            </w:r>
            <w:r>
              <w:rPr>
                <w:rFonts w:ascii="Times New Roman" w:hAnsi="Times New Roman" w:cs="Times New Roman"/>
                <w:color w:val="000000" w:themeColor="text1"/>
              </w:rPr>
              <w:t>.1.</w:t>
            </w:r>
          </w:p>
        </w:tc>
        <w:tc>
          <w:tcPr>
            <w:tcW w:w="4427" w:type="dxa"/>
            <w:shd w:val="clear" w:color="auto" w:fill="FFFFFF" w:themeFill="background1"/>
          </w:tcPr>
          <w:p w14:paraId="7DD0F24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прием в скупку обработанных драгоценных камней, </w:t>
            </w:r>
            <w:r>
              <w:rPr>
                <w:rFonts w:ascii="Times New Roman" w:hAnsi="Times New Roman" w:cs="Times New Roman"/>
                <w:color w:val="000000" w:themeColor="text1"/>
              </w:rPr>
              <w:br/>
              <w:t>не являющихся вставками, массой 0,3 карата и более при одновременной передаче оригинала сертификата на такие драгоценные камни скупщику, предъявлении копий документов, выданных (составленных) юридическим лицом или индивидуальным предпринимателем при продаже этих драгоценных камней по договору розничной купли-продажи (кассовый чек, и (или) договор купли-продажи, и (или) счет, и (или) иные документы)?</w:t>
            </w:r>
          </w:p>
        </w:tc>
        <w:tc>
          <w:tcPr>
            <w:tcW w:w="5643" w:type="dxa"/>
            <w:vMerge/>
            <w:shd w:val="clear" w:color="auto" w:fill="FFFFFF" w:themeFill="background1"/>
          </w:tcPr>
          <w:p w14:paraId="53EC7E11"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2AD2306"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372576A5"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33456D23"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09789F5A" w14:textId="77777777" w:rsidR="00F4424F" w:rsidRDefault="00F4424F">
            <w:pPr>
              <w:pStyle w:val="ConsPlusNormal"/>
              <w:rPr>
                <w:rFonts w:ascii="Times New Roman" w:hAnsi="Times New Roman" w:cs="Times New Roman"/>
                <w:color w:val="000000" w:themeColor="text1"/>
              </w:rPr>
            </w:pPr>
          </w:p>
        </w:tc>
      </w:tr>
      <w:tr w:rsidR="00F4424F" w14:paraId="160002B5" w14:textId="77777777">
        <w:trPr>
          <w:trHeight w:val="313"/>
        </w:trPr>
        <w:tc>
          <w:tcPr>
            <w:tcW w:w="704" w:type="dxa"/>
            <w:shd w:val="clear" w:color="auto" w:fill="FFFFFF" w:themeFill="background1"/>
          </w:tcPr>
          <w:p w14:paraId="72C947EF"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7</w:t>
            </w:r>
            <w:r>
              <w:rPr>
                <w:rFonts w:ascii="Times New Roman" w:hAnsi="Times New Roman" w:cs="Times New Roman"/>
                <w:color w:val="000000" w:themeColor="text1"/>
              </w:rPr>
              <w:t>.2.</w:t>
            </w:r>
          </w:p>
        </w:tc>
        <w:tc>
          <w:tcPr>
            <w:tcW w:w="4427" w:type="dxa"/>
            <w:shd w:val="clear" w:color="auto" w:fill="FFFFFF" w:themeFill="background1"/>
          </w:tcPr>
          <w:p w14:paraId="2ED9824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прием в скупку обработанных драгоценных камней, </w:t>
            </w:r>
            <w:r>
              <w:rPr>
                <w:rFonts w:ascii="Times New Roman" w:hAnsi="Times New Roman" w:cs="Times New Roman"/>
                <w:color w:val="000000" w:themeColor="text1"/>
              </w:rPr>
              <w:br/>
              <w:t>не являющихся вставками, массой до 0,3 карата при предъявлении копий документов, выданных (составленных) юридическим лицом или индивидуальным предпринимателем при продаже этих драгоценных камней по договору розничной купли-продажи (кассовый чек, и (или) договор купли-продажи, и (или) счет, и (или) иные документы)?</w:t>
            </w:r>
          </w:p>
        </w:tc>
        <w:tc>
          <w:tcPr>
            <w:tcW w:w="5643" w:type="dxa"/>
            <w:vMerge/>
            <w:shd w:val="clear" w:color="auto" w:fill="FFFFFF" w:themeFill="background1"/>
          </w:tcPr>
          <w:p w14:paraId="6966B6C7"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47ECEDB"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2FD263E1"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354E6AAF"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1C5F7B0A" w14:textId="77777777" w:rsidR="00F4424F" w:rsidRDefault="00F4424F">
            <w:pPr>
              <w:pStyle w:val="ConsPlusNormal"/>
              <w:rPr>
                <w:rFonts w:ascii="Times New Roman" w:hAnsi="Times New Roman" w:cs="Times New Roman"/>
                <w:color w:val="000000" w:themeColor="text1"/>
              </w:rPr>
            </w:pPr>
          </w:p>
        </w:tc>
      </w:tr>
      <w:tr w:rsidR="00F4424F" w14:paraId="16F4723D" w14:textId="77777777">
        <w:trPr>
          <w:trHeight w:val="313"/>
        </w:trPr>
        <w:tc>
          <w:tcPr>
            <w:tcW w:w="704" w:type="dxa"/>
            <w:shd w:val="clear" w:color="auto" w:fill="FFFFFF" w:themeFill="background1"/>
          </w:tcPr>
          <w:p w14:paraId="1974859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7</w:t>
            </w:r>
            <w:r>
              <w:rPr>
                <w:rFonts w:ascii="Times New Roman" w:hAnsi="Times New Roman" w:cs="Times New Roman"/>
                <w:color w:val="000000" w:themeColor="text1"/>
              </w:rPr>
              <w:t>.3.</w:t>
            </w:r>
          </w:p>
        </w:tc>
        <w:tc>
          <w:tcPr>
            <w:tcW w:w="4427" w:type="dxa"/>
            <w:shd w:val="clear" w:color="auto" w:fill="FFFFFF" w:themeFill="background1"/>
          </w:tcPr>
          <w:p w14:paraId="2635AF4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прием в скупку инвестиционных драгоценных металлов, произведенных после 31 августа 2021 г., </w:t>
            </w:r>
            <w:r>
              <w:rPr>
                <w:rFonts w:ascii="Times New Roman" w:hAnsi="Times New Roman" w:cs="Times New Roman"/>
                <w:color w:val="000000" w:themeColor="text1"/>
              </w:rPr>
              <w:br/>
              <w:t xml:space="preserve">по заводскому номеру слитка, сведения </w:t>
            </w:r>
            <w:r>
              <w:rPr>
                <w:rFonts w:ascii="Times New Roman" w:hAnsi="Times New Roman" w:cs="Times New Roman"/>
                <w:color w:val="000000" w:themeColor="text1"/>
              </w:rPr>
              <w:br/>
              <w:t>о котором содержатся в ГИИС ДМДК?</w:t>
            </w:r>
          </w:p>
        </w:tc>
        <w:tc>
          <w:tcPr>
            <w:tcW w:w="5643" w:type="dxa"/>
            <w:vMerge/>
            <w:shd w:val="clear" w:color="auto" w:fill="FFFFFF" w:themeFill="background1"/>
          </w:tcPr>
          <w:p w14:paraId="7492CE59"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F032112"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76188960"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265B1FE9"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10E40730" w14:textId="77777777" w:rsidR="00F4424F" w:rsidRDefault="00F4424F">
            <w:pPr>
              <w:pStyle w:val="ConsPlusNormal"/>
              <w:rPr>
                <w:rFonts w:ascii="Times New Roman" w:hAnsi="Times New Roman" w:cs="Times New Roman"/>
                <w:color w:val="000000" w:themeColor="text1"/>
              </w:rPr>
            </w:pPr>
          </w:p>
        </w:tc>
      </w:tr>
      <w:tr w:rsidR="00F4424F" w14:paraId="4DCC6A52" w14:textId="77777777">
        <w:trPr>
          <w:trHeight w:val="313"/>
        </w:trPr>
        <w:tc>
          <w:tcPr>
            <w:tcW w:w="704" w:type="dxa"/>
            <w:shd w:val="clear" w:color="auto" w:fill="FFFFFF" w:themeFill="background1"/>
          </w:tcPr>
          <w:p w14:paraId="3ACF51A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7</w:t>
            </w:r>
            <w:r>
              <w:rPr>
                <w:rFonts w:ascii="Times New Roman" w:hAnsi="Times New Roman" w:cs="Times New Roman"/>
                <w:color w:val="000000" w:themeColor="text1"/>
              </w:rPr>
              <w:t>.4.</w:t>
            </w:r>
          </w:p>
        </w:tc>
        <w:tc>
          <w:tcPr>
            <w:tcW w:w="4427" w:type="dxa"/>
            <w:shd w:val="clear" w:color="auto" w:fill="FFFFFF" w:themeFill="background1"/>
          </w:tcPr>
          <w:p w14:paraId="3E7D003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прием в скупку инвестиционных драгоценных металлов, произведенных до 1 сентября 2021 г., при одновременной передаче оригинала паспорта или сертификата на каждый слиток </w:t>
            </w:r>
            <w:r>
              <w:rPr>
                <w:rFonts w:ascii="Times New Roman" w:hAnsi="Times New Roman" w:cs="Times New Roman"/>
                <w:color w:val="000000" w:themeColor="text1"/>
              </w:rPr>
              <w:lastRenderedPageBreak/>
              <w:t>инвестиционного драгоценного металла?</w:t>
            </w:r>
          </w:p>
        </w:tc>
        <w:tc>
          <w:tcPr>
            <w:tcW w:w="5643" w:type="dxa"/>
            <w:vMerge/>
            <w:shd w:val="clear" w:color="auto" w:fill="FFFFFF" w:themeFill="background1"/>
          </w:tcPr>
          <w:p w14:paraId="5C7DF174"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66A4E72C"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5F4582BC"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08B55AE4"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306C8238" w14:textId="77777777" w:rsidR="00F4424F" w:rsidRDefault="00F4424F">
            <w:pPr>
              <w:pStyle w:val="ConsPlusNormal"/>
              <w:rPr>
                <w:rFonts w:ascii="Times New Roman" w:hAnsi="Times New Roman" w:cs="Times New Roman"/>
                <w:color w:val="000000" w:themeColor="text1"/>
              </w:rPr>
            </w:pPr>
          </w:p>
        </w:tc>
      </w:tr>
      <w:tr w:rsidR="00F4424F" w14:paraId="45D791CA" w14:textId="77777777">
        <w:tc>
          <w:tcPr>
            <w:tcW w:w="704" w:type="dxa"/>
            <w:shd w:val="clear" w:color="auto" w:fill="FFFFFF" w:themeFill="background1"/>
          </w:tcPr>
          <w:p w14:paraId="3617ACA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8</w:t>
            </w:r>
            <w:r>
              <w:rPr>
                <w:rFonts w:ascii="Times New Roman" w:hAnsi="Times New Roman" w:cs="Times New Roman"/>
                <w:color w:val="000000" w:themeColor="text1"/>
              </w:rPr>
              <w:t>.</w:t>
            </w:r>
          </w:p>
        </w:tc>
        <w:tc>
          <w:tcPr>
            <w:tcW w:w="4427" w:type="dxa"/>
            <w:shd w:val="clear" w:color="auto" w:fill="FFFFFF" w:themeFill="background1"/>
          </w:tcPr>
          <w:p w14:paraId="4548170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Осуществляется ли скупщиком скупка:</w:t>
            </w:r>
          </w:p>
        </w:tc>
        <w:tc>
          <w:tcPr>
            <w:tcW w:w="5643" w:type="dxa"/>
            <w:vMerge w:val="restart"/>
            <w:shd w:val="clear" w:color="auto" w:fill="FFFFFF" w:themeFill="background1"/>
          </w:tcPr>
          <w:p w14:paraId="79A7570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7 Правил скупки</w:t>
            </w:r>
          </w:p>
        </w:tc>
        <w:tc>
          <w:tcPr>
            <w:tcW w:w="420" w:type="dxa"/>
            <w:shd w:val="clear" w:color="auto" w:fill="FFFFFF" w:themeFill="background1"/>
          </w:tcPr>
          <w:p w14:paraId="23C1B2CF"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58F562F9"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58E2D800"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11856746" w14:textId="77777777" w:rsidR="00F4424F" w:rsidRDefault="00F4424F">
            <w:pPr>
              <w:pStyle w:val="ConsPlusNormal"/>
              <w:rPr>
                <w:rFonts w:ascii="Times New Roman" w:hAnsi="Times New Roman" w:cs="Times New Roman"/>
                <w:color w:val="000000" w:themeColor="text1"/>
              </w:rPr>
            </w:pPr>
          </w:p>
        </w:tc>
      </w:tr>
      <w:tr w:rsidR="00F4424F" w14:paraId="49A6E870" w14:textId="77777777">
        <w:tc>
          <w:tcPr>
            <w:tcW w:w="704" w:type="dxa"/>
            <w:shd w:val="clear" w:color="auto" w:fill="FFFFFF" w:themeFill="background1"/>
          </w:tcPr>
          <w:p w14:paraId="7A00D66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8</w:t>
            </w:r>
            <w:r>
              <w:rPr>
                <w:rFonts w:ascii="Times New Roman" w:hAnsi="Times New Roman" w:cs="Times New Roman"/>
                <w:color w:val="000000" w:themeColor="text1"/>
              </w:rPr>
              <w:t>.1.</w:t>
            </w:r>
          </w:p>
        </w:tc>
        <w:tc>
          <w:tcPr>
            <w:tcW w:w="4427" w:type="dxa"/>
            <w:shd w:val="clear" w:color="auto" w:fill="FFFFFF" w:themeFill="background1"/>
          </w:tcPr>
          <w:p w14:paraId="0D2E66C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алмазного сырья и полуфабрикатов?</w:t>
            </w:r>
          </w:p>
        </w:tc>
        <w:tc>
          <w:tcPr>
            <w:tcW w:w="5643" w:type="dxa"/>
            <w:vMerge/>
            <w:shd w:val="clear" w:color="auto" w:fill="FFFFFF" w:themeFill="background1"/>
          </w:tcPr>
          <w:p w14:paraId="482A3BE8"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7491C09"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6AC53632"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2ABD0D75"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31BA0D8F" w14:textId="77777777" w:rsidR="00F4424F" w:rsidRDefault="00F4424F">
            <w:pPr>
              <w:pStyle w:val="ConsPlusNormal"/>
              <w:rPr>
                <w:rFonts w:ascii="Times New Roman" w:hAnsi="Times New Roman" w:cs="Times New Roman"/>
                <w:color w:val="000000" w:themeColor="text1"/>
              </w:rPr>
            </w:pPr>
          </w:p>
        </w:tc>
      </w:tr>
      <w:tr w:rsidR="00F4424F" w14:paraId="5A34A251" w14:textId="77777777">
        <w:tc>
          <w:tcPr>
            <w:tcW w:w="704" w:type="dxa"/>
            <w:shd w:val="clear" w:color="auto" w:fill="FFFFFF" w:themeFill="background1"/>
          </w:tcPr>
          <w:p w14:paraId="232FE116"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8</w:t>
            </w:r>
            <w:r>
              <w:rPr>
                <w:rFonts w:ascii="Times New Roman" w:hAnsi="Times New Roman" w:cs="Times New Roman"/>
                <w:color w:val="000000" w:themeColor="text1"/>
              </w:rPr>
              <w:t>.2.</w:t>
            </w:r>
          </w:p>
        </w:tc>
        <w:tc>
          <w:tcPr>
            <w:tcW w:w="4427" w:type="dxa"/>
            <w:shd w:val="clear" w:color="auto" w:fill="FFFFFF" w:themeFill="background1"/>
          </w:tcPr>
          <w:p w14:paraId="7EDADF0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драгоценных металлов в самородном </w:t>
            </w:r>
            <w:r>
              <w:rPr>
                <w:rFonts w:ascii="Times New Roman" w:hAnsi="Times New Roman" w:cs="Times New Roman"/>
                <w:color w:val="000000" w:themeColor="text1"/>
              </w:rPr>
              <w:br/>
              <w:t xml:space="preserve">и аффинированном виде (за исключением инвестиционных драгоценных металлов, </w:t>
            </w:r>
            <w:r>
              <w:rPr>
                <w:rFonts w:ascii="Times New Roman" w:hAnsi="Times New Roman" w:cs="Times New Roman"/>
                <w:color w:val="000000" w:themeColor="text1"/>
              </w:rPr>
              <w:br/>
              <w:t xml:space="preserve">в том числе поврежденных), а также в сырье, сплавах, полуфабрикатах, промышленных продуктах, химических соединениях </w:t>
            </w:r>
            <w:r>
              <w:rPr>
                <w:rFonts w:ascii="Times New Roman" w:hAnsi="Times New Roman" w:cs="Times New Roman"/>
                <w:color w:val="000000" w:themeColor="text1"/>
              </w:rPr>
              <w:br/>
              <w:t>и отходах производства?</w:t>
            </w:r>
          </w:p>
        </w:tc>
        <w:tc>
          <w:tcPr>
            <w:tcW w:w="5643" w:type="dxa"/>
            <w:vMerge/>
            <w:shd w:val="clear" w:color="auto" w:fill="FFFFFF" w:themeFill="background1"/>
          </w:tcPr>
          <w:p w14:paraId="2DAA3DA6"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70BCEC3"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1B07F74B"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1BA6B3D1"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654D1BE9" w14:textId="77777777" w:rsidR="00F4424F" w:rsidRDefault="00F4424F">
            <w:pPr>
              <w:pStyle w:val="ConsPlusNormal"/>
              <w:rPr>
                <w:rFonts w:ascii="Times New Roman" w:hAnsi="Times New Roman" w:cs="Times New Roman"/>
                <w:color w:val="000000" w:themeColor="text1"/>
              </w:rPr>
            </w:pPr>
          </w:p>
        </w:tc>
      </w:tr>
      <w:tr w:rsidR="00F4424F" w14:paraId="2781E161" w14:textId="77777777">
        <w:tc>
          <w:tcPr>
            <w:tcW w:w="704" w:type="dxa"/>
            <w:shd w:val="clear" w:color="auto" w:fill="FFFFFF" w:themeFill="background1"/>
          </w:tcPr>
          <w:p w14:paraId="3043F41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8</w:t>
            </w:r>
            <w:r>
              <w:rPr>
                <w:rFonts w:ascii="Times New Roman" w:hAnsi="Times New Roman" w:cs="Times New Roman"/>
                <w:color w:val="000000" w:themeColor="text1"/>
              </w:rPr>
              <w:t>.3.</w:t>
            </w:r>
          </w:p>
        </w:tc>
        <w:tc>
          <w:tcPr>
            <w:tcW w:w="4427" w:type="dxa"/>
            <w:shd w:val="clear" w:color="auto" w:fill="FFFFFF" w:themeFill="background1"/>
          </w:tcPr>
          <w:p w14:paraId="39F8CB9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полуфабрикатов зубопротезного производства (кроме коронок и дисков)?</w:t>
            </w:r>
          </w:p>
        </w:tc>
        <w:tc>
          <w:tcPr>
            <w:tcW w:w="5643" w:type="dxa"/>
            <w:vMerge/>
            <w:shd w:val="clear" w:color="auto" w:fill="FFFFFF" w:themeFill="background1"/>
          </w:tcPr>
          <w:p w14:paraId="18A7052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A7E2DFE"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35B74E47"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5442CDF0"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1E3495B" w14:textId="77777777" w:rsidR="00F4424F" w:rsidRDefault="00F4424F">
            <w:pPr>
              <w:pStyle w:val="ConsPlusNormal"/>
              <w:rPr>
                <w:rFonts w:ascii="Times New Roman" w:hAnsi="Times New Roman" w:cs="Times New Roman"/>
                <w:color w:val="000000" w:themeColor="text1"/>
              </w:rPr>
            </w:pPr>
          </w:p>
        </w:tc>
      </w:tr>
      <w:tr w:rsidR="00F4424F" w14:paraId="312CC205" w14:textId="77777777">
        <w:tc>
          <w:tcPr>
            <w:tcW w:w="704" w:type="dxa"/>
            <w:shd w:val="clear" w:color="auto" w:fill="FFFFFF" w:themeFill="background1"/>
          </w:tcPr>
          <w:p w14:paraId="3CB01E5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8</w:t>
            </w:r>
            <w:r>
              <w:rPr>
                <w:rFonts w:ascii="Times New Roman" w:hAnsi="Times New Roman" w:cs="Times New Roman"/>
                <w:color w:val="000000" w:themeColor="text1"/>
              </w:rPr>
              <w:t>.4.</w:t>
            </w:r>
          </w:p>
        </w:tc>
        <w:tc>
          <w:tcPr>
            <w:tcW w:w="4427" w:type="dxa"/>
            <w:shd w:val="clear" w:color="auto" w:fill="FFFFFF" w:themeFill="background1"/>
          </w:tcPr>
          <w:p w14:paraId="4B8953E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изделий производственно-технического назначения из золота, платины и металлов платиновой группы, серебра (автомобильных каталитических нейтрализаторов, пластин, проволоки, контактов, лабораторной посуды и др.)?</w:t>
            </w:r>
          </w:p>
        </w:tc>
        <w:tc>
          <w:tcPr>
            <w:tcW w:w="5643" w:type="dxa"/>
            <w:vMerge/>
            <w:shd w:val="clear" w:color="auto" w:fill="FFFFFF" w:themeFill="background1"/>
          </w:tcPr>
          <w:p w14:paraId="6E64FD17"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34E4754"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5D13319D"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4463348B"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CE3908A" w14:textId="77777777" w:rsidR="00F4424F" w:rsidRDefault="00F4424F">
            <w:pPr>
              <w:pStyle w:val="ConsPlusNormal"/>
              <w:rPr>
                <w:rFonts w:ascii="Times New Roman" w:hAnsi="Times New Roman" w:cs="Times New Roman"/>
                <w:color w:val="000000" w:themeColor="text1"/>
              </w:rPr>
            </w:pPr>
          </w:p>
        </w:tc>
      </w:tr>
      <w:tr w:rsidR="00F4424F" w14:paraId="0BB6AD43" w14:textId="77777777">
        <w:tc>
          <w:tcPr>
            <w:tcW w:w="704" w:type="dxa"/>
            <w:shd w:val="clear" w:color="auto" w:fill="FFFFFF" w:themeFill="background1"/>
          </w:tcPr>
          <w:p w14:paraId="1D1C0306"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8</w:t>
            </w:r>
            <w:r>
              <w:rPr>
                <w:rFonts w:ascii="Times New Roman" w:hAnsi="Times New Roman" w:cs="Times New Roman"/>
                <w:color w:val="000000" w:themeColor="text1"/>
              </w:rPr>
              <w:t>.5.</w:t>
            </w:r>
          </w:p>
        </w:tc>
        <w:tc>
          <w:tcPr>
            <w:tcW w:w="4427" w:type="dxa"/>
            <w:shd w:val="clear" w:color="auto" w:fill="FFFFFF" w:themeFill="background1"/>
          </w:tcPr>
          <w:p w14:paraId="56ACC26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драгоценных камней в сыром (естественном) виде – рубинов, сапфиров, изумрудов, александритов, а также природного жемчуга?</w:t>
            </w:r>
          </w:p>
        </w:tc>
        <w:tc>
          <w:tcPr>
            <w:tcW w:w="5643" w:type="dxa"/>
            <w:vMerge/>
            <w:shd w:val="clear" w:color="auto" w:fill="FFFFFF" w:themeFill="background1"/>
          </w:tcPr>
          <w:p w14:paraId="3CAB300E"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0E5F50DF"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79AE2EEF"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2A4B824F"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DD2D15D" w14:textId="77777777" w:rsidR="00F4424F" w:rsidRDefault="00F4424F">
            <w:pPr>
              <w:pStyle w:val="ConsPlusNormal"/>
              <w:rPr>
                <w:rFonts w:ascii="Times New Roman" w:hAnsi="Times New Roman" w:cs="Times New Roman"/>
                <w:color w:val="000000" w:themeColor="text1"/>
              </w:rPr>
            </w:pPr>
          </w:p>
        </w:tc>
      </w:tr>
      <w:tr w:rsidR="00F4424F" w14:paraId="74EF41B0" w14:textId="77777777">
        <w:tc>
          <w:tcPr>
            <w:tcW w:w="704" w:type="dxa"/>
            <w:shd w:val="clear" w:color="auto" w:fill="FFFFFF" w:themeFill="background1"/>
          </w:tcPr>
          <w:p w14:paraId="7A2199F6"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8</w:t>
            </w:r>
            <w:r>
              <w:rPr>
                <w:rFonts w:ascii="Times New Roman" w:hAnsi="Times New Roman" w:cs="Times New Roman"/>
                <w:color w:val="000000" w:themeColor="text1"/>
              </w:rPr>
              <w:t>.6.</w:t>
            </w:r>
          </w:p>
        </w:tc>
        <w:tc>
          <w:tcPr>
            <w:tcW w:w="4427" w:type="dxa"/>
            <w:shd w:val="clear" w:color="auto" w:fill="FFFFFF" w:themeFill="background1"/>
          </w:tcPr>
          <w:p w14:paraId="761C5C2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орденов и медалей, кроме памятных </w:t>
            </w:r>
            <w:r>
              <w:rPr>
                <w:rFonts w:ascii="Times New Roman" w:hAnsi="Times New Roman" w:cs="Times New Roman"/>
                <w:color w:val="000000" w:themeColor="text1"/>
              </w:rPr>
              <w:br/>
              <w:t>и юбилейных (именных), содержащих драгоценные металлы?</w:t>
            </w:r>
          </w:p>
        </w:tc>
        <w:tc>
          <w:tcPr>
            <w:tcW w:w="5643" w:type="dxa"/>
            <w:vMerge/>
            <w:shd w:val="clear" w:color="auto" w:fill="FFFFFF" w:themeFill="background1"/>
          </w:tcPr>
          <w:p w14:paraId="3908A361"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B709E47"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4A74BBB2"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7B517473"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7EED6958" w14:textId="77777777" w:rsidR="00F4424F" w:rsidRDefault="00F4424F">
            <w:pPr>
              <w:pStyle w:val="ConsPlusNormal"/>
              <w:rPr>
                <w:rFonts w:ascii="Times New Roman" w:hAnsi="Times New Roman" w:cs="Times New Roman"/>
                <w:color w:val="000000" w:themeColor="text1"/>
              </w:rPr>
            </w:pPr>
          </w:p>
        </w:tc>
      </w:tr>
      <w:tr w:rsidR="00F4424F" w14:paraId="521918B4" w14:textId="77777777">
        <w:tc>
          <w:tcPr>
            <w:tcW w:w="704" w:type="dxa"/>
            <w:shd w:val="clear" w:color="auto" w:fill="FFFFFF" w:themeFill="background1"/>
          </w:tcPr>
          <w:p w14:paraId="19B7EC5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lang w:val="en-US"/>
              </w:rPr>
              <w:t>8</w:t>
            </w:r>
            <w:r>
              <w:rPr>
                <w:rFonts w:ascii="Times New Roman" w:hAnsi="Times New Roman" w:cs="Times New Roman"/>
                <w:color w:val="000000" w:themeColor="text1"/>
              </w:rPr>
              <w:t>.7.</w:t>
            </w:r>
          </w:p>
        </w:tc>
        <w:tc>
          <w:tcPr>
            <w:tcW w:w="4427" w:type="dxa"/>
            <w:shd w:val="clear" w:color="auto" w:fill="FFFFFF" w:themeFill="background1"/>
          </w:tcPr>
          <w:p w14:paraId="3FF33CCB" w14:textId="77777777" w:rsidR="00F4424F" w:rsidRDefault="00000000">
            <w:pPr>
              <w:pStyle w:val="ConsPlusNormal"/>
              <w:rPr>
                <w:rFonts w:ascii="Times New Roman" w:hAnsi="Times New Roman" w:cs="Times New Roman"/>
                <w:strike/>
                <w:color w:val="000000" w:themeColor="text1"/>
              </w:rPr>
            </w:pPr>
            <w:r>
              <w:rPr>
                <w:rFonts w:ascii="Times New Roman" w:hAnsi="Times New Roman" w:cs="Times New Roman"/>
                <w:color w:val="000000" w:themeColor="text1"/>
              </w:rPr>
              <w:t xml:space="preserve">изделий, предусмотренных абзацем четвертым перечня видов продукции, свободная реализация которых запрещена, утвержденного Указом Президента Российской Федерации от 22 февраля 1992 г. № 179 «О видах продукции (работ, услуг) </w:t>
            </w:r>
            <w:r>
              <w:rPr>
                <w:rFonts w:ascii="Times New Roman" w:hAnsi="Times New Roman" w:cs="Times New Roman"/>
                <w:color w:val="000000" w:themeColor="text1"/>
              </w:rPr>
              <w:br/>
            </w:r>
            <w:r>
              <w:rPr>
                <w:rFonts w:ascii="Times New Roman" w:hAnsi="Times New Roman" w:cs="Times New Roman"/>
                <w:color w:val="000000" w:themeColor="text1"/>
              </w:rPr>
              <w:lastRenderedPageBreak/>
              <w:t>и отходов производства, свободная реализация которых запрещена» (далее – Указ № 179), содержащих драгоценные металлы и (или) драгоценные камни?</w:t>
            </w:r>
          </w:p>
        </w:tc>
        <w:tc>
          <w:tcPr>
            <w:tcW w:w="5643" w:type="dxa"/>
            <w:vMerge/>
            <w:shd w:val="clear" w:color="auto" w:fill="FFFFFF" w:themeFill="background1"/>
          </w:tcPr>
          <w:p w14:paraId="71701A80"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4B589C5"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737352B5"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2A38EB9B"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64B36AE7" w14:textId="77777777" w:rsidR="00F4424F" w:rsidRDefault="00F4424F">
            <w:pPr>
              <w:pStyle w:val="ConsPlusNormal"/>
              <w:rPr>
                <w:rFonts w:ascii="Times New Roman" w:hAnsi="Times New Roman" w:cs="Times New Roman"/>
                <w:color w:val="000000" w:themeColor="text1"/>
              </w:rPr>
            </w:pPr>
          </w:p>
        </w:tc>
      </w:tr>
      <w:tr w:rsidR="00F4424F" w14:paraId="42CC41EF" w14:textId="77777777">
        <w:tc>
          <w:tcPr>
            <w:tcW w:w="704" w:type="dxa"/>
            <w:shd w:val="clear" w:color="auto" w:fill="FFFFFF" w:themeFill="background1"/>
          </w:tcPr>
          <w:p w14:paraId="27D583B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lang w:val="en-US"/>
              </w:rPr>
              <w:t>39</w:t>
            </w:r>
            <w:r>
              <w:rPr>
                <w:rFonts w:ascii="Times New Roman" w:hAnsi="Times New Roman" w:cs="Times New Roman"/>
                <w:color w:val="000000" w:themeColor="text1"/>
              </w:rPr>
              <w:t>.</w:t>
            </w:r>
          </w:p>
        </w:tc>
        <w:tc>
          <w:tcPr>
            <w:tcW w:w="4427" w:type="dxa"/>
            <w:shd w:val="clear" w:color="auto" w:fill="FFFFFF" w:themeFill="background1"/>
          </w:tcPr>
          <w:p w14:paraId="452BB50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Производятся ли скупщиком все операции, связанные со скупкой предметов скупки (определение наименования драгоценных металлов и драгоценных камней, определение пробы драгоценного металла </w:t>
            </w:r>
            <w:r>
              <w:rPr>
                <w:rFonts w:ascii="Times New Roman" w:hAnsi="Times New Roman" w:cs="Times New Roman"/>
                <w:color w:val="000000" w:themeColor="text1"/>
              </w:rPr>
              <w:br/>
              <w:t xml:space="preserve">и характеристик драгоценных камней, взвешивание, удаление из предметов скупки недрагоценных металлов и иных материалов: вставок недрагоценных камней, механизмов часов и зажигалок, подобных частей изделий; лезвий ножей, винтовых частей штопоров и подобных частей изделий; штифтов, пружин, осей шарниров, булавок-брошей, булавок-зажимов для галстуков, булавок-значков и других подобных изделий; клеевых наполнителей рукоятей столовых приборов и других подобных изделий), </w:t>
            </w:r>
            <w:r>
              <w:rPr>
                <w:rFonts w:ascii="Times New Roman" w:hAnsi="Times New Roman" w:cs="Times New Roman"/>
                <w:color w:val="000000" w:themeColor="text1"/>
              </w:rPr>
              <w:br/>
              <w:t xml:space="preserve">с предварительного согласия сдатчика </w:t>
            </w:r>
            <w:r>
              <w:rPr>
                <w:rFonts w:ascii="Times New Roman" w:hAnsi="Times New Roman" w:cs="Times New Roman"/>
                <w:color w:val="000000" w:themeColor="text1"/>
              </w:rPr>
              <w:br/>
              <w:t xml:space="preserve">на совершение указанных операций </w:t>
            </w:r>
            <w:r>
              <w:rPr>
                <w:rFonts w:ascii="Times New Roman" w:hAnsi="Times New Roman" w:cs="Times New Roman"/>
                <w:color w:val="000000" w:themeColor="text1"/>
              </w:rPr>
              <w:br/>
              <w:t>и с предварительной оценкой скупаемых предметов скупки?</w:t>
            </w:r>
          </w:p>
        </w:tc>
        <w:tc>
          <w:tcPr>
            <w:tcW w:w="5643" w:type="dxa"/>
            <w:shd w:val="clear" w:color="auto" w:fill="FFFFFF" w:themeFill="background1"/>
          </w:tcPr>
          <w:p w14:paraId="38CD102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9 Правил скупки</w:t>
            </w:r>
          </w:p>
        </w:tc>
        <w:tc>
          <w:tcPr>
            <w:tcW w:w="420" w:type="dxa"/>
            <w:shd w:val="clear" w:color="auto" w:fill="FFFFFF" w:themeFill="background1"/>
          </w:tcPr>
          <w:p w14:paraId="2DF0B77A"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06BB95F8"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65750BFB"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5659818F" w14:textId="77777777" w:rsidR="00F4424F" w:rsidRDefault="00F4424F">
            <w:pPr>
              <w:pStyle w:val="ConsPlusNormal"/>
              <w:rPr>
                <w:rFonts w:ascii="Times New Roman" w:hAnsi="Times New Roman" w:cs="Times New Roman"/>
                <w:color w:val="000000" w:themeColor="text1"/>
              </w:rPr>
            </w:pPr>
          </w:p>
        </w:tc>
      </w:tr>
      <w:tr w:rsidR="00F4424F" w14:paraId="7EC8AE63" w14:textId="77777777">
        <w:tc>
          <w:tcPr>
            <w:tcW w:w="704" w:type="dxa"/>
            <w:shd w:val="clear" w:color="auto" w:fill="FFFFFF" w:themeFill="background1"/>
          </w:tcPr>
          <w:p w14:paraId="310A58C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0</w:t>
            </w:r>
            <w:r>
              <w:rPr>
                <w:rFonts w:ascii="Times New Roman" w:hAnsi="Times New Roman" w:cs="Times New Roman"/>
                <w:color w:val="000000" w:themeColor="text1"/>
              </w:rPr>
              <w:t>.</w:t>
            </w:r>
          </w:p>
        </w:tc>
        <w:tc>
          <w:tcPr>
            <w:tcW w:w="4427" w:type="dxa"/>
            <w:shd w:val="clear" w:color="auto" w:fill="FFFFFF" w:themeFill="background1"/>
          </w:tcPr>
          <w:p w14:paraId="74FB78F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Производится ли при приеме от сдатчика скупщиком взвешивание предметов скупки </w:t>
            </w:r>
            <w:r>
              <w:rPr>
                <w:rFonts w:ascii="Times New Roman" w:hAnsi="Times New Roman" w:cs="Times New Roman"/>
                <w:color w:val="000000" w:themeColor="text1"/>
              </w:rPr>
              <w:br/>
              <w:t>с точностью:</w:t>
            </w:r>
          </w:p>
        </w:tc>
        <w:tc>
          <w:tcPr>
            <w:tcW w:w="5643" w:type="dxa"/>
            <w:vMerge w:val="restart"/>
            <w:shd w:val="clear" w:color="auto" w:fill="FFFFFF" w:themeFill="background1"/>
          </w:tcPr>
          <w:p w14:paraId="6E5BA26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10 Правил скупки</w:t>
            </w:r>
          </w:p>
        </w:tc>
        <w:tc>
          <w:tcPr>
            <w:tcW w:w="420" w:type="dxa"/>
            <w:shd w:val="clear" w:color="auto" w:fill="FFFFFF" w:themeFill="background1"/>
          </w:tcPr>
          <w:p w14:paraId="4C72E03A"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6E10E690"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196A05D2"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136E0529" w14:textId="77777777" w:rsidR="00F4424F" w:rsidRDefault="00F4424F">
            <w:pPr>
              <w:pStyle w:val="ConsPlusNormal"/>
              <w:rPr>
                <w:rFonts w:ascii="Times New Roman" w:hAnsi="Times New Roman" w:cs="Times New Roman"/>
                <w:color w:val="000000" w:themeColor="text1"/>
              </w:rPr>
            </w:pPr>
          </w:p>
        </w:tc>
      </w:tr>
      <w:tr w:rsidR="00F4424F" w14:paraId="7FF798AF" w14:textId="77777777">
        <w:tc>
          <w:tcPr>
            <w:tcW w:w="704" w:type="dxa"/>
            <w:shd w:val="clear" w:color="auto" w:fill="FFFFFF" w:themeFill="background1"/>
          </w:tcPr>
          <w:p w14:paraId="73D70A84"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0</w:t>
            </w:r>
            <w:r>
              <w:rPr>
                <w:rFonts w:ascii="Times New Roman" w:hAnsi="Times New Roman" w:cs="Times New Roman"/>
                <w:color w:val="000000" w:themeColor="text1"/>
              </w:rPr>
              <w:t>.1.</w:t>
            </w:r>
          </w:p>
        </w:tc>
        <w:tc>
          <w:tcPr>
            <w:tcW w:w="4427" w:type="dxa"/>
            <w:shd w:val="clear" w:color="auto" w:fill="FFFFFF" w:themeFill="background1"/>
          </w:tcPr>
          <w:p w14:paraId="1BBB623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изделий из золота, платины и палладия, </w:t>
            </w:r>
            <w:r>
              <w:rPr>
                <w:rFonts w:ascii="Times New Roman" w:hAnsi="Times New Roman" w:cs="Times New Roman"/>
                <w:color w:val="000000" w:themeColor="text1"/>
              </w:rPr>
              <w:br/>
              <w:t>в том числе в виде лома, – до 0,01 грамма?</w:t>
            </w:r>
          </w:p>
        </w:tc>
        <w:tc>
          <w:tcPr>
            <w:tcW w:w="5643" w:type="dxa"/>
            <w:vMerge/>
            <w:shd w:val="clear" w:color="auto" w:fill="FFFFFF" w:themeFill="background1"/>
          </w:tcPr>
          <w:p w14:paraId="7EB39FF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4C0D75BD"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3B6AC2C8"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09BF3472"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074BBF53" w14:textId="77777777" w:rsidR="00F4424F" w:rsidRDefault="00F4424F">
            <w:pPr>
              <w:pStyle w:val="ConsPlusNormal"/>
              <w:rPr>
                <w:rFonts w:ascii="Times New Roman" w:hAnsi="Times New Roman" w:cs="Times New Roman"/>
                <w:color w:val="000000" w:themeColor="text1"/>
              </w:rPr>
            </w:pPr>
          </w:p>
        </w:tc>
      </w:tr>
      <w:tr w:rsidR="00F4424F" w14:paraId="5A5D5A99" w14:textId="77777777">
        <w:trPr>
          <w:trHeight w:val="360"/>
        </w:trPr>
        <w:tc>
          <w:tcPr>
            <w:tcW w:w="704" w:type="dxa"/>
            <w:shd w:val="clear" w:color="auto" w:fill="FFFFFF" w:themeFill="background1"/>
          </w:tcPr>
          <w:p w14:paraId="58A960F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0</w:t>
            </w:r>
            <w:r>
              <w:rPr>
                <w:rFonts w:ascii="Times New Roman" w:hAnsi="Times New Roman" w:cs="Times New Roman"/>
                <w:color w:val="000000" w:themeColor="text1"/>
              </w:rPr>
              <w:t>.2.</w:t>
            </w:r>
          </w:p>
          <w:p w14:paraId="74FACE01" w14:textId="77777777" w:rsidR="00F4424F" w:rsidRDefault="00F4424F">
            <w:pPr>
              <w:pStyle w:val="ConsPlusNormal"/>
              <w:jc w:val="center"/>
              <w:rPr>
                <w:rFonts w:ascii="Times New Roman" w:hAnsi="Times New Roman" w:cs="Times New Roman"/>
                <w:color w:val="000000" w:themeColor="text1"/>
              </w:rPr>
            </w:pPr>
          </w:p>
        </w:tc>
        <w:tc>
          <w:tcPr>
            <w:tcW w:w="4427" w:type="dxa"/>
            <w:shd w:val="clear" w:color="auto" w:fill="FFFFFF" w:themeFill="background1"/>
          </w:tcPr>
          <w:p w14:paraId="54BE057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изделий из серебра, в том числе в виде </w:t>
            </w:r>
            <w:r>
              <w:rPr>
                <w:rFonts w:ascii="Times New Roman" w:hAnsi="Times New Roman" w:cs="Times New Roman"/>
                <w:color w:val="000000" w:themeColor="text1"/>
              </w:rPr>
              <w:br/>
              <w:t>лома, – до 0,1 грамма?</w:t>
            </w:r>
          </w:p>
        </w:tc>
        <w:tc>
          <w:tcPr>
            <w:tcW w:w="5643" w:type="dxa"/>
            <w:vMerge/>
            <w:shd w:val="clear" w:color="auto" w:fill="FFFFFF" w:themeFill="background1"/>
          </w:tcPr>
          <w:p w14:paraId="18E5291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A66E074"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47BD8E58"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4E0A9564"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07120BDA" w14:textId="77777777" w:rsidR="00F4424F" w:rsidRDefault="00F4424F">
            <w:pPr>
              <w:pStyle w:val="ConsPlusNormal"/>
              <w:rPr>
                <w:rFonts w:ascii="Times New Roman" w:hAnsi="Times New Roman" w:cs="Times New Roman"/>
                <w:color w:val="000000" w:themeColor="text1"/>
              </w:rPr>
            </w:pPr>
          </w:p>
        </w:tc>
      </w:tr>
      <w:tr w:rsidR="00F4424F" w14:paraId="57C578DF" w14:textId="77777777">
        <w:trPr>
          <w:trHeight w:val="360"/>
        </w:trPr>
        <w:tc>
          <w:tcPr>
            <w:tcW w:w="704" w:type="dxa"/>
            <w:shd w:val="clear" w:color="auto" w:fill="FFFFFF" w:themeFill="background1"/>
          </w:tcPr>
          <w:p w14:paraId="4A69867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4</w:t>
            </w:r>
            <w:r>
              <w:rPr>
                <w:rFonts w:ascii="Times New Roman" w:hAnsi="Times New Roman" w:cs="Times New Roman"/>
                <w:color w:val="000000" w:themeColor="text1"/>
                <w:lang w:val="en-US"/>
              </w:rPr>
              <w:t>0</w:t>
            </w:r>
            <w:r>
              <w:rPr>
                <w:rFonts w:ascii="Times New Roman" w:hAnsi="Times New Roman" w:cs="Times New Roman"/>
                <w:color w:val="000000" w:themeColor="text1"/>
              </w:rPr>
              <w:t>.3</w:t>
            </w:r>
          </w:p>
        </w:tc>
        <w:tc>
          <w:tcPr>
            <w:tcW w:w="4427" w:type="dxa"/>
            <w:shd w:val="clear" w:color="auto" w:fill="FFFFFF" w:themeFill="background1"/>
          </w:tcPr>
          <w:p w14:paraId="4D581F6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инвестиционных драгоценных металлов </w:t>
            </w:r>
            <w:r>
              <w:rPr>
                <w:rFonts w:ascii="Times New Roman" w:hAnsi="Times New Roman" w:cs="Times New Roman"/>
                <w:color w:val="000000" w:themeColor="text1"/>
              </w:rPr>
              <w:br/>
              <w:t>из золота, платины и палладия:</w:t>
            </w:r>
          </w:p>
          <w:p w14:paraId="48B997A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при массе до 1 килограмма – до 0,01 грамма;</w:t>
            </w:r>
          </w:p>
          <w:p w14:paraId="12FB7DF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при массе свыше 1 килограмма – до 0,1 грамма?</w:t>
            </w:r>
          </w:p>
        </w:tc>
        <w:tc>
          <w:tcPr>
            <w:tcW w:w="5643" w:type="dxa"/>
            <w:vMerge/>
            <w:shd w:val="clear" w:color="auto" w:fill="FFFFFF" w:themeFill="background1"/>
          </w:tcPr>
          <w:p w14:paraId="551D4613"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F1627B5"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6FFE3EAA"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07B6FFE4"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12837252" w14:textId="77777777" w:rsidR="00F4424F" w:rsidRDefault="00F4424F">
            <w:pPr>
              <w:pStyle w:val="ConsPlusNormal"/>
              <w:rPr>
                <w:rFonts w:ascii="Times New Roman" w:hAnsi="Times New Roman" w:cs="Times New Roman"/>
                <w:color w:val="000000" w:themeColor="text1"/>
              </w:rPr>
            </w:pPr>
          </w:p>
        </w:tc>
      </w:tr>
      <w:tr w:rsidR="00F4424F" w14:paraId="303D144B" w14:textId="77777777">
        <w:trPr>
          <w:trHeight w:val="405"/>
        </w:trPr>
        <w:tc>
          <w:tcPr>
            <w:tcW w:w="704" w:type="dxa"/>
            <w:shd w:val="clear" w:color="auto" w:fill="FFFFFF" w:themeFill="background1"/>
          </w:tcPr>
          <w:p w14:paraId="4DBAEEF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0</w:t>
            </w:r>
            <w:r>
              <w:rPr>
                <w:rFonts w:ascii="Times New Roman" w:hAnsi="Times New Roman" w:cs="Times New Roman"/>
                <w:color w:val="000000" w:themeColor="text1"/>
              </w:rPr>
              <w:t>.4</w:t>
            </w:r>
          </w:p>
        </w:tc>
        <w:tc>
          <w:tcPr>
            <w:tcW w:w="4427" w:type="dxa"/>
            <w:shd w:val="clear" w:color="auto" w:fill="FFFFFF" w:themeFill="background1"/>
          </w:tcPr>
          <w:p w14:paraId="176F0993"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инвестиционных драгоценных металлов </w:t>
            </w:r>
            <w:r>
              <w:rPr>
                <w:rFonts w:ascii="Times New Roman" w:hAnsi="Times New Roman" w:cs="Times New Roman"/>
                <w:color w:val="000000" w:themeColor="text1"/>
              </w:rPr>
              <w:br/>
              <w:t>из серебра – до 1 грамма?</w:t>
            </w:r>
          </w:p>
        </w:tc>
        <w:tc>
          <w:tcPr>
            <w:tcW w:w="5643" w:type="dxa"/>
            <w:vMerge/>
            <w:shd w:val="clear" w:color="auto" w:fill="FFFFFF" w:themeFill="background1"/>
          </w:tcPr>
          <w:p w14:paraId="19CEFF95"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52FACEE"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0109E9FA"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7461C22E"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65635EEA" w14:textId="77777777" w:rsidR="00F4424F" w:rsidRDefault="00F4424F">
            <w:pPr>
              <w:pStyle w:val="ConsPlusNormal"/>
              <w:rPr>
                <w:rFonts w:ascii="Times New Roman" w:hAnsi="Times New Roman" w:cs="Times New Roman"/>
                <w:color w:val="000000" w:themeColor="text1"/>
              </w:rPr>
            </w:pPr>
          </w:p>
        </w:tc>
      </w:tr>
      <w:tr w:rsidR="00F4424F" w14:paraId="5B104E34" w14:textId="77777777">
        <w:tc>
          <w:tcPr>
            <w:tcW w:w="704" w:type="dxa"/>
            <w:shd w:val="clear" w:color="auto" w:fill="FFFFFF" w:themeFill="background1"/>
          </w:tcPr>
          <w:p w14:paraId="3240608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0</w:t>
            </w:r>
            <w:r>
              <w:rPr>
                <w:rFonts w:ascii="Times New Roman" w:hAnsi="Times New Roman" w:cs="Times New Roman"/>
                <w:color w:val="000000" w:themeColor="text1"/>
              </w:rPr>
              <w:t>.5.</w:t>
            </w:r>
          </w:p>
        </w:tc>
        <w:tc>
          <w:tcPr>
            <w:tcW w:w="4427" w:type="dxa"/>
            <w:shd w:val="clear" w:color="auto" w:fill="FFFFFF" w:themeFill="background1"/>
          </w:tcPr>
          <w:p w14:paraId="6AC5033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вставок драгоценных камней без оправы </w:t>
            </w:r>
            <w:r>
              <w:rPr>
                <w:rFonts w:ascii="Times New Roman" w:hAnsi="Times New Roman" w:cs="Times New Roman"/>
                <w:color w:val="000000" w:themeColor="text1"/>
              </w:rPr>
              <w:br/>
              <w:t>и ограненных драгоценных камней – до 0,01 карата?</w:t>
            </w:r>
          </w:p>
        </w:tc>
        <w:tc>
          <w:tcPr>
            <w:tcW w:w="5643" w:type="dxa"/>
            <w:vMerge/>
            <w:shd w:val="clear" w:color="auto" w:fill="FFFFFF" w:themeFill="background1"/>
          </w:tcPr>
          <w:p w14:paraId="2319812B"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47D11FC"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6D27AF56"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267E5853"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580F3926" w14:textId="77777777" w:rsidR="00F4424F" w:rsidRDefault="00F4424F">
            <w:pPr>
              <w:pStyle w:val="ConsPlusNormal"/>
              <w:rPr>
                <w:rFonts w:ascii="Times New Roman" w:hAnsi="Times New Roman" w:cs="Times New Roman"/>
                <w:color w:val="000000" w:themeColor="text1"/>
              </w:rPr>
            </w:pPr>
          </w:p>
        </w:tc>
      </w:tr>
      <w:tr w:rsidR="00F4424F" w14:paraId="17DA1D9B" w14:textId="77777777">
        <w:tc>
          <w:tcPr>
            <w:tcW w:w="704" w:type="dxa"/>
            <w:shd w:val="clear" w:color="auto" w:fill="FFFFFF" w:themeFill="background1"/>
          </w:tcPr>
          <w:p w14:paraId="1B951435" w14:textId="77777777" w:rsidR="00F4424F" w:rsidRDefault="00000000">
            <w:pPr>
              <w:pStyle w:val="ConsPlusNormal"/>
              <w:jc w:val="center"/>
              <w:rPr>
                <w:rFonts w:ascii="Times New Roman" w:hAnsi="Times New Roman" w:cs="Times New Roman"/>
                <w:color w:val="000000" w:themeColor="text1"/>
                <w:lang w:val="en-US"/>
              </w:rPr>
            </w:pPr>
            <w:r>
              <w:rPr>
                <w:rFonts w:ascii="Times New Roman" w:hAnsi="Times New Roman" w:cs="Times New Roman"/>
                <w:color w:val="000000" w:themeColor="text1"/>
              </w:rPr>
              <w:t>4</w:t>
            </w:r>
            <w:r>
              <w:rPr>
                <w:rFonts w:ascii="Times New Roman" w:hAnsi="Times New Roman" w:cs="Times New Roman"/>
                <w:color w:val="000000" w:themeColor="text1"/>
                <w:lang w:val="en-US"/>
              </w:rPr>
              <w:t>1</w:t>
            </w:r>
            <w:r>
              <w:rPr>
                <w:rFonts w:ascii="Times New Roman" w:hAnsi="Times New Roman" w:cs="Times New Roman"/>
                <w:color w:val="000000" w:themeColor="text1"/>
              </w:rPr>
              <w:t>.</w:t>
            </w:r>
          </w:p>
        </w:tc>
        <w:tc>
          <w:tcPr>
            <w:tcW w:w="4427" w:type="dxa"/>
            <w:shd w:val="clear" w:color="auto" w:fill="FFFFFF" w:themeFill="background1"/>
          </w:tcPr>
          <w:p w14:paraId="4134FDA3"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Обеспечивает ли скупщик учет </w:t>
            </w:r>
            <w:r>
              <w:rPr>
                <w:rFonts w:ascii="Times New Roman" w:hAnsi="Times New Roman" w:cs="Times New Roman"/>
                <w:color w:val="000000" w:themeColor="text1"/>
              </w:rPr>
              <w:br/>
              <w:t>в соответствии с пунктом 11 Правил скупки?</w:t>
            </w:r>
          </w:p>
        </w:tc>
        <w:tc>
          <w:tcPr>
            <w:tcW w:w="5643" w:type="dxa"/>
            <w:shd w:val="clear" w:color="auto" w:fill="FFFFFF" w:themeFill="background1"/>
          </w:tcPr>
          <w:p w14:paraId="28F31B8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11 Правил скупки</w:t>
            </w:r>
          </w:p>
        </w:tc>
        <w:tc>
          <w:tcPr>
            <w:tcW w:w="420" w:type="dxa"/>
            <w:shd w:val="clear" w:color="auto" w:fill="FFFFFF" w:themeFill="background1"/>
          </w:tcPr>
          <w:p w14:paraId="1173BE32"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205447D4"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5C544450"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7CDA906" w14:textId="77777777" w:rsidR="00F4424F" w:rsidRDefault="00F4424F">
            <w:pPr>
              <w:pStyle w:val="ConsPlusNormal"/>
              <w:rPr>
                <w:rFonts w:ascii="Times New Roman" w:hAnsi="Times New Roman" w:cs="Times New Roman"/>
                <w:color w:val="000000" w:themeColor="text1"/>
              </w:rPr>
            </w:pPr>
          </w:p>
        </w:tc>
      </w:tr>
      <w:tr w:rsidR="00F4424F" w14:paraId="0B486696" w14:textId="77777777">
        <w:tc>
          <w:tcPr>
            <w:tcW w:w="704" w:type="dxa"/>
            <w:shd w:val="clear" w:color="auto" w:fill="FFFFFF" w:themeFill="background1"/>
          </w:tcPr>
          <w:p w14:paraId="25AE6F4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2</w:t>
            </w:r>
            <w:r>
              <w:rPr>
                <w:rFonts w:ascii="Times New Roman" w:hAnsi="Times New Roman" w:cs="Times New Roman"/>
                <w:color w:val="000000" w:themeColor="text1"/>
              </w:rPr>
              <w:t>.</w:t>
            </w:r>
          </w:p>
        </w:tc>
        <w:tc>
          <w:tcPr>
            <w:tcW w:w="4427" w:type="dxa"/>
            <w:shd w:val="clear" w:color="auto" w:fill="FFFFFF" w:themeFill="background1"/>
          </w:tcPr>
          <w:p w14:paraId="2FF05BA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Оформляется ли скупщиком договор купли-продажи в соответствии </w:t>
            </w:r>
            <w:r>
              <w:rPr>
                <w:rFonts w:ascii="Times New Roman" w:hAnsi="Times New Roman" w:cs="Times New Roman"/>
                <w:color w:val="000000" w:themeColor="text1"/>
              </w:rPr>
              <w:br/>
              <w:t xml:space="preserve">с </w:t>
            </w:r>
            <w:hyperlink r:id="rId52" w:tooltip="https://login.consultant.ru/link/?req=doc&amp;base=LAW&amp;n=362506&amp;dst=100043" w:history="1">
              <w:r w:rsidR="00F4424F">
                <w:rPr>
                  <w:rFonts w:ascii="Times New Roman" w:hAnsi="Times New Roman" w:cs="Times New Roman"/>
                  <w:color w:val="000000" w:themeColor="text1"/>
                </w:rPr>
                <w:t>пунктами 12 и 13</w:t>
              </w:r>
            </w:hyperlink>
            <w:r>
              <w:rPr>
                <w:rFonts w:ascii="Times New Roman" w:hAnsi="Times New Roman" w:cs="Times New Roman"/>
                <w:color w:val="000000" w:themeColor="text1"/>
              </w:rPr>
              <w:t xml:space="preserve"> Правил скупки?</w:t>
            </w:r>
          </w:p>
        </w:tc>
        <w:tc>
          <w:tcPr>
            <w:tcW w:w="5643" w:type="dxa"/>
            <w:shd w:val="clear" w:color="auto" w:fill="FFFFFF" w:themeFill="background1"/>
          </w:tcPr>
          <w:p w14:paraId="32F7D8A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Пункты 12 и 13 Правил скупки</w:t>
            </w:r>
          </w:p>
        </w:tc>
        <w:tc>
          <w:tcPr>
            <w:tcW w:w="420" w:type="dxa"/>
            <w:shd w:val="clear" w:color="auto" w:fill="FFFFFF" w:themeFill="background1"/>
          </w:tcPr>
          <w:p w14:paraId="693E413F"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145A06E6"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5CC76671"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68B1E26D" w14:textId="77777777" w:rsidR="00F4424F" w:rsidRDefault="00F4424F">
            <w:pPr>
              <w:pStyle w:val="ConsPlusNormal"/>
              <w:rPr>
                <w:rFonts w:ascii="Times New Roman" w:hAnsi="Times New Roman" w:cs="Times New Roman"/>
                <w:color w:val="000000" w:themeColor="text1"/>
              </w:rPr>
            </w:pPr>
          </w:p>
        </w:tc>
      </w:tr>
      <w:tr w:rsidR="00F4424F" w14:paraId="325D291B" w14:textId="77777777">
        <w:tc>
          <w:tcPr>
            <w:tcW w:w="704" w:type="dxa"/>
            <w:shd w:val="clear" w:color="auto" w:fill="FFFFFF" w:themeFill="background1"/>
          </w:tcPr>
          <w:p w14:paraId="73944D0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3</w:t>
            </w:r>
            <w:r>
              <w:rPr>
                <w:rFonts w:ascii="Times New Roman" w:hAnsi="Times New Roman" w:cs="Times New Roman"/>
                <w:color w:val="000000" w:themeColor="text1"/>
              </w:rPr>
              <w:t>.</w:t>
            </w:r>
          </w:p>
        </w:tc>
        <w:tc>
          <w:tcPr>
            <w:tcW w:w="4427" w:type="dxa"/>
            <w:shd w:val="clear" w:color="auto" w:fill="FFFFFF" w:themeFill="background1"/>
          </w:tcPr>
          <w:p w14:paraId="1B5CCD4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Имеются ли случаи возврата предметов скупки после их оплаты?</w:t>
            </w:r>
          </w:p>
        </w:tc>
        <w:tc>
          <w:tcPr>
            <w:tcW w:w="5643" w:type="dxa"/>
            <w:shd w:val="clear" w:color="auto" w:fill="FFFFFF" w:themeFill="background1"/>
          </w:tcPr>
          <w:p w14:paraId="523C09D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14 Правил скупки</w:t>
            </w:r>
          </w:p>
        </w:tc>
        <w:tc>
          <w:tcPr>
            <w:tcW w:w="420" w:type="dxa"/>
            <w:shd w:val="clear" w:color="auto" w:fill="FFFFFF" w:themeFill="background1"/>
          </w:tcPr>
          <w:p w14:paraId="6451556A"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1F46B015"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75DDD0AB"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599B356B" w14:textId="77777777" w:rsidR="00F4424F" w:rsidRDefault="00F4424F">
            <w:pPr>
              <w:pStyle w:val="ConsPlusNormal"/>
              <w:rPr>
                <w:rFonts w:ascii="Times New Roman" w:hAnsi="Times New Roman" w:cs="Times New Roman"/>
                <w:color w:val="000000" w:themeColor="text1"/>
              </w:rPr>
            </w:pPr>
          </w:p>
        </w:tc>
      </w:tr>
      <w:tr w:rsidR="00F4424F" w14:paraId="70B92592" w14:textId="77777777">
        <w:tc>
          <w:tcPr>
            <w:tcW w:w="704" w:type="dxa"/>
            <w:shd w:val="clear" w:color="auto" w:fill="FFFFFF" w:themeFill="background1"/>
          </w:tcPr>
          <w:p w14:paraId="3AFEC57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4</w:t>
            </w:r>
            <w:r>
              <w:rPr>
                <w:rFonts w:ascii="Times New Roman" w:hAnsi="Times New Roman" w:cs="Times New Roman"/>
                <w:color w:val="000000" w:themeColor="text1"/>
              </w:rPr>
              <w:t>.</w:t>
            </w:r>
          </w:p>
        </w:tc>
        <w:tc>
          <w:tcPr>
            <w:tcW w:w="4427" w:type="dxa"/>
            <w:shd w:val="clear" w:color="auto" w:fill="FFFFFF" w:themeFill="background1"/>
          </w:tcPr>
          <w:p w14:paraId="5AEABCE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Вносится ли в ГИИС ДМДК информация </w:t>
            </w:r>
            <w:r>
              <w:rPr>
                <w:rFonts w:ascii="Times New Roman" w:hAnsi="Times New Roman" w:cs="Times New Roman"/>
                <w:color w:val="000000" w:themeColor="text1"/>
              </w:rPr>
              <w:br/>
              <w:t xml:space="preserve">о предметах скупки, в том числе информация об изменении физического состояния </w:t>
            </w:r>
            <w:r>
              <w:rPr>
                <w:rFonts w:ascii="Times New Roman" w:hAnsi="Times New Roman" w:cs="Times New Roman"/>
                <w:color w:val="000000" w:themeColor="text1"/>
              </w:rPr>
              <w:br/>
              <w:t xml:space="preserve">или содержания драгоценных металлов </w:t>
            </w:r>
            <w:r>
              <w:rPr>
                <w:rFonts w:ascii="Times New Roman" w:hAnsi="Times New Roman" w:cs="Times New Roman"/>
                <w:color w:val="000000" w:themeColor="text1"/>
              </w:rPr>
              <w:br/>
              <w:t>и драгоценных камней?</w:t>
            </w:r>
          </w:p>
        </w:tc>
        <w:tc>
          <w:tcPr>
            <w:tcW w:w="5643" w:type="dxa"/>
            <w:shd w:val="clear" w:color="auto" w:fill="FFFFFF" w:themeFill="background1"/>
          </w:tcPr>
          <w:p w14:paraId="7A5DACC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15 Правил скупки</w:t>
            </w:r>
          </w:p>
        </w:tc>
        <w:tc>
          <w:tcPr>
            <w:tcW w:w="420" w:type="dxa"/>
            <w:shd w:val="clear" w:color="auto" w:fill="FFFFFF" w:themeFill="background1"/>
          </w:tcPr>
          <w:p w14:paraId="76B942D9"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3C467DD6"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77565015"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454B318F" w14:textId="77777777" w:rsidR="00F4424F" w:rsidRDefault="00F4424F">
            <w:pPr>
              <w:pStyle w:val="ConsPlusNormal"/>
              <w:rPr>
                <w:rFonts w:ascii="Times New Roman" w:hAnsi="Times New Roman" w:cs="Times New Roman"/>
                <w:color w:val="000000" w:themeColor="text1"/>
              </w:rPr>
            </w:pPr>
          </w:p>
        </w:tc>
      </w:tr>
      <w:tr w:rsidR="00F4424F" w14:paraId="00EC692C" w14:textId="77777777">
        <w:tc>
          <w:tcPr>
            <w:tcW w:w="704" w:type="dxa"/>
            <w:shd w:val="clear" w:color="auto" w:fill="FFFFFF" w:themeFill="background1"/>
          </w:tcPr>
          <w:p w14:paraId="09E33E1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5</w:t>
            </w:r>
            <w:r>
              <w:rPr>
                <w:rFonts w:ascii="Times New Roman" w:hAnsi="Times New Roman" w:cs="Times New Roman"/>
                <w:color w:val="000000" w:themeColor="text1"/>
              </w:rPr>
              <w:t>.</w:t>
            </w:r>
          </w:p>
        </w:tc>
        <w:tc>
          <w:tcPr>
            <w:tcW w:w="4427" w:type="dxa"/>
            <w:shd w:val="clear" w:color="auto" w:fill="FFFFFF" w:themeFill="background1"/>
          </w:tcPr>
          <w:p w14:paraId="6DD1A92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распоряжение скупленным ломом драгоценных металлов </w:t>
            </w:r>
            <w:r>
              <w:rPr>
                <w:rFonts w:ascii="Times New Roman" w:hAnsi="Times New Roman" w:cs="Times New Roman"/>
                <w:color w:val="000000" w:themeColor="text1"/>
              </w:rPr>
              <w:br/>
              <w:t>в порядке, установленном пунктом 1</w:t>
            </w:r>
            <w:r>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w:t>
            </w:r>
            <w:r>
              <w:rPr>
                <w:rFonts w:ascii="Times New Roman" w:hAnsi="Times New Roman" w:cs="Times New Roman"/>
                <w:color w:val="000000" w:themeColor="text1"/>
              </w:rPr>
              <w:br/>
              <w:t>статьи 20 Федерального закона № 41-ФЗ?</w:t>
            </w:r>
          </w:p>
        </w:tc>
        <w:tc>
          <w:tcPr>
            <w:tcW w:w="5643" w:type="dxa"/>
            <w:shd w:val="clear" w:color="auto" w:fill="FFFFFF" w:themeFill="background1"/>
          </w:tcPr>
          <w:p w14:paraId="1F5260B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16 Правил скупки</w:t>
            </w:r>
          </w:p>
        </w:tc>
        <w:tc>
          <w:tcPr>
            <w:tcW w:w="420" w:type="dxa"/>
            <w:shd w:val="clear" w:color="auto" w:fill="FFFFFF" w:themeFill="background1"/>
          </w:tcPr>
          <w:p w14:paraId="3654D433"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6F5D7733"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6FB2D516"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3AA5AD0C" w14:textId="77777777" w:rsidR="00F4424F" w:rsidRDefault="00F4424F">
            <w:pPr>
              <w:pStyle w:val="ConsPlusNormal"/>
              <w:rPr>
                <w:rFonts w:ascii="Times New Roman" w:hAnsi="Times New Roman" w:cs="Times New Roman"/>
                <w:color w:val="000000" w:themeColor="text1"/>
              </w:rPr>
            </w:pPr>
          </w:p>
        </w:tc>
      </w:tr>
      <w:tr w:rsidR="00F4424F" w14:paraId="5F259564" w14:textId="77777777">
        <w:tc>
          <w:tcPr>
            <w:tcW w:w="704" w:type="dxa"/>
            <w:shd w:val="clear" w:color="auto" w:fill="FFFFFF" w:themeFill="background1"/>
          </w:tcPr>
          <w:p w14:paraId="088B7F3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6</w:t>
            </w:r>
            <w:r>
              <w:rPr>
                <w:rFonts w:ascii="Times New Roman" w:hAnsi="Times New Roman" w:cs="Times New Roman"/>
                <w:color w:val="000000" w:themeColor="text1"/>
              </w:rPr>
              <w:t>.</w:t>
            </w:r>
          </w:p>
        </w:tc>
        <w:tc>
          <w:tcPr>
            <w:tcW w:w="4427" w:type="dxa"/>
            <w:shd w:val="clear" w:color="auto" w:fill="FFFFFF" w:themeFill="background1"/>
          </w:tcPr>
          <w:p w14:paraId="6A9C771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Располагает ли юридическое лицо или индивидуальный предприниматель, осуществляющие деятельность по заготовке лома и отходов драгоценных металлов и </w:t>
            </w:r>
            <w:r>
              <w:rPr>
                <w:rFonts w:ascii="Times New Roman" w:hAnsi="Times New Roman" w:cs="Times New Roman"/>
                <w:color w:val="000000" w:themeColor="text1"/>
              </w:rPr>
              <w:lastRenderedPageBreak/>
              <w:t>продукции (изделий), содержащей драгоценные металлы (далее соответственно – заготовка, заготовитель), лицензией на осуществление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(с видом работ по заготовке, выполняемым в составе лицензируемого вида деятельности) (далее – лицензии на осуществление деятельности по заготовке)?</w:t>
            </w:r>
          </w:p>
        </w:tc>
        <w:tc>
          <w:tcPr>
            <w:tcW w:w="5643" w:type="dxa"/>
            <w:shd w:val="clear" w:color="auto" w:fill="FFFFFF" w:themeFill="background1"/>
          </w:tcPr>
          <w:p w14:paraId="0F907F7D" w14:textId="77777777" w:rsidR="00F4424F" w:rsidRDefault="00F4424F">
            <w:pPr>
              <w:pStyle w:val="ConsPlusNormal"/>
              <w:rPr>
                <w:rFonts w:ascii="Times New Roman" w:hAnsi="Times New Roman" w:cs="Times New Roman"/>
                <w:color w:val="000000" w:themeColor="text1"/>
              </w:rPr>
            </w:pPr>
            <w:hyperlink r:id="rId53" w:tooltip="https://login.consultant.ru/link/?req=doc&amp;base=LAW&amp;n=362506&amp;dst=100012" w:history="1">
              <w:r>
                <w:rPr>
                  <w:rFonts w:ascii="Times New Roman" w:hAnsi="Times New Roman" w:cs="Times New Roman"/>
                  <w:color w:val="000000" w:themeColor="text1"/>
                </w:rPr>
                <w:t>Пункт 3</w:t>
              </w:r>
            </w:hyperlink>
            <w:r w:rsidR="00000000">
              <w:rPr>
                <w:rFonts w:ascii="Times New Roman" w:hAnsi="Times New Roman" w:cs="Times New Roman"/>
                <w:color w:val="000000" w:themeColor="text1"/>
              </w:rPr>
              <w:t xml:space="preserve"> Правил осуществления заготовки лома </w:t>
            </w:r>
            <w:r w:rsidR="00000000">
              <w:rPr>
                <w:rFonts w:ascii="Times New Roman" w:hAnsi="Times New Roman" w:cs="Times New Roman"/>
                <w:color w:val="000000" w:themeColor="text1"/>
              </w:rPr>
              <w:br/>
              <w:t xml:space="preserve">и отходов драгоценных металлов и продукции (изделий), содержащей драгоценные металлы, утвержденных постановлением Правительства Российской Федерации от </w:t>
            </w:r>
            <w:r w:rsidR="00000000">
              <w:rPr>
                <w:rFonts w:ascii="Times New Roman" w:hAnsi="Times New Roman" w:cs="Times New Roman"/>
                <w:color w:val="000000" w:themeColor="text1"/>
              </w:rPr>
              <w:lastRenderedPageBreak/>
              <w:t>17 мая 2024 г. № 616</w:t>
            </w:r>
            <w:r w:rsidR="00000000">
              <w:rPr>
                <w:rStyle w:val="af5"/>
                <w:rFonts w:ascii="Times New Roman" w:hAnsi="Times New Roman" w:cs="Times New Roman"/>
                <w:color w:val="000000" w:themeColor="text1"/>
              </w:rPr>
              <w:footnoteReference w:id="11"/>
            </w:r>
            <w:r w:rsidR="00000000">
              <w:rPr>
                <w:rFonts w:ascii="Times New Roman" w:hAnsi="Times New Roman" w:cs="Times New Roman"/>
                <w:color w:val="000000" w:themeColor="text1"/>
              </w:rPr>
              <w:t xml:space="preserve"> (далее – Правила заготовки) </w:t>
            </w:r>
          </w:p>
        </w:tc>
        <w:tc>
          <w:tcPr>
            <w:tcW w:w="420" w:type="dxa"/>
            <w:shd w:val="clear" w:color="auto" w:fill="FFFFFF" w:themeFill="background1"/>
          </w:tcPr>
          <w:p w14:paraId="357791F6"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47276302"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4D0E18FF"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30E1BD3D" w14:textId="77777777" w:rsidR="00F4424F" w:rsidRDefault="00F4424F">
            <w:pPr>
              <w:pStyle w:val="ConsPlusNormal"/>
              <w:rPr>
                <w:rFonts w:ascii="Times New Roman" w:hAnsi="Times New Roman" w:cs="Times New Roman"/>
                <w:color w:val="000000" w:themeColor="text1"/>
              </w:rPr>
            </w:pPr>
          </w:p>
        </w:tc>
      </w:tr>
      <w:tr w:rsidR="00F4424F" w14:paraId="3B59D8EF" w14:textId="77777777">
        <w:tc>
          <w:tcPr>
            <w:tcW w:w="704" w:type="dxa"/>
            <w:shd w:val="clear" w:color="auto" w:fill="FFFFFF" w:themeFill="background1"/>
          </w:tcPr>
          <w:p w14:paraId="3FE0FB1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7</w:t>
            </w:r>
            <w:r>
              <w:rPr>
                <w:rFonts w:ascii="Times New Roman" w:hAnsi="Times New Roman" w:cs="Times New Roman"/>
                <w:color w:val="000000" w:themeColor="text1"/>
              </w:rPr>
              <w:t>.</w:t>
            </w:r>
          </w:p>
        </w:tc>
        <w:tc>
          <w:tcPr>
            <w:tcW w:w="4427" w:type="dxa"/>
            <w:shd w:val="clear" w:color="auto" w:fill="FFFFFF" w:themeFill="background1"/>
          </w:tcPr>
          <w:p w14:paraId="350C7792" w14:textId="77777777" w:rsidR="00F4424F" w:rsidRDefault="00000000">
            <w:pPr>
              <w:pStyle w:val="ConsPlusNormal"/>
              <w:rPr>
                <w:rFonts w:ascii="Times New Roman" w:hAnsi="Times New Roman" w:cs="Times New Roman"/>
                <w:color w:val="000000" w:themeColor="text1"/>
                <w:highlight w:val="yellow"/>
              </w:rPr>
            </w:pPr>
            <w:r>
              <w:rPr>
                <w:rFonts w:ascii="Times New Roman" w:hAnsi="Times New Roman" w:cs="Times New Roman"/>
                <w:color w:val="000000" w:themeColor="text1"/>
              </w:rPr>
              <w:t xml:space="preserve">Осуществляется ли заготовителем доведение до сведения физического лица, </w:t>
            </w:r>
            <w:r>
              <w:rPr>
                <w:rFonts w:ascii="Times New Roman" w:hAnsi="Times New Roman" w:cs="Times New Roman"/>
                <w:color w:val="000000" w:themeColor="text1"/>
              </w:rPr>
              <w:br/>
              <w:t>не являющегося индивидуальным предпринимателем, осуществляющим продажу заготовителю лома и отходов драгоценных металлов и продукции (изделий), содержащей драгоценные металлы (далее – сдатчик лома и отходов ДМ) следующей информации:</w:t>
            </w:r>
          </w:p>
        </w:tc>
        <w:tc>
          <w:tcPr>
            <w:tcW w:w="5643" w:type="dxa"/>
            <w:vMerge w:val="restart"/>
            <w:shd w:val="clear" w:color="auto" w:fill="FFFFFF" w:themeFill="background1"/>
          </w:tcPr>
          <w:p w14:paraId="3A53DEF3"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4 Правил заготовки</w:t>
            </w:r>
          </w:p>
        </w:tc>
        <w:tc>
          <w:tcPr>
            <w:tcW w:w="420" w:type="dxa"/>
            <w:shd w:val="clear" w:color="auto" w:fill="FFFFFF" w:themeFill="background1"/>
          </w:tcPr>
          <w:p w14:paraId="3E9CF1FC"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25FC24FE"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5523F2F2"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5F2C237A" w14:textId="77777777" w:rsidR="00F4424F" w:rsidRDefault="00F4424F">
            <w:pPr>
              <w:pStyle w:val="ConsPlusNormal"/>
              <w:rPr>
                <w:rFonts w:ascii="Times New Roman" w:hAnsi="Times New Roman" w:cs="Times New Roman"/>
                <w:color w:val="000000" w:themeColor="text1"/>
              </w:rPr>
            </w:pPr>
          </w:p>
        </w:tc>
      </w:tr>
      <w:tr w:rsidR="00F4424F" w14:paraId="3414D538" w14:textId="77777777">
        <w:tc>
          <w:tcPr>
            <w:tcW w:w="704" w:type="dxa"/>
            <w:shd w:val="clear" w:color="auto" w:fill="FFFFFF" w:themeFill="background1"/>
          </w:tcPr>
          <w:p w14:paraId="00E42BF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7</w:t>
            </w:r>
            <w:r>
              <w:rPr>
                <w:rFonts w:ascii="Times New Roman" w:hAnsi="Times New Roman" w:cs="Times New Roman"/>
                <w:color w:val="000000" w:themeColor="text1"/>
              </w:rPr>
              <w:t>.1.</w:t>
            </w:r>
          </w:p>
        </w:tc>
        <w:tc>
          <w:tcPr>
            <w:tcW w:w="4427" w:type="dxa"/>
            <w:shd w:val="clear" w:color="auto" w:fill="FFFFFF" w:themeFill="background1"/>
          </w:tcPr>
          <w:p w14:paraId="4C77156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в случае, если заготовку осуществляет юридическое лицо, – наименование и фирменное наименование, в том числе аккредитованного филиала иностранного юридического лица, основной государственный регистрационный номер, адрес (место нахождения), режим работы, номер контактного телефона, адрес электронной почты (при наличии); в случае, если заготовку осуществляет </w:t>
            </w:r>
            <w:r>
              <w:rPr>
                <w:rFonts w:ascii="Times New Roman" w:hAnsi="Times New Roman" w:cs="Times New Roman"/>
                <w:color w:val="000000" w:themeColor="text1"/>
              </w:rPr>
              <w:lastRenderedPageBreak/>
              <w:t>индивидуальный предприниматель, - фамилия, имя, отчество (при наличии), основной государственный регистрационный номер записи о государственной регистрации индивидуального предпринимателя, адрес места осуществления деятельности, режим работы, номер контактного телефона, адрес электронной почты (при наличии)?</w:t>
            </w:r>
          </w:p>
        </w:tc>
        <w:tc>
          <w:tcPr>
            <w:tcW w:w="5643" w:type="dxa"/>
            <w:vMerge/>
            <w:shd w:val="clear" w:color="auto" w:fill="FFFFFF" w:themeFill="background1"/>
          </w:tcPr>
          <w:p w14:paraId="0F7C90C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8CB9D87"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76671F74"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6D2E960E"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F3F8D19" w14:textId="77777777" w:rsidR="00F4424F" w:rsidRDefault="00F4424F">
            <w:pPr>
              <w:pStyle w:val="ConsPlusNormal"/>
              <w:rPr>
                <w:rFonts w:ascii="Times New Roman" w:hAnsi="Times New Roman" w:cs="Times New Roman"/>
                <w:color w:val="000000" w:themeColor="text1"/>
              </w:rPr>
            </w:pPr>
          </w:p>
        </w:tc>
      </w:tr>
      <w:tr w:rsidR="00F4424F" w14:paraId="5BD51CAD" w14:textId="77777777">
        <w:tc>
          <w:tcPr>
            <w:tcW w:w="704" w:type="dxa"/>
            <w:shd w:val="clear" w:color="auto" w:fill="FFFFFF" w:themeFill="background1"/>
          </w:tcPr>
          <w:p w14:paraId="1E4496B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47.2.</w:t>
            </w:r>
          </w:p>
        </w:tc>
        <w:tc>
          <w:tcPr>
            <w:tcW w:w="4427" w:type="dxa"/>
            <w:shd w:val="clear" w:color="auto" w:fill="FFFFFF" w:themeFill="background1"/>
          </w:tcPr>
          <w:p w14:paraId="4856CE5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ссылка на запись в реестре лицензий, содержащей сведения о наличии действующей лицензии на осуществление деятельности по заготовке?</w:t>
            </w:r>
          </w:p>
        </w:tc>
        <w:tc>
          <w:tcPr>
            <w:tcW w:w="5643" w:type="dxa"/>
            <w:vMerge/>
            <w:shd w:val="clear" w:color="auto" w:fill="FFFFFF" w:themeFill="background1"/>
          </w:tcPr>
          <w:p w14:paraId="45377E22"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CEEA89A"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6AC71C5F"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73984F3C"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3524B233" w14:textId="77777777" w:rsidR="00F4424F" w:rsidRDefault="00F4424F">
            <w:pPr>
              <w:pStyle w:val="ConsPlusNormal"/>
              <w:rPr>
                <w:rFonts w:ascii="Times New Roman" w:hAnsi="Times New Roman" w:cs="Times New Roman"/>
                <w:color w:val="000000" w:themeColor="text1"/>
              </w:rPr>
            </w:pPr>
          </w:p>
        </w:tc>
      </w:tr>
      <w:tr w:rsidR="00F4424F" w14:paraId="1B3A6F15" w14:textId="77777777">
        <w:tc>
          <w:tcPr>
            <w:tcW w:w="704" w:type="dxa"/>
            <w:shd w:val="clear" w:color="auto" w:fill="FFFFFF" w:themeFill="background1"/>
          </w:tcPr>
          <w:p w14:paraId="19BA03FF"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7</w:t>
            </w:r>
            <w:r>
              <w:rPr>
                <w:rFonts w:ascii="Times New Roman" w:hAnsi="Times New Roman" w:cs="Times New Roman"/>
                <w:color w:val="000000" w:themeColor="text1"/>
              </w:rPr>
              <w:t>.3.</w:t>
            </w:r>
          </w:p>
        </w:tc>
        <w:tc>
          <w:tcPr>
            <w:tcW w:w="4427" w:type="dxa"/>
            <w:shd w:val="clear" w:color="auto" w:fill="FFFFFF" w:themeFill="background1"/>
          </w:tcPr>
          <w:p w14:paraId="10381DB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Правила заготовки?</w:t>
            </w:r>
          </w:p>
        </w:tc>
        <w:tc>
          <w:tcPr>
            <w:tcW w:w="5643" w:type="dxa"/>
            <w:vMerge/>
            <w:shd w:val="clear" w:color="auto" w:fill="FFFFFF" w:themeFill="background1"/>
          </w:tcPr>
          <w:p w14:paraId="53D995CE"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D54D7E0"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1AEA96A0"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34A14155"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9541F1D" w14:textId="77777777" w:rsidR="00F4424F" w:rsidRDefault="00F4424F">
            <w:pPr>
              <w:pStyle w:val="ConsPlusNormal"/>
              <w:rPr>
                <w:rFonts w:ascii="Times New Roman" w:hAnsi="Times New Roman" w:cs="Times New Roman"/>
                <w:color w:val="000000" w:themeColor="text1"/>
              </w:rPr>
            </w:pPr>
          </w:p>
        </w:tc>
      </w:tr>
      <w:tr w:rsidR="00F4424F" w14:paraId="50BC2EC8" w14:textId="77777777">
        <w:tc>
          <w:tcPr>
            <w:tcW w:w="704" w:type="dxa"/>
            <w:shd w:val="clear" w:color="auto" w:fill="FFFFFF" w:themeFill="background1"/>
          </w:tcPr>
          <w:p w14:paraId="2BC4406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7</w:t>
            </w:r>
            <w:r>
              <w:rPr>
                <w:rFonts w:ascii="Times New Roman" w:hAnsi="Times New Roman" w:cs="Times New Roman"/>
                <w:color w:val="000000" w:themeColor="text1"/>
              </w:rPr>
              <w:t>.4.</w:t>
            </w:r>
          </w:p>
        </w:tc>
        <w:tc>
          <w:tcPr>
            <w:tcW w:w="4427" w:type="dxa"/>
            <w:shd w:val="clear" w:color="auto" w:fill="FFFFFF" w:themeFill="background1"/>
          </w:tcPr>
          <w:p w14:paraId="22E7D66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сведения об органах, осуществляющих контроль за соблюдением Правил заготовки?</w:t>
            </w:r>
          </w:p>
        </w:tc>
        <w:tc>
          <w:tcPr>
            <w:tcW w:w="5643" w:type="dxa"/>
            <w:vMerge/>
            <w:shd w:val="clear" w:color="auto" w:fill="FFFFFF" w:themeFill="background1"/>
          </w:tcPr>
          <w:p w14:paraId="331A3572"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0F811715"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665F2ABD"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6BF771A5"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0ECFB0BE" w14:textId="77777777" w:rsidR="00F4424F" w:rsidRDefault="00F4424F">
            <w:pPr>
              <w:pStyle w:val="ConsPlusNormal"/>
              <w:rPr>
                <w:rFonts w:ascii="Times New Roman" w:hAnsi="Times New Roman" w:cs="Times New Roman"/>
                <w:color w:val="000000" w:themeColor="text1"/>
              </w:rPr>
            </w:pPr>
          </w:p>
        </w:tc>
      </w:tr>
      <w:tr w:rsidR="00F4424F" w14:paraId="4BE0B407" w14:textId="77777777">
        <w:tc>
          <w:tcPr>
            <w:tcW w:w="704" w:type="dxa"/>
            <w:shd w:val="clear" w:color="auto" w:fill="FFFFFF" w:themeFill="background1"/>
          </w:tcPr>
          <w:p w14:paraId="5E5B8C9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7</w:t>
            </w:r>
            <w:r>
              <w:rPr>
                <w:rFonts w:ascii="Times New Roman" w:hAnsi="Times New Roman" w:cs="Times New Roman"/>
                <w:color w:val="000000" w:themeColor="text1"/>
              </w:rPr>
              <w:t>.5.</w:t>
            </w:r>
          </w:p>
        </w:tc>
        <w:tc>
          <w:tcPr>
            <w:tcW w:w="4427" w:type="dxa"/>
            <w:shd w:val="clear" w:color="auto" w:fill="FFFFFF" w:themeFill="background1"/>
          </w:tcPr>
          <w:p w14:paraId="792E5AB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перечень оказываемых услуг, форм и (или) условий их предоставления, в том числе информация о форме и порядке их оплаты?</w:t>
            </w:r>
          </w:p>
        </w:tc>
        <w:tc>
          <w:tcPr>
            <w:tcW w:w="5643" w:type="dxa"/>
            <w:vMerge/>
            <w:shd w:val="clear" w:color="auto" w:fill="FFFFFF" w:themeFill="background1"/>
          </w:tcPr>
          <w:p w14:paraId="025A3B94"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AAC593B"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20E81CAE"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03A10D71"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548D4D70" w14:textId="77777777" w:rsidR="00F4424F" w:rsidRDefault="00F4424F">
            <w:pPr>
              <w:pStyle w:val="ConsPlusNormal"/>
              <w:rPr>
                <w:rFonts w:ascii="Times New Roman" w:hAnsi="Times New Roman" w:cs="Times New Roman"/>
                <w:color w:val="000000" w:themeColor="text1"/>
              </w:rPr>
            </w:pPr>
          </w:p>
        </w:tc>
      </w:tr>
      <w:tr w:rsidR="00F4424F" w14:paraId="331F0438" w14:textId="77777777">
        <w:tc>
          <w:tcPr>
            <w:tcW w:w="704" w:type="dxa"/>
            <w:shd w:val="clear" w:color="auto" w:fill="FFFFFF" w:themeFill="background1"/>
          </w:tcPr>
          <w:p w14:paraId="0667516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7</w:t>
            </w:r>
            <w:r>
              <w:rPr>
                <w:rFonts w:ascii="Times New Roman" w:hAnsi="Times New Roman" w:cs="Times New Roman"/>
                <w:color w:val="000000" w:themeColor="text1"/>
              </w:rPr>
              <w:t>.6.</w:t>
            </w:r>
          </w:p>
        </w:tc>
        <w:tc>
          <w:tcPr>
            <w:tcW w:w="4427" w:type="dxa"/>
            <w:shd w:val="clear" w:color="auto" w:fill="FFFFFF" w:themeFill="background1"/>
          </w:tcPr>
          <w:p w14:paraId="44AB971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образцы договоров купли-продажи?</w:t>
            </w:r>
          </w:p>
        </w:tc>
        <w:tc>
          <w:tcPr>
            <w:tcW w:w="5643" w:type="dxa"/>
            <w:vMerge/>
            <w:shd w:val="clear" w:color="auto" w:fill="FFFFFF" w:themeFill="background1"/>
          </w:tcPr>
          <w:p w14:paraId="05D12F8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4519B293"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05E48B65"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2BC45AF0"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6E17A56" w14:textId="77777777" w:rsidR="00F4424F" w:rsidRDefault="00F4424F">
            <w:pPr>
              <w:pStyle w:val="ConsPlusNormal"/>
              <w:rPr>
                <w:rFonts w:ascii="Times New Roman" w:hAnsi="Times New Roman" w:cs="Times New Roman"/>
                <w:color w:val="000000" w:themeColor="text1"/>
              </w:rPr>
            </w:pPr>
          </w:p>
        </w:tc>
      </w:tr>
      <w:tr w:rsidR="00F4424F" w14:paraId="344239D6" w14:textId="77777777">
        <w:tc>
          <w:tcPr>
            <w:tcW w:w="704" w:type="dxa"/>
            <w:shd w:val="clear" w:color="auto" w:fill="FFFFFF" w:themeFill="background1"/>
          </w:tcPr>
          <w:p w14:paraId="47F19D0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lang w:val="en-US"/>
              </w:rPr>
              <w:t>8</w:t>
            </w:r>
            <w:r>
              <w:rPr>
                <w:rFonts w:ascii="Times New Roman" w:hAnsi="Times New Roman" w:cs="Times New Roman"/>
                <w:color w:val="000000" w:themeColor="text1"/>
              </w:rPr>
              <w:t>.</w:t>
            </w:r>
          </w:p>
        </w:tc>
        <w:tc>
          <w:tcPr>
            <w:tcW w:w="4427" w:type="dxa"/>
            <w:shd w:val="clear" w:color="auto" w:fill="FFFFFF" w:themeFill="background1"/>
          </w:tcPr>
          <w:p w14:paraId="1B22EB3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Оформляется ли заготовителем договор купли-продажи на бумажном носителе </w:t>
            </w:r>
            <w:r>
              <w:rPr>
                <w:rFonts w:ascii="Times New Roman" w:hAnsi="Times New Roman" w:cs="Times New Roman"/>
                <w:color w:val="000000" w:themeColor="text1"/>
              </w:rPr>
              <w:br/>
              <w:t xml:space="preserve">и (или) в электронном виде, неотъемлемой частью которого является акт приема-передачи лома и отходов драгоценных металлов и продукции (изделий), содержащей драгоценные металлы, </w:t>
            </w:r>
            <w:r>
              <w:rPr>
                <w:rFonts w:ascii="Times New Roman" w:hAnsi="Times New Roman" w:cs="Times New Roman"/>
                <w:color w:val="000000" w:themeColor="text1"/>
              </w:rPr>
              <w:br/>
              <w:t>в соответствии с пунктом 6 Правил заготовки?</w:t>
            </w:r>
          </w:p>
        </w:tc>
        <w:tc>
          <w:tcPr>
            <w:tcW w:w="5643" w:type="dxa"/>
            <w:shd w:val="clear" w:color="auto" w:fill="FFFFFF" w:themeFill="background1"/>
          </w:tcPr>
          <w:p w14:paraId="25A6819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6 Правил заготовки</w:t>
            </w:r>
          </w:p>
        </w:tc>
        <w:tc>
          <w:tcPr>
            <w:tcW w:w="420" w:type="dxa"/>
            <w:shd w:val="clear" w:color="auto" w:fill="FFFFFF" w:themeFill="background1"/>
          </w:tcPr>
          <w:p w14:paraId="7FC71556"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138A7204"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4144BAFA"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04C5D327" w14:textId="77777777" w:rsidR="00F4424F" w:rsidRDefault="00F4424F">
            <w:pPr>
              <w:pStyle w:val="ConsPlusNormal"/>
              <w:rPr>
                <w:rFonts w:ascii="Times New Roman" w:hAnsi="Times New Roman" w:cs="Times New Roman"/>
                <w:color w:val="000000" w:themeColor="text1"/>
              </w:rPr>
            </w:pPr>
          </w:p>
        </w:tc>
      </w:tr>
      <w:tr w:rsidR="00F4424F" w14:paraId="280145B2" w14:textId="77777777">
        <w:tc>
          <w:tcPr>
            <w:tcW w:w="704" w:type="dxa"/>
            <w:shd w:val="clear" w:color="auto" w:fill="FFFFFF" w:themeFill="background1"/>
          </w:tcPr>
          <w:p w14:paraId="6BB1A93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lang w:val="en-US"/>
              </w:rPr>
              <w:t>49</w:t>
            </w:r>
            <w:r>
              <w:rPr>
                <w:rFonts w:ascii="Times New Roman" w:hAnsi="Times New Roman" w:cs="Times New Roman"/>
                <w:color w:val="000000" w:themeColor="text1"/>
              </w:rPr>
              <w:t>.</w:t>
            </w:r>
          </w:p>
        </w:tc>
        <w:tc>
          <w:tcPr>
            <w:tcW w:w="4427" w:type="dxa"/>
            <w:shd w:val="clear" w:color="auto" w:fill="FFFFFF" w:themeFill="background1"/>
          </w:tcPr>
          <w:p w14:paraId="19B4D6E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Производится ли приемка лома и отходов драгоценных металлов и продукции (изделий), содержащей драгоценные </w:t>
            </w:r>
            <w:r>
              <w:rPr>
                <w:rFonts w:ascii="Times New Roman" w:hAnsi="Times New Roman" w:cs="Times New Roman"/>
                <w:color w:val="000000" w:themeColor="text1"/>
              </w:rPr>
              <w:lastRenderedPageBreak/>
              <w:t>металлы, с предварительного согласия сдатчика лома и отходов ДМ?</w:t>
            </w:r>
          </w:p>
        </w:tc>
        <w:tc>
          <w:tcPr>
            <w:tcW w:w="5643" w:type="dxa"/>
            <w:shd w:val="clear" w:color="auto" w:fill="FFFFFF" w:themeFill="background1"/>
          </w:tcPr>
          <w:p w14:paraId="49A6345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lastRenderedPageBreak/>
              <w:t>Пункт 7 Правил заготовки</w:t>
            </w:r>
          </w:p>
        </w:tc>
        <w:tc>
          <w:tcPr>
            <w:tcW w:w="420" w:type="dxa"/>
            <w:shd w:val="clear" w:color="auto" w:fill="FFFFFF" w:themeFill="background1"/>
          </w:tcPr>
          <w:p w14:paraId="0833ADB4"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419B84AB"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063D6965"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7D00EFED" w14:textId="77777777" w:rsidR="00F4424F" w:rsidRDefault="00F4424F">
            <w:pPr>
              <w:pStyle w:val="ConsPlusNormal"/>
              <w:rPr>
                <w:rFonts w:ascii="Times New Roman" w:hAnsi="Times New Roman" w:cs="Times New Roman"/>
                <w:color w:val="000000" w:themeColor="text1"/>
              </w:rPr>
            </w:pPr>
          </w:p>
        </w:tc>
      </w:tr>
      <w:tr w:rsidR="00F4424F" w14:paraId="0809B15D" w14:textId="77777777">
        <w:tc>
          <w:tcPr>
            <w:tcW w:w="704" w:type="dxa"/>
            <w:shd w:val="clear" w:color="auto" w:fill="FFFFFF" w:themeFill="background1"/>
          </w:tcPr>
          <w:p w14:paraId="53DB750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lang w:val="en-US"/>
              </w:rPr>
              <w:t>0</w:t>
            </w:r>
            <w:r>
              <w:rPr>
                <w:rFonts w:ascii="Times New Roman" w:hAnsi="Times New Roman" w:cs="Times New Roman"/>
                <w:color w:val="000000" w:themeColor="text1"/>
              </w:rPr>
              <w:t>.</w:t>
            </w:r>
          </w:p>
        </w:tc>
        <w:tc>
          <w:tcPr>
            <w:tcW w:w="4427" w:type="dxa"/>
            <w:shd w:val="clear" w:color="auto" w:fill="FFFFFF" w:themeFill="background1"/>
          </w:tcPr>
          <w:p w14:paraId="2525BD0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Предоставляется ли сдатчику лома и отходов ДМ возможность убедиться в правильности определения массы и содержания сдаваемых им лома и отходов драгоценных металлов </w:t>
            </w:r>
            <w:r>
              <w:rPr>
                <w:rFonts w:ascii="Times New Roman" w:hAnsi="Times New Roman" w:cs="Times New Roman"/>
                <w:color w:val="000000" w:themeColor="text1"/>
              </w:rPr>
              <w:br/>
              <w:t>и продукции (изделий), содержащей драгоценные металлы?</w:t>
            </w:r>
          </w:p>
        </w:tc>
        <w:tc>
          <w:tcPr>
            <w:tcW w:w="5643" w:type="dxa"/>
            <w:shd w:val="clear" w:color="auto" w:fill="FFFFFF" w:themeFill="background1"/>
          </w:tcPr>
          <w:p w14:paraId="33D1787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8 Правил заготовки</w:t>
            </w:r>
          </w:p>
        </w:tc>
        <w:tc>
          <w:tcPr>
            <w:tcW w:w="420" w:type="dxa"/>
            <w:shd w:val="clear" w:color="auto" w:fill="FFFFFF" w:themeFill="background1"/>
          </w:tcPr>
          <w:p w14:paraId="0606DBDA"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502CE847"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65D7BA77"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0195CCC" w14:textId="77777777" w:rsidR="00F4424F" w:rsidRDefault="00F4424F">
            <w:pPr>
              <w:pStyle w:val="ConsPlusNormal"/>
              <w:rPr>
                <w:rFonts w:ascii="Times New Roman" w:hAnsi="Times New Roman" w:cs="Times New Roman"/>
                <w:color w:val="000000" w:themeColor="text1"/>
              </w:rPr>
            </w:pPr>
          </w:p>
        </w:tc>
      </w:tr>
      <w:tr w:rsidR="00F4424F" w14:paraId="62C2FFC0" w14:textId="77777777">
        <w:tc>
          <w:tcPr>
            <w:tcW w:w="704" w:type="dxa"/>
            <w:shd w:val="clear" w:color="auto" w:fill="FFFFFF" w:themeFill="background1"/>
          </w:tcPr>
          <w:p w14:paraId="76E5F98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lang w:val="en-US"/>
              </w:rPr>
              <w:t>1</w:t>
            </w:r>
            <w:r>
              <w:rPr>
                <w:rFonts w:ascii="Times New Roman" w:hAnsi="Times New Roman" w:cs="Times New Roman"/>
                <w:color w:val="000000" w:themeColor="text1"/>
              </w:rPr>
              <w:t>.</w:t>
            </w:r>
          </w:p>
        </w:tc>
        <w:tc>
          <w:tcPr>
            <w:tcW w:w="4427" w:type="dxa"/>
            <w:shd w:val="clear" w:color="auto" w:fill="FFFFFF" w:themeFill="background1"/>
          </w:tcPr>
          <w:p w14:paraId="6FA37BF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Оформляется ли акт приема-передачи после приемки и оплаты лома и отходов драгоценных металлов и продукции (изделий), содержащей драгоценные металлы, лицом, осуществляющим приемку?</w:t>
            </w:r>
          </w:p>
        </w:tc>
        <w:tc>
          <w:tcPr>
            <w:tcW w:w="5643" w:type="dxa"/>
            <w:shd w:val="clear" w:color="auto" w:fill="FFFFFF" w:themeFill="background1"/>
          </w:tcPr>
          <w:p w14:paraId="6DD7F31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9 Правил заготовки</w:t>
            </w:r>
          </w:p>
        </w:tc>
        <w:tc>
          <w:tcPr>
            <w:tcW w:w="420" w:type="dxa"/>
            <w:shd w:val="clear" w:color="auto" w:fill="FFFFFF" w:themeFill="background1"/>
          </w:tcPr>
          <w:p w14:paraId="1094DDDF"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3A106FE1"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23A0E999"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6F2E6AC5" w14:textId="77777777" w:rsidR="00F4424F" w:rsidRDefault="00F4424F">
            <w:pPr>
              <w:pStyle w:val="ConsPlusNormal"/>
              <w:rPr>
                <w:rFonts w:ascii="Times New Roman" w:hAnsi="Times New Roman" w:cs="Times New Roman"/>
                <w:color w:val="000000" w:themeColor="text1"/>
              </w:rPr>
            </w:pPr>
          </w:p>
        </w:tc>
      </w:tr>
      <w:tr w:rsidR="00F4424F" w14:paraId="105A1002" w14:textId="77777777">
        <w:tc>
          <w:tcPr>
            <w:tcW w:w="704" w:type="dxa"/>
            <w:shd w:val="clear" w:color="auto" w:fill="FFFFFF" w:themeFill="background1"/>
          </w:tcPr>
          <w:p w14:paraId="6DDA501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lang w:val="en-US"/>
              </w:rPr>
              <w:t>2</w:t>
            </w:r>
            <w:r>
              <w:rPr>
                <w:rFonts w:ascii="Times New Roman" w:hAnsi="Times New Roman" w:cs="Times New Roman"/>
                <w:color w:val="000000" w:themeColor="text1"/>
              </w:rPr>
              <w:t>.</w:t>
            </w:r>
          </w:p>
        </w:tc>
        <w:tc>
          <w:tcPr>
            <w:tcW w:w="4427" w:type="dxa"/>
            <w:shd w:val="clear" w:color="auto" w:fill="FFFFFF" w:themeFill="background1"/>
          </w:tcPr>
          <w:p w14:paraId="6B3ED53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Передаются ли сдатчику лома и отходов ДМ после выплаты ему причитающейся суммы экземпляры договора купли-продажи и акта приема-передачи, документ, подтверждающий оплату заготовителем лома и отходов драгоценных металлов и продукции (изделий), содержащей драгоценные металлы?</w:t>
            </w:r>
          </w:p>
        </w:tc>
        <w:tc>
          <w:tcPr>
            <w:tcW w:w="5643" w:type="dxa"/>
            <w:shd w:val="clear" w:color="auto" w:fill="FFFFFF" w:themeFill="background1"/>
          </w:tcPr>
          <w:p w14:paraId="6487C4E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10 Правил заготовки</w:t>
            </w:r>
          </w:p>
        </w:tc>
        <w:tc>
          <w:tcPr>
            <w:tcW w:w="420" w:type="dxa"/>
            <w:shd w:val="clear" w:color="auto" w:fill="FFFFFF" w:themeFill="background1"/>
          </w:tcPr>
          <w:p w14:paraId="4799A4DD"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6C568F0B"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4FBA9441"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43D653CF" w14:textId="77777777" w:rsidR="00F4424F" w:rsidRDefault="00F4424F">
            <w:pPr>
              <w:pStyle w:val="ConsPlusNormal"/>
              <w:rPr>
                <w:rFonts w:ascii="Times New Roman" w:hAnsi="Times New Roman" w:cs="Times New Roman"/>
                <w:color w:val="000000" w:themeColor="text1"/>
              </w:rPr>
            </w:pPr>
          </w:p>
        </w:tc>
      </w:tr>
      <w:tr w:rsidR="00F4424F" w14:paraId="237E63E7" w14:textId="77777777">
        <w:tc>
          <w:tcPr>
            <w:tcW w:w="704" w:type="dxa"/>
            <w:shd w:val="clear" w:color="auto" w:fill="FFFFFF" w:themeFill="background1"/>
          </w:tcPr>
          <w:p w14:paraId="6A24CE1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lang w:val="en-US"/>
              </w:rPr>
              <w:t>3</w:t>
            </w:r>
            <w:r>
              <w:rPr>
                <w:rFonts w:ascii="Times New Roman" w:hAnsi="Times New Roman" w:cs="Times New Roman"/>
                <w:color w:val="000000" w:themeColor="text1"/>
              </w:rPr>
              <w:t>.</w:t>
            </w:r>
          </w:p>
        </w:tc>
        <w:tc>
          <w:tcPr>
            <w:tcW w:w="4427" w:type="dxa"/>
            <w:shd w:val="clear" w:color="auto" w:fill="FFFFFF" w:themeFill="background1"/>
          </w:tcPr>
          <w:p w14:paraId="2103B03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Оформляется ли заготовителем акт приема-передачи в соответствии с пунктом 11 Правил заготовки?</w:t>
            </w:r>
          </w:p>
        </w:tc>
        <w:tc>
          <w:tcPr>
            <w:tcW w:w="5643" w:type="dxa"/>
            <w:shd w:val="clear" w:color="auto" w:fill="FFFFFF" w:themeFill="background1"/>
          </w:tcPr>
          <w:p w14:paraId="258AD4C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11 Правил заготовки</w:t>
            </w:r>
          </w:p>
        </w:tc>
        <w:tc>
          <w:tcPr>
            <w:tcW w:w="420" w:type="dxa"/>
            <w:shd w:val="clear" w:color="auto" w:fill="FFFFFF" w:themeFill="background1"/>
          </w:tcPr>
          <w:p w14:paraId="5A1126F0"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5F0FA6D1"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767F93C3"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17549900" w14:textId="77777777" w:rsidR="00F4424F" w:rsidRDefault="00F4424F">
            <w:pPr>
              <w:pStyle w:val="ConsPlusNormal"/>
              <w:rPr>
                <w:rFonts w:ascii="Times New Roman" w:hAnsi="Times New Roman" w:cs="Times New Roman"/>
                <w:color w:val="000000" w:themeColor="text1"/>
              </w:rPr>
            </w:pPr>
          </w:p>
        </w:tc>
      </w:tr>
      <w:tr w:rsidR="00F4424F" w14:paraId="1AD7D329" w14:textId="77777777">
        <w:tc>
          <w:tcPr>
            <w:tcW w:w="704" w:type="dxa"/>
            <w:shd w:val="clear" w:color="auto" w:fill="FFFFFF" w:themeFill="background1"/>
          </w:tcPr>
          <w:p w14:paraId="42CB52A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lang w:val="en-US"/>
              </w:rPr>
              <w:t>4</w:t>
            </w:r>
            <w:r>
              <w:rPr>
                <w:rFonts w:ascii="Times New Roman" w:hAnsi="Times New Roman" w:cs="Times New Roman"/>
                <w:color w:val="000000" w:themeColor="text1"/>
              </w:rPr>
              <w:t>.</w:t>
            </w:r>
          </w:p>
        </w:tc>
        <w:tc>
          <w:tcPr>
            <w:tcW w:w="4427" w:type="dxa"/>
            <w:shd w:val="clear" w:color="auto" w:fill="FFFFFF" w:themeFill="background1"/>
          </w:tcPr>
          <w:p w14:paraId="0D2EEAA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Указываются ли в учетных документах данные о расчетной массе драгоценных металлов с точностью до:</w:t>
            </w:r>
          </w:p>
        </w:tc>
        <w:tc>
          <w:tcPr>
            <w:tcW w:w="5643" w:type="dxa"/>
            <w:vMerge w:val="restart"/>
            <w:shd w:val="clear" w:color="auto" w:fill="FFFFFF" w:themeFill="background1"/>
          </w:tcPr>
          <w:p w14:paraId="5BECA03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12 Правил заготовки</w:t>
            </w:r>
          </w:p>
        </w:tc>
        <w:tc>
          <w:tcPr>
            <w:tcW w:w="420" w:type="dxa"/>
            <w:shd w:val="clear" w:color="auto" w:fill="FFFFFF" w:themeFill="background1"/>
          </w:tcPr>
          <w:p w14:paraId="1FCA795B"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359E4DB5"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1517F4B2"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5312FF45" w14:textId="77777777" w:rsidR="00F4424F" w:rsidRDefault="00F4424F">
            <w:pPr>
              <w:pStyle w:val="ConsPlusNormal"/>
              <w:rPr>
                <w:rFonts w:ascii="Times New Roman" w:hAnsi="Times New Roman" w:cs="Times New Roman"/>
                <w:color w:val="000000" w:themeColor="text1"/>
              </w:rPr>
            </w:pPr>
          </w:p>
        </w:tc>
      </w:tr>
      <w:tr w:rsidR="00F4424F" w14:paraId="39B49034" w14:textId="77777777">
        <w:trPr>
          <w:trHeight w:val="1158"/>
        </w:trPr>
        <w:tc>
          <w:tcPr>
            <w:tcW w:w="704" w:type="dxa"/>
            <w:shd w:val="clear" w:color="auto" w:fill="FFFFFF" w:themeFill="background1"/>
          </w:tcPr>
          <w:p w14:paraId="64CC7E3F"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lang w:val="en-US"/>
              </w:rPr>
              <w:t>4</w:t>
            </w:r>
            <w:r>
              <w:rPr>
                <w:rFonts w:ascii="Times New Roman" w:hAnsi="Times New Roman" w:cs="Times New Roman"/>
                <w:color w:val="000000" w:themeColor="text1"/>
              </w:rPr>
              <w:t>.1.</w:t>
            </w:r>
          </w:p>
        </w:tc>
        <w:tc>
          <w:tcPr>
            <w:tcW w:w="4427" w:type="dxa"/>
            <w:shd w:val="clear" w:color="auto" w:fill="FFFFFF" w:themeFill="background1"/>
          </w:tcPr>
          <w:p w14:paraId="1414132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для золота и металлов платиновой группы, содержащихся в продукции (изделиях):</w:t>
            </w:r>
          </w:p>
          <w:p w14:paraId="612E7D1A" w14:textId="77777777" w:rsidR="00F4424F" w:rsidRDefault="00000000">
            <w:pPr>
              <w:pStyle w:val="ConsPlusNormal"/>
              <w:rPr>
                <w:rFonts w:ascii="Times New Roman" w:hAnsi="Times New Roman" w:cs="Times New Roman"/>
                <w:color w:val="000000" w:themeColor="text1"/>
                <w:highlight w:val="yellow"/>
              </w:rPr>
            </w:pPr>
            <w:r>
              <w:rPr>
                <w:rFonts w:ascii="Times New Roman" w:hAnsi="Times New Roman" w:cs="Times New Roman"/>
                <w:color w:val="000000" w:themeColor="text1"/>
              </w:rPr>
              <w:t>при массе до 1 килограмма - 0,01 грамма; при массе свыше 1 килограмма - 0,1 грамма?</w:t>
            </w:r>
          </w:p>
        </w:tc>
        <w:tc>
          <w:tcPr>
            <w:tcW w:w="5643" w:type="dxa"/>
            <w:vMerge/>
            <w:shd w:val="clear" w:color="auto" w:fill="FFFFFF" w:themeFill="background1"/>
          </w:tcPr>
          <w:p w14:paraId="4F823D6A"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27AE5B8"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4FCBB85B"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556C6634"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3A99CF5A" w14:textId="77777777" w:rsidR="00F4424F" w:rsidRDefault="00F4424F">
            <w:pPr>
              <w:pStyle w:val="ConsPlusNormal"/>
              <w:rPr>
                <w:rFonts w:ascii="Times New Roman" w:hAnsi="Times New Roman" w:cs="Times New Roman"/>
                <w:color w:val="000000" w:themeColor="text1"/>
              </w:rPr>
            </w:pPr>
          </w:p>
        </w:tc>
      </w:tr>
      <w:tr w:rsidR="00F4424F" w14:paraId="5AD4297B" w14:textId="77777777">
        <w:tc>
          <w:tcPr>
            <w:tcW w:w="704" w:type="dxa"/>
            <w:shd w:val="clear" w:color="auto" w:fill="FFFFFF" w:themeFill="background1"/>
          </w:tcPr>
          <w:p w14:paraId="5F0CF2E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54.2.</w:t>
            </w:r>
          </w:p>
        </w:tc>
        <w:tc>
          <w:tcPr>
            <w:tcW w:w="4427" w:type="dxa"/>
            <w:shd w:val="clear" w:color="auto" w:fill="FFFFFF" w:themeFill="background1"/>
          </w:tcPr>
          <w:p w14:paraId="0ED07EB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для золота и металлов платиновой группы в ломе и отходах - 0,01 грамма?</w:t>
            </w:r>
          </w:p>
        </w:tc>
        <w:tc>
          <w:tcPr>
            <w:tcW w:w="5643" w:type="dxa"/>
            <w:vMerge/>
            <w:shd w:val="clear" w:color="auto" w:fill="FFFFFF" w:themeFill="background1"/>
          </w:tcPr>
          <w:p w14:paraId="6F99D552"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B999662"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4E2B2782"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68979472"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1A26BAAC" w14:textId="77777777" w:rsidR="00F4424F" w:rsidRDefault="00F4424F">
            <w:pPr>
              <w:pStyle w:val="ConsPlusNormal"/>
              <w:rPr>
                <w:rFonts w:ascii="Times New Roman" w:hAnsi="Times New Roman" w:cs="Times New Roman"/>
                <w:color w:val="000000" w:themeColor="text1"/>
              </w:rPr>
            </w:pPr>
          </w:p>
        </w:tc>
      </w:tr>
      <w:tr w:rsidR="00F4424F" w14:paraId="68FD867B" w14:textId="77777777">
        <w:tc>
          <w:tcPr>
            <w:tcW w:w="704" w:type="dxa"/>
            <w:shd w:val="clear" w:color="auto" w:fill="FFFFFF" w:themeFill="background1"/>
          </w:tcPr>
          <w:p w14:paraId="18483B16"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54.3.</w:t>
            </w:r>
          </w:p>
        </w:tc>
        <w:tc>
          <w:tcPr>
            <w:tcW w:w="4427" w:type="dxa"/>
            <w:shd w:val="clear" w:color="auto" w:fill="FFFFFF" w:themeFill="background1"/>
          </w:tcPr>
          <w:p w14:paraId="260F87F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для серебра, содержащегося в продукции (изделиях), - 1 грамма?</w:t>
            </w:r>
          </w:p>
        </w:tc>
        <w:tc>
          <w:tcPr>
            <w:tcW w:w="5643" w:type="dxa"/>
            <w:vMerge/>
            <w:shd w:val="clear" w:color="auto" w:fill="FFFFFF" w:themeFill="background1"/>
          </w:tcPr>
          <w:p w14:paraId="3CDF174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58D83EB"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310AA8E3"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00FDD021"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426364A" w14:textId="77777777" w:rsidR="00F4424F" w:rsidRDefault="00F4424F">
            <w:pPr>
              <w:pStyle w:val="ConsPlusNormal"/>
              <w:rPr>
                <w:rFonts w:ascii="Times New Roman" w:hAnsi="Times New Roman" w:cs="Times New Roman"/>
                <w:color w:val="000000" w:themeColor="text1"/>
              </w:rPr>
            </w:pPr>
          </w:p>
        </w:tc>
      </w:tr>
      <w:tr w:rsidR="00F4424F" w14:paraId="77AFB0A0" w14:textId="77777777">
        <w:tc>
          <w:tcPr>
            <w:tcW w:w="704" w:type="dxa"/>
            <w:shd w:val="clear" w:color="auto" w:fill="FFFFFF" w:themeFill="background1"/>
          </w:tcPr>
          <w:p w14:paraId="611CFA9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54.4.</w:t>
            </w:r>
          </w:p>
        </w:tc>
        <w:tc>
          <w:tcPr>
            <w:tcW w:w="4427" w:type="dxa"/>
            <w:shd w:val="clear" w:color="auto" w:fill="FFFFFF" w:themeFill="background1"/>
          </w:tcPr>
          <w:p w14:paraId="2FC6ED4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для серебра в ломе и отходах - 1 грамма?</w:t>
            </w:r>
          </w:p>
        </w:tc>
        <w:tc>
          <w:tcPr>
            <w:tcW w:w="5643" w:type="dxa"/>
            <w:vMerge/>
            <w:shd w:val="clear" w:color="auto" w:fill="FFFFFF" w:themeFill="background1"/>
          </w:tcPr>
          <w:p w14:paraId="7D892530"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1649A53"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5B812D9B"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05BF69C8"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1B49C24C" w14:textId="77777777" w:rsidR="00F4424F" w:rsidRDefault="00F4424F">
            <w:pPr>
              <w:pStyle w:val="ConsPlusNormal"/>
              <w:rPr>
                <w:rFonts w:ascii="Times New Roman" w:hAnsi="Times New Roman" w:cs="Times New Roman"/>
                <w:color w:val="000000" w:themeColor="text1"/>
              </w:rPr>
            </w:pPr>
          </w:p>
        </w:tc>
      </w:tr>
      <w:tr w:rsidR="00F4424F" w14:paraId="09A1EB0B" w14:textId="77777777">
        <w:tc>
          <w:tcPr>
            <w:tcW w:w="704" w:type="dxa"/>
            <w:shd w:val="clear" w:color="auto" w:fill="FFFFFF" w:themeFill="background1"/>
          </w:tcPr>
          <w:p w14:paraId="2A17F43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54.5.</w:t>
            </w:r>
          </w:p>
        </w:tc>
        <w:tc>
          <w:tcPr>
            <w:tcW w:w="4427" w:type="dxa"/>
            <w:shd w:val="clear" w:color="auto" w:fill="FFFFFF" w:themeFill="background1"/>
          </w:tcPr>
          <w:p w14:paraId="7400D93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Осуществляется ли ведение учета принятых от сдатчика лома и отходов ДМ лома и отходов драгоценных металлов и продукции (изделий), содержащей драгоценные металлы, отдельно от ювелирных и других изделий из драгоценных металлов и (или) драгоценных камней, лома таких изделий, приобретенных в рамках осуществления деятельности по скупке?</w:t>
            </w:r>
          </w:p>
        </w:tc>
        <w:tc>
          <w:tcPr>
            <w:tcW w:w="5643" w:type="dxa"/>
            <w:vMerge/>
            <w:shd w:val="clear" w:color="auto" w:fill="FFFFFF" w:themeFill="background1"/>
          </w:tcPr>
          <w:p w14:paraId="5F990643"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0C92340D"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5FE385ED"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3695BF92"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9E32227" w14:textId="77777777" w:rsidR="00F4424F" w:rsidRDefault="00F4424F">
            <w:pPr>
              <w:pStyle w:val="ConsPlusNormal"/>
              <w:rPr>
                <w:rFonts w:ascii="Times New Roman" w:hAnsi="Times New Roman" w:cs="Times New Roman"/>
                <w:color w:val="000000" w:themeColor="text1"/>
              </w:rPr>
            </w:pPr>
          </w:p>
        </w:tc>
      </w:tr>
      <w:tr w:rsidR="00F4424F" w14:paraId="33AFC4BB" w14:textId="77777777">
        <w:tc>
          <w:tcPr>
            <w:tcW w:w="704" w:type="dxa"/>
            <w:shd w:val="clear" w:color="auto" w:fill="FFFFFF" w:themeFill="background1"/>
          </w:tcPr>
          <w:p w14:paraId="23C2B34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55.</w:t>
            </w:r>
          </w:p>
        </w:tc>
        <w:tc>
          <w:tcPr>
            <w:tcW w:w="4427" w:type="dxa"/>
            <w:shd w:val="clear" w:color="auto" w:fill="FFFFFF" w:themeFill="background1"/>
          </w:tcPr>
          <w:p w14:paraId="7F65748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Отражаются ли данные о наименовании, массе и содержании драгоценных металлов, содержащихся в ломе и отходах драгоценных металлов и продукции (изделиях), содержащей драгоценные металлы, в акте приема-передачи на основании результатов, полученных при помощи специального оборудования и (или) технических приборов, либо сведений о содержании драгоценных металлов, указанных в технической документации (паспортах, формулярах, этикетках, руководствах по эксплуатации, справочниках), либо при отсутствии этих сведений – по данным организаций, разработчиков, изготовителей или на основе аналогов, расчетов?</w:t>
            </w:r>
          </w:p>
        </w:tc>
        <w:tc>
          <w:tcPr>
            <w:tcW w:w="5643" w:type="dxa"/>
            <w:shd w:val="clear" w:color="auto" w:fill="FFFFFF" w:themeFill="background1"/>
          </w:tcPr>
          <w:p w14:paraId="72352E6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13 Правил заготовки</w:t>
            </w:r>
          </w:p>
        </w:tc>
        <w:tc>
          <w:tcPr>
            <w:tcW w:w="420" w:type="dxa"/>
            <w:shd w:val="clear" w:color="auto" w:fill="FFFFFF" w:themeFill="background1"/>
          </w:tcPr>
          <w:p w14:paraId="7D42BFF8"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04CB8C1A"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0FCA706E"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6447DB2A" w14:textId="77777777" w:rsidR="00F4424F" w:rsidRDefault="00F4424F">
            <w:pPr>
              <w:pStyle w:val="ConsPlusNormal"/>
              <w:rPr>
                <w:rFonts w:ascii="Times New Roman" w:hAnsi="Times New Roman" w:cs="Times New Roman"/>
                <w:color w:val="000000" w:themeColor="text1"/>
              </w:rPr>
            </w:pPr>
          </w:p>
        </w:tc>
      </w:tr>
      <w:tr w:rsidR="00F4424F" w14:paraId="3C26AA2C" w14:textId="77777777">
        <w:tc>
          <w:tcPr>
            <w:tcW w:w="704" w:type="dxa"/>
            <w:shd w:val="clear" w:color="auto" w:fill="FFFFFF" w:themeFill="background1"/>
          </w:tcPr>
          <w:p w14:paraId="791B180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56.</w:t>
            </w:r>
          </w:p>
        </w:tc>
        <w:tc>
          <w:tcPr>
            <w:tcW w:w="4427" w:type="dxa"/>
            <w:shd w:val="clear" w:color="auto" w:fill="FFFFFF" w:themeFill="background1"/>
          </w:tcPr>
          <w:p w14:paraId="1F763D3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Вносится ли информация о приобретенных заготовителем ломе и отходах драгоценных </w:t>
            </w:r>
            <w:r>
              <w:rPr>
                <w:rFonts w:ascii="Times New Roman" w:hAnsi="Times New Roman" w:cs="Times New Roman"/>
                <w:color w:val="000000" w:themeColor="text1"/>
              </w:rPr>
              <w:lastRenderedPageBreak/>
              <w:t xml:space="preserve">металлов и продукции (изделиях), содержащей драгоценные металлы, а также </w:t>
            </w:r>
            <w:r>
              <w:rPr>
                <w:rFonts w:ascii="Times New Roman" w:hAnsi="Times New Roman" w:cs="Times New Roman"/>
                <w:color w:val="000000" w:themeColor="text1"/>
              </w:rPr>
              <w:br/>
              <w:t>о сдатчиках лома и отходов ДМ в ГИИС ДМДК?</w:t>
            </w:r>
          </w:p>
        </w:tc>
        <w:tc>
          <w:tcPr>
            <w:tcW w:w="5643" w:type="dxa"/>
            <w:shd w:val="clear" w:color="auto" w:fill="FFFFFF" w:themeFill="background1"/>
          </w:tcPr>
          <w:p w14:paraId="1617D52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lastRenderedPageBreak/>
              <w:t>Пункт 14 Правил заготовки</w:t>
            </w:r>
          </w:p>
        </w:tc>
        <w:tc>
          <w:tcPr>
            <w:tcW w:w="420" w:type="dxa"/>
            <w:shd w:val="clear" w:color="auto" w:fill="FFFFFF" w:themeFill="background1"/>
          </w:tcPr>
          <w:p w14:paraId="2B5A09E6"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383A7B45"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3697E12E"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7BA676C0" w14:textId="77777777" w:rsidR="00F4424F" w:rsidRDefault="00F4424F">
            <w:pPr>
              <w:pStyle w:val="ConsPlusNormal"/>
              <w:rPr>
                <w:rFonts w:ascii="Times New Roman" w:hAnsi="Times New Roman" w:cs="Times New Roman"/>
                <w:color w:val="000000" w:themeColor="text1"/>
              </w:rPr>
            </w:pPr>
          </w:p>
        </w:tc>
      </w:tr>
      <w:tr w:rsidR="00F4424F" w14:paraId="6B607376" w14:textId="77777777">
        <w:tc>
          <w:tcPr>
            <w:tcW w:w="704" w:type="dxa"/>
            <w:shd w:val="clear" w:color="auto" w:fill="FFFFFF" w:themeFill="background1"/>
          </w:tcPr>
          <w:p w14:paraId="325B2EB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57.</w:t>
            </w:r>
          </w:p>
        </w:tc>
        <w:tc>
          <w:tcPr>
            <w:tcW w:w="4427" w:type="dxa"/>
            <w:shd w:val="clear" w:color="auto" w:fill="FFFFFF" w:themeFill="background1"/>
          </w:tcPr>
          <w:p w14:paraId="6F1C801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Осуществляется ли заготовителем в нарушение пункта 15 Правил заготовки заготовка:</w:t>
            </w:r>
          </w:p>
        </w:tc>
        <w:tc>
          <w:tcPr>
            <w:tcW w:w="5643" w:type="dxa"/>
            <w:vMerge w:val="restart"/>
            <w:shd w:val="clear" w:color="auto" w:fill="FFFFFF" w:themeFill="background1"/>
          </w:tcPr>
          <w:p w14:paraId="336BE3F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15 Правил заготовки</w:t>
            </w:r>
          </w:p>
        </w:tc>
        <w:tc>
          <w:tcPr>
            <w:tcW w:w="420" w:type="dxa"/>
            <w:shd w:val="clear" w:color="auto" w:fill="FFFFFF" w:themeFill="background1"/>
          </w:tcPr>
          <w:p w14:paraId="4D15C902"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57CD2DBD"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75608798"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133ECD8E" w14:textId="77777777" w:rsidR="00F4424F" w:rsidRDefault="00F4424F">
            <w:pPr>
              <w:pStyle w:val="ConsPlusNormal"/>
              <w:rPr>
                <w:rFonts w:ascii="Times New Roman" w:hAnsi="Times New Roman" w:cs="Times New Roman"/>
                <w:color w:val="000000" w:themeColor="text1"/>
              </w:rPr>
            </w:pPr>
          </w:p>
        </w:tc>
      </w:tr>
      <w:tr w:rsidR="00F4424F" w14:paraId="1CD9D752" w14:textId="77777777">
        <w:tc>
          <w:tcPr>
            <w:tcW w:w="704" w:type="dxa"/>
            <w:shd w:val="clear" w:color="auto" w:fill="FFFFFF" w:themeFill="background1"/>
          </w:tcPr>
          <w:p w14:paraId="6E3A5C84"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57.1.</w:t>
            </w:r>
          </w:p>
        </w:tc>
        <w:tc>
          <w:tcPr>
            <w:tcW w:w="4427" w:type="dxa"/>
            <w:shd w:val="clear" w:color="auto" w:fill="FFFFFF" w:themeFill="background1"/>
          </w:tcPr>
          <w:p w14:paraId="4FFC2E7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драгоценных металлов в самородном виде, аффинированном виде, а также </w:t>
            </w:r>
            <w:r>
              <w:rPr>
                <w:rFonts w:ascii="Times New Roman" w:hAnsi="Times New Roman" w:cs="Times New Roman"/>
                <w:color w:val="000000" w:themeColor="text1"/>
              </w:rPr>
              <w:br/>
              <w:t>в минеральном сырье и продуктах переработки минерального сырья, отходах минерального сырья, а также в сплавах (кустарных слитках), полуфабрикатах, промышленных продуктах и химических соединениях, отходах производства?</w:t>
            </w:r>
          </w:p>
        </w:tc>
        <w:tc>
          <w:tcPr>
            <w:tcW w:w="5643" w:type="dxa"/>
            <w:vMerge/>
            <w:shd w:val="clear" w:color="auto" w:fill="FFFFFF" w:themeFill="background1"/>
          </w:tcPr>
          <w:p w14:paraId="188F3E1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4A4E7876"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3F701ADD"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4AC35B83"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439A9884" w14:textId="77777777" w:rsidR="00F4424F" w:rsidRDefault="00F4424F">
            <w:pPr>
              <w:pStyle w:val="ConsPlusNormal"/>
              <w:rPr>
                <w:rFonts w:ascii="Times New Roman" w:hAnsi="Times New Roman" w:cs="Times New Roman"/>
                <w:color w:val="000000" w:themeColor="text1"/>
              </w:rPr>
            </w:pPr>
          </w:p>
        </w:tc>
      </w:tr>
      <w:tr w:rsidR="00F4424F" w14:paraId="0B6965C4" w14:textId="77777777">
        <w:tc>
          <w:tcPr>
            <w:tcW w:w="704" w:type="dxa"/>
            <w:shd w:val="clear" w:color="auto" w:fill="FFFFFF" w:themeFill="background1"/>
          </w:tcPr>
          <w:p w14:paraId="6C2636AF"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57.2.</w:t>
            </w:r>
          </w:p>
        </w:tc>
        <w:tc>
          <w:tcPr>
            <w:tcW w:w="4427" w:type="dxa"/>
            <w:shd w:val="clear" w:color="auto" w:fill="FFFFFF" w:themeFill="background1"/>
          </w:tcPr>
          <w:p w14:paraId="110CC5D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ювелирных и других изделий </w:t>
            </w:r>
            <w:r>
              <w:rPr>
                <w:rFonts w:ascii="Times New Roman" w:hAnsi="Times New Roman" w:cs="Times New Roman"/>
                <w:color w:val="000000" w:themeColor="text1"/>
              </w:rPr>
              <w:br/>
              <w:t>из драгоценных металлов и (или) драгоценных камней, лома таких изделий?</w:t>
            </w:r>
          </w:p>
        </w:tc>
        <w:tc>
          <w:tcPr>
            <w:tcW w:w="5643" w:type="dxa"/>
            <w:vMerge/>
            <w:shd w:val="clear" w:color="auto" w:fill="FFFFFF" w:themeFill="background1"/>
          </w:tcPr>
          <w:p w14:paraId="320FBDE0"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0F40741"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4CC70A06"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0AD877FA"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D7F6599" w14:textId="77777777" w:rsidR="00F4424F" w:rsidRDefault="00F4424F">
            <w:pPr>
              <w:pStyle w:val="ConsPlusNormal"/>
              <w:rPr>
                <w:rFonts w:ascii="Times New Roman" w:hAnsi="Times New Roman" w:cs="Times New Roman"/>
                <w:color w:val="000000" w:themeColor="text1"/>
              </w:rPr>
            </w:pPr>
          </w:p>
        </w:tc>
      </w:tr>
      <w:tr w:rsidR="00F4424F" w14:paraId="582B1CB0" w14:textId="77777777">
        <w:tc>
          <w:tcPr>
            <w:tcW w:w="704" w:type="dxa"/>
            <w:shd w:val="clear" w:color="auto" w:fill="FFFFFF" w:themeFill="background1"/>
          </w:tcPr>
          <w:p w14:paraId="6571D91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57.3.</w:t>
            </w:r>
          </w:p>
        </w:tc>
        <w:tc>
          <w:tcPr>
            <w:tcW w:w="4427" w:type="dxa"/>
            <w:shd w:val="clear" w:color="auto" w:fill="FFFFFF" w:themeFill="background1"/>
          </w:tcPr>
          <w:p w14:paraId="5BA2D6E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полуфабрикатов ювелирного </w:t>
            </w:r>
            <w:r>
              <w:rPr>
                <w:rFonts w:ascii="Times New Roman" w:hAnsi="Times New Roman" w:cs="Times New Roman"/>
                <w:color w:val="000000" w:themeColor="text1"/>
              </w:rPr>
              <w:br/>
              <w:t>и зубопротезного производства?</w:t>
            </w:r>
          </w:p>
        </w:tc>
        <w:tc>
          <w:tcPr>
            <w:tcW w:w="5643" w:type="dxa"/>
            <w:vMerge/>
            <w:shd w:val="clear" w:color="auto" w:fill="FFFFFF" w:themeFill="background1"/>
          </w:tcPr>
          <w:p w14:paraId="111AF339"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1F197FD"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3C60AD49"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63E4A455"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55813069" w14:textId="77777777" w:rsidR="00F4424F" w:rsidRDefault="00F4424F">
            <w:pPr>
              <w:pStyle w:val="ConsPlusNormal"/>
              <w:rPr>
                <w:rFonts w:ascii="Times New Roman" w:hAnsi="Times New Roman" w:cs="Times New Roman"/>
                <w:color w:val="000000" w:themeColor="text1"/>
              </w:rPr>
            </w:pPr>
          </w:p>
        </w:tc>
      </w:tr>
      <w:tr w:rsidR="00F4424F" w14:paraId="1CB624A7" w14:textId="77777777">
        <w:tc>
          <w:tcPr>
            <w:tcW w:w="704" w:type="dxa"/>
            <w:shd w:val="clear" w:color="auto" w:fill="FFFFFF" w:themeFill="background1"/>
          </w:tcPr>
          <w:p w14:paraId="08F85F0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57.4.</w:t>
            </w:r>
          </w:p>
        </w:tc>
        <w:tc>
          <w:tcPr>
            <w:tcW w:w="4427" w:type="dxa"/>
            <w:shd w:val="clear" w:color="auto" w:fill="FFFFFF" w:themeFill="background1"/>
          </w:tcPr>
          <w:p w14:paraId="3B62A09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орденов и медалей?</w:t>
            </w:r>
          </w:p>
        </w:tc>
        <w:tc>
          <w:tcPr>
            <w:tcW w:w="5643" w:type="dxa"/>
            <w:vMerge/>
            <w:shd w:val="clear" w:color="auto" w:fill="FFFFFF" w:themeFill="background1"/>
          </w:tcPr>
          <w:p w14:paraId="51B826F6"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0BB7E3D"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53E6BFF4"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565ECCA8"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0DDE1AC8" w14:textId="77777777" w:rsidR="00F4424F" w:rsidRDefault="00F4424F">
            <w:pPr>
              <w:pStyle w:val="ConsPlusNormal"/>
              <w:rPr>
                <w:rFonts w:ascii="Times New Roman" w:hAnsi="Times New Roman" w:cs="Times New Roman"/>
                <w:color w:val="000000" w:themeColor="text1"/>
              </w:rPr>
            </w:pPr>
          </w:p>
        </w:tc>
      </w:tr>
      <w:tr w:rsidR="00F4424F" w14:paraId="0C055797" w14:textId="77777777">
        <w:tc>
          <w:tcPr>
            <w:tcW w:w="704" w:type="dxa"/>
            <w:shd w:val="clear" w:color="auto" w:fill="FFFFFF" w:themeFill="background1"/>
          </w:tcPr>
          <w:p w14:paraId="12A8E4C6"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57.5.</w:t>
            </w:r>
          </w:p>
        </w:tc>
        <w:tc>
          <w:tcPr>
            <w:tcW w:w="4427" w:type="dxa"/>
            <w:shd w:val="clear" w:color="auto" w:fill="FFFFFF" w:themeFill="background1"/>
          </w:tcPr>
          <w:p w14:paraId="745D4C0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изделий, предусмотренных перечнем видов продукции, свободная реализация которых запрещена, утвержденным Указом № 179?</w:t>
            </w:r>
          </w:p>
        </w:tc>
        <w:tc>
          <w:tcPr>
            <w:tcW w:w="5643" w:type="dxa"/>
            <w:vMerge/>
            <w:shd w:val="clear" w:color="auto" w:fill="FFFFFF" w:themeFill="background1"/>
          </w:tcPr>
          <w:p w14:paraId="3A3BA3E8"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D0BC7A3"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67F66F36"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741550E4"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70CD38B4" w14:textId="77777777" w:rsidR="00F4424F" w:rsidRDefault="00F4424F">
            <w:pPr>
              <w:pStyle w:val="ConsPlusNormal"/>
              <w:rPr>
                <w:rFonts w:ascii="Times New Roman" w:hAnsi="Times New Roman" w:cs="Times New Roman"/>
                <w:color w:val="000000" w:themeColor="text1"/>
              </w:rPr>
            </w:pPr>
          </w:p>
        </w:tc>
      </w:tr>
      <w:tr w:rsidR="00F4424F" w14:paraId="1CAF0005" w14:textId="77777777">
        <w:tc>
          <w:tcPr>
            <w:tcW w:w="704" w:type="dxa"/>
            <w:shd w:val="clear" w:color="auto" w:fill="FFFFFF" w:themeFill="background1"/>
          </w:tcPr>
          <w:p w14:paraId="43FDFB9F"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57.6.</w:t>
            </w:r>
          </w:p>
        </w:tc>
        <w:tc>
          <w:tcPr>
            <w:tcW w:w="4427" w:type="dxa"/>
            <w:shd w:val="clear" w:color="auto" w:fill="FFFFFF" w:themeFill="background1"/>
          </w:tcPr>
          <w:p w14:paraId="01AACC5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монет из драгоценных металлов, прошедших эмиссию?</w:t>
            </w:r>
          </w:p>
        </w:tc>
        <w:tc>
          <w:tcPr>
            <w:tcW w:w="5643" w:type="dxa"/>
            <w:vMerge/>
            <w:shd w:val="clear" w:color="auto" w:fill="FFFFFF" w:themeFill="background1"/>
          </w:tcPr>
          <w:p w14:paraId="106E0DAF"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690FB184"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1A19F59D"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70F047A6"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4CF98D4F" w14:textId="77777777" w:rsidR="00F4424F" w:rsidRDefault="00F4424F">
            <w:pPr>
              <w:pStyle w:val="ConsPlusNormal"/>
              <w:rPr>
                <w:rFonts w:ascii="Times New Roman" w:hAnsi="Times New Roman" w:cs="Times New Roman"/>
                <w:color w:val="000000" w:themeColor="text1"/>
              </w:rPr>
            </w:pPr>
          </w:p>
        </w:tc>
      </w:tr>
      <w:tr w:rsidR="00F4424F" w14:paraId="3C098AAD" w14:textId="77777777">
        <w:tc>
          <w:tcPr>
            <w:tcW w:w="704" w:type="dxa"/>
            <w:shd w:val="clear" w:color="auto" w:fill="FFFFFF" w:themeFill="background1"/>
          </w:tcPr>
          <w:p w14:paraId="00A07E0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57.7.</w:t>
            </w:r>
          </w:p>
        </w:tc>
        <w:tc>
          <w:tcPr>
            <w:tcW w:w="4427" w:type="dxa"/>
            <w:shd w:val="clear" w:color="auto" w:fill="FFFFFF" w:themeFill="background1"/>
          </w:tcPr>
          <w:p w14:paraId="280EE36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изделий производственно-технического назначения (промышленных машин, станков, оборудования, приборов, инструментов, электронной техники, средств связи, </w:t>
            </w:r>
            <w:r>
              <w:rPr>
                <w:rFonts w:ascii="Times New Roman" w:hAnsi="Times New Roman" w:cs="Times New Roman"/>
                <w:color w:val="000000" w:themeColor="text1"/>
              </w:rPr>
              <w:lastRenderedPageBreak/>
              <w:t xml:space="preserve">пускорегулирующих устройств и устройств автоматики, электрических устройств, катализаторов промышленных, медицинской техники и оборудования, стеклоплавильных устройств, тиглей, катализаторных сеток, лабораторной посуды, средств охраны </w:t>
            </w:r>
            <w:r>
              <w:rPr>
                <w:rFonts w:ascii="Times New Roman" w:hAnsi="Times New Roman" w:cs="Times New Roman"/>
                <w:color w:val="000000" w:themeColor="text1"/>
              </w:rPr>
              <w:br/>
              <w:t xml:space="preserve">и безопасности и извлеченных из них комплектующих деталей, узлов, содержащих драгоценные металлы), не включенных </w:t>
            </w:r>
            <w:r>
              <w:rPr>
                <w:rFonts w:ascii="Times New Roman" w:hAnsi="Times New Roman" w:cs="Times New Roman"/>
                <w:color w:val="000000" w:themeColor="text1"/>
              </w:rPr>
              <w:br/>
              <w:t>в перечень продукции (изделий), содержащей драгоценные металлы, приведенный в приложении к Правилам заготовки?</w:t>
            </w:r>
          </w:p>
        </w:tc>
        <w:tc>
          <w:tcPr>
            <w:tcW w:w="5643" w:type="dxa"/>
            <w:vMerge/>
            <w:shd w:val="clear" w:color="auto" w:fill="FFFFFF" w:themeFill="background1"/>
          </w:tcPr>
          <w:p w14:paraId="5E379820"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5D3EC91"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7E2725E1"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3EE51336"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751EDCCD" w14:textId="77777777" w:rsidR="00F4424F" w:rsidRDefault="00F4424F">
            <w:pPr>
              <w:pStyle w:val="ConsPlusNormal"/>
              <w:rPr>
                <w:rFonts w:ascii="Times New Roman" w:hAnsi="Times New Roman" w:cs="Times New Roman"/>
                <w:color w:val="000000" w:themeColor="text1"/>
              </w:rPr>
            </w:pPr>
          </w:p>
        </w:tc>
      </w:tr>
      <w:tr w:rsidR="00F4424F" w14:paraId="0046D175" w14:textId="77777777">
        <w:tc>
          <w:tcPr>
            <w:tcW w:w="704" w:type="dxa"/>
            <w:shd w:val="clear" w:color="auto" w:fill="FFFFFF" w:themeFill="background1"/>
          </w:tcPr>
          <w:p w14:paraId="5519DF6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57.8.</w:t>
            </w:r>
          </w:p>
        </w:tc>
        <w:tc>
          <w:tcPr>
            <w:tcW w:w="4427" w:type="dxa"/>
            <w:shd w:val="clear" w:color="auto" w:fill="FFFFFF" w:themeFill="background1"/>
          </w:tcPr>
          <w:p w14:paraId="5C9C09A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автомобильных каталитических нейтрализаторов, подвергшихся механическому воздействию (дробление, помол, толчение, перетирание), приведшему к измельченному состоянию материала, имеющему однородный гранулометрический состав, доля которого составляет 10 процентов и более от общей массы каталитического нейтрализатора, и (или) подвергшихся воздействию путем использования химических и (или) металлургических процессов?</w:t>
            </w:r>
          </w:p>
        </w:tc>
        <w:tc>
          <w:tcPr>
            <w:tcW w:w="5643" w:type="dxa"/>
            <w:vMerge/>
            <w:shd w:val="clear" w:color="auto" w:fill="FFFFFF" w:themeFill="background1"/>
          </w:tcPr>
          <w:p w14:paraId="692AE49E"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D916DE5"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3F31C4A1"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7351378A"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0DCCAE49" w14:textId="77777777" w:rsidR="00F4424F" w:rsidRDefault="00F4424F">
            <w:pPr>
              <w:pStyle w:val="ConsPlusNormal"/>
              <w:rPr>
                <w:rFonts w:ascii="Times New Roman" w:hAnsi="Times New Roman" w:cs="Times New Roman"/>
                <w:color w:val="000000" w:themeColor="text1"/>
              </w:rPr>
            </w:pPr>
          </w:p>
        </w:tc>
      </w:tr>
      <w:tr w:rsidR="00F4424F" w14:paraId="0083DEE2" w14:textId="77777777">
        <w:tc>
          <w:tcPr>
            <w:tcW w:w="704" w:type="dxa"/>
            <w:shd w:val="clear" w:color="auto" w:fill="FFFFFF" w:themeFill="background1"/>
          </w:tcPr>
          <w:p w14:paraId="37DE2C0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58.</w:t>
            </w:r>
          </w:p>
        </w:tc>
        <w:tc>
          <w:tcPr>
            <w:tcW w:w="4427" w:type="dxa"/>
            <w:shd w:val="clear" w:color="auto" w:fill="FFFFFF" w:themeFill="background1"/>
          </w:tcPr>
          <w:p w14:paraId="614CD18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Имеются ли случаи возврата принятых лома и отходов драгоценных металлов </w:t>
            </w:r>
            <w:r>
              <w:rPr>
                <w:rFonts w:ascii="Times New Roman" w:hAnsi="Times New Roman" w:cs="Times New Roman"/>
                <w:color w:val="000000" w:themeColor="text1"/>
              </w:rPr>
              <w:br/>
              <w:t>и продукции (изделий), содержащих драгоценные металлы, после их оплаты в нарушение пункта 16 Правил заготовки?</w:t>
            </w:r>
          </w:p>
        </w:tc>
        <w:tc>
          <w:tcPr>
            <w:tcW w:w="5643" w:type="dxa"/>
            <w:shd w:val="clear" w:color="auto" w:fill="FFFFFF" w:themeFill="background1"/>
          </w:tcPr>
          <w:p w14:paraId="5B100CD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16 Правил заготовки</w:t>
            </w:r>
          </w:p>
        </w:tc>
        <w:tc>
          <w:tcPr>
            <w:tcW w:w="420" w:type="dxa"/>
            <w:shd w:val="clear" w:color="auto" w:fill="FFFFFF" w:themeFill="background1"/>
          </w:tcPr>
          <w:p w14:paraId="11C9DFFD"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08A2A9C1"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63571778"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1F2C45F1" w14:textId="77777777" w:rsidR="00F4424F" w:rsidRDefault="00F4424F">
            <w:pPr>
              <w:pStyle w:val="ConsPlusNormal"/>
              <w:rPr>
                <w:rFonts w:ascii="Times New Roman" w:hAnsi="Times New Roman" w:cs="Times New Roman"/>
                <w:color w:val="000000" w:themeColor="text1"/>
              </w:rPr>
            </w:pPr>
          </w:p>
        </w:tc>
      </w:tr>
      <w:tr w:rsidR="00F4424F" w14:paraId="2FE0264D" w14:textId="77777777">
        <w:tc>
          <w:tcPr>
            <w:tcW w:w="704" w:type="dxa"/>
            <w:shd w:val="clear" w:color="auto" w:fill="FFFFFF" w:themeFill="background1"/>
          </w:tcPr>
          <w:p w14:paraId="5E0A3DA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4427" w:type="dxa"/>
            <w:shd w:val="clear" w:color="auto" w:fill="FFFFFF" w:themeFill="background1"/>
          </w:tcPr>
          <w:p w14:paraId="49EBCFF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Обеспечивается ли юридическим лицом или индивидуальным предпринимателем наличие необходимых для осуществления деятельности по обработке (переработке) </w:t>
            </w:r>
            <w:r>
              <w:rPr>
                <w:rFonts w:ascii="Times New Roman" w:hAnsi="Times New Roman" w:cs="Times New Roman"/>
                <w:color w:val="000000" w:themeColor="text1"/>
              </w:rPr>
              <w:lastRenderedPageBreak/>
              <w:t>лома и отходов драгоценных металлов</w:t>
            </w:r>
            <w:r>
              <w:rPr>
                <w:rFonts w:ascii="Times New Roman" w:hAnsi="Times New Roman" w:cs="Times New Roman"/>
                <w:color w:val="000000" w:themeColor="text1"/>
              </w:rPr>
              <w:br/>
              <w:t>и принадлежащих на праве собственности или ином законном основании зданий, строений, сооружений и помещений (части зданий, строений, сооружений и помещений) в каждом из мест ее осуществления?</w:t>
            </w:r>
          </w:p>
        </w:tc>
        <w:tc>
          <w:tcPr>
            <w:tcW w:w="5643" w:type="dxa"/>
            <w:vMerge w:val="restart"/>
            <w:shd w:val="clear" w:color="auto" w:fill="FFFFFF" w:themeFill="background1"/>
          </w:tcPr>
          <w:p w14:paraId="769600A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Пункт 4 Положения о лицензировании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w:t>
            </w:r>
            <w:r>
              <w:rPr>
                <w:rFonts w:ascii="Times New Roman" w:hAnsi="Times New Roman" w:cs="Times New Roman"/>
                <w:color w:val="000000" w:themeColor="text1"/>
              </w:rPr>
              <w:lastRenderedPageBreak/>
              <w:t xml:space="preserve">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утвержденного постановлением Правительства Российской Федерации </w:t>
            </w:r>
            <w:r>
              <w:rPr>
                <w:rFonts w:ascii="Times New Roman" w:hAnsi="Times New Roman" w:cs="Times New Roman"/>
                <w:color w:val="000000" w:themeColor="text1"/>
              </w:rPr>
              <w:br/>
              <w:t>от 12 сентября 2020 г. № 1418</w:t>
            </w:r>
            <w:r>
              <w:rPr>
                <w:rStyle w:val="af5"/>
                <w:rFonts w:ascii="Times New Roman" w:hAnsi="Times New Roman" w:cs="Times New Roman"/>
                <w:color w:val="000000" w:themeColor="text1"/>
              </w:rPr>
              <w:footnoteReference w:id="12"/>
            </w:r>
            <w:r>
              <w:rPr>
                <w:rFonts w:ascii="Times New Roman" w:hAnsi="Times New Roman" w:cs="Times New Roman"/>
                <w:color w:val="000000" w:themeColor="text1"/>
              </w:rPr>
              <w:t xml:space="preserve"> (далее – Положение о лицензировании деятельности </w:t>
            </w:r>
            <w:r>
              <w:rPr>
                <w:rFonts w:ascii="Times New Roman" w:hAnsi="Times New Roman" w:cs="Times New Roman"/>
                <w:color w:val="000000" w:themeColor="text1"/>
              </w:rPr>
              <w:br/>
              <w:t>по обработке (переработке) лома и отходов драгоценных металлов)</w:t>
            </w:r>
          </w:p>
        </w:tc>
        <w:tc>
          <w:tcPr>
            <w:tcW w:w="420" w:type="dxa"/>
            <w:shd w:val="clear" w:color="auto" w:fill="FFFFFF" w:themeFill="background1"/>
          </w:tcPr>
          <w:p w14:paraId="73A51E20"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2081A8D7"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2936F349"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3C1FED52" w14:textId="77777777" w:rsidR="00F4424F" w:rsidRDefault="00F4424F">
            <w:pPr>
              <w:pStyle w:val="ConsPlusNormal"/>
              <w:rPr>
                <w:rFonts w:ascii="Times New Roman" w:hAnsi="Times New Roman" w:cs="Times New Roman"/>
                <w:color w:val="000000" w:themeColor="text1"/>
              </w:rPr>
            </w:pPr>
          </w:p>
        </w:tc>
      </w:tr>
      <w:tr w:rsidR="00F4424F" w14:paraId="014FECAB" w14:textId="77777777">
        <w:tc>
          <w:tcPr>
            <w:tcW w:w="704" w:type="dxa"/>
            <w:shd w:val="clear" w:color="auto" w:fill="FFFFFF" w:themeFill="background1"/>
          </w:tcPr>
          <w:p w14:paraId="452A24B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4427" w:type="dxa"/>
            <w:shd w:val="clear" w:color="auto" w:fill="FFFFFF" w:themeFill="background1"/>
          </w:tcPr>
          <w:p w14:paraId="7CCEC0D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Обеспечивается ли юридическим лицом или индивидуальным предпринимателем наличие необходимого для осуществления деятельности по обработке (переработке) лома и отходов драгоценных металлов </w:t>
            </w:r>
            <w:r>
              <w:rPr>
                <w:rFonts w:ascii="Times New Roman" w:hAnsi="Times New Roman" w:cs="Times New Roman"/>
                <w:color w:val="000000" w:themeColor="text1"/>
              </w:rPr>
              <w:br/>
              <w:t>и принадлежащего на праве собственности или ином законном основании весоизмерительного оборудования?</w:t>
            </w:r>
          </w:p>
        </w:tc>
        <w:tc>
          <w:tcPr>
            <w:tcW w:w="5643" w:type="dxa"/>
            <w:vMerge/>
            <w:shd w:val="clear" w:color="auto" w:fill="FFFFFF" w:themeFill="background1"/>
          </w:tcPr>
          <w:p w14:paraId="22C9D653"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42FE154"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2BE42FAE"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6C05E9B8"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39E42AEF" w14:textId="77777777" w:rsidR="00F4424F" w:rsidRDefault="00F4424F">
            <w:pPr>
              <w:pStyle w:val="ConsPlusNormal"/>
              <w:rPr>
                <w:rFonts w:ascii="Times New Roman" w:hAnsi="Times New Roman" w:cs="Times New Roman"/>
                <w:color w:val="000000" w:themeColor="text1"/>
              </w:rPr>
            </w:pPr>
          </w:p>
        </w:tc>
      </w:tr>
      <w:tr w:rsidR="00F4424F" w14:paraId="64028DD6" w14:textId="77777777">
        <w:tc>
          <w:tcPr>
            <w:tcW w:w="704" w:type="dxa"/>
            <w:shd w:val="clear" w:color="auto" w:fill="FFFFFF" w:themeFill="background1"/>
          </w:tcPr>
          <w:p w14:paraId="7237076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61.</w:t>
            </w:r>
          </w:p>
        </w:tc>
        <w:tc>
          <w:tcPr>
            <w:tcW w:w="4427" w:type="dxa"/>
            <w:shd w:val="clear" w:color="auto" w:fill="FFFFFF" w:themeFill="background1"/>
          </w:tcPr>
          <w:p w14:paraId="4424E05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Обеспечивается ли юридическим лицом или индивидуальным предпринимателем наличие не менее одного работника, имеющего высшее или среднее профессиональное образование по укрупненной группе направлений подготовки, профессий или специальностей «Технологии материалов» или дополнительное профессиональное образование по программе повышения квалификации (не менее 72 часов) в области лицензируемой деятельности или имеющего стаж работы в области лицензируемой деятельности не менее одного года </w:t>
            </w:r>
            <w:r>
              <w:rPr>
                <w:rFonts w:ascii="Times New Roman" w:hAnsi="Times New Roman" w:cs="Times New Roman"/>
                <w:color w:val="000000" w:themeColor="text1"/>
              </w:rPr>
              <w:br/>
              <w:t>(за исключением случая, когда таким работником по единственному месту осуществления деятельности является индивидуальный предприниматель, представляющий документы в отношении себя)?</w:t>
            </w:r>
          </w:p>
        </w:tc>
        <w:tc>
          <w:tcPr>
            <w:tcW w:w="5643" w:type="dxa"/>
            <w:vMerge/>
            <w:shd w:val="clear" w:color="auto" w:fill="FFFFFF" w:themeFill="background1"/>
          </w:tcPr>
          <w:p w14:paraId="55BFB689"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6CA7771"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10550372"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2871D447"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31E9738C" w14:textId="77777777" w:rsidR="00F4424F" w:rsidRDefault="00F4424F">
            <w:pPr>
              <w:pStyle w:val="ConsPlusNormal"/>
              <w:rPr>
                <w:rFonts w:ascii="Times New Roman" w:hAnsi="Times New Roman" w:cs="Times New Roman"/>
                <w:color w:val="000000" w:themeColor="text1"/>
              </w:rPr>
            </w:pPr>
          </w:p>
        </w:tc>
      </w:tr>
      <w:tr w:rsidR="00F4424F" w14:paraId="3A26A767" w14:textId="77777777">
        <w:tc>
          <w:tcPr>
            <w:tcW w:w="704" w:type="dxa"/>
            <w:shd w:val="clear" w:color="auto" w:fill="FFFFFF" w:themeFill="background1"/>
          </w:tcPr>
          <w:p w14:paraId="51082BA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62.</w:t>
            </w:r>
          </w:p>
        </w:tc>
        <w:tc>
          <w:tcPr>
            <w:tcW w:w="4427" w:type="dxa"/>
            <w:shd w:val="clear" w:color="auto" w:fill="FFFFFF" w:themeFill="background1"/>
          </w:tcPr>
          <w:p w14:paraId="417E6DA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Обеспечивается ли юридическим лицом или индивидуальным предпринимателем наличие системы учета, хранения и обеспечения сохранности драгоценных металлов согласно правилам, утвержденным Правительством Российской Федерации в соответствии </w:t>
            </w:r>
            <w:r>
              <w:rPr>
                <w:rFonts w:ascii="Times New Roman" w:hAnsi="Times New Roman" w:cs="Times New Roman"/>
                <w:color w:val="000000" w:themeColor="text1"/>
              </w:rPr>
              <w:br/>
              <w:t>с подпунктом 4 статьи 11 Федерального закона № 41-ФЗ?</w:t>
            </w:r>
          </w:p>
        </w:tc>
        <w:tc>
          <w:tcPr>
            <w:tcW w:w="5643" w:type="dxa"/>
            <w:vMerge/>
            <w:shd w:val="clear" w:color="auto" w:fill="FFFFFF" w:themeFill="background1"/>
          </w:tcPr>
          <w:p w14:paraId="2A412896"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0BECD93"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52E13407"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2495D027"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25F3951" w14:textId="77777777" w:rsidR="00F4424F" w:rsidRDefault="00F4424F">
            <w:pPr>
              <w:pStyle w:val="ConsPlusNormal"/>
              <w:rPr>
                <w:rFonts w:ascii="Times New Roman" w:hAnsi="Times New Roman" w:cs="Times New Roman"/>
                <w:color w:val="000000" w:themeColor="text1"/>
              </w:rPr>
            </w:pPr>
          </w:p>
        </w:tc>
      </w:tr>
      <w:tr w:rsidR="00F4424F" w14:paraId="19BD4014" w14:textId="77777777">
        <w:tc>
          <w:tcPr>
            <w:tcW w:w="704" w:type="dxa"/>
            <w:shd w:val="clear" w:color="auto" w:fill="FFFFFF" w:themeFill="background1"/>
          </w:tcPr>
          <w:p w14:paraId="77F0DF2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63.</w:t>
            </w:r>
          </w:p>
        </w:tc>
        <w:tc>
          <w:tcPr>
            <w:tcW w:w="4427" w:type="dxa"/>
            <w:shd w:val="clear" w:color="auto" w:fill="FFFFFF" w:themeFill="background1"/>
          </w:tcPr>
          <w:p w14:paraId="6EACBE1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Указывает ли юридическое лицо или индивидуальный предприниматель, имеющий лицензию на осуществление деятельности по обработке (переработке) лома и отходов драгоценных металлов, при намерении осуществлять деятельность </w:t>
            </w:r>
            <w:r>
              <w:rPr>
                <w:rFonts w:ascii="Times New Roman" w:hAnsi="Times New Roman" w:cs="Times New Roman"/>
                <w:color w:val="000000" w:themeColor="text1"/>
              </w:rPr>
              <w:br/>
              <w:t xml:space="preserve">по обработке (переработке) лома и отходов драгоценных металлов по месту, </w:t>
            </w:r>
            <w:r>
              <w:rPr>
                <w:rFonts w:ascii="Times New Roman" w:hAnsi="Times New Roman" w:cs="Times New Roman"/>
                <w:color w:val="000000" w:themeColor="text1"/>
              </w:rPr>
              <w:br/>
              <w:t xml:space="preserve">не указанному в реестре лицензий, </w:t>
            </w:r>
            <w:r>
              <w:rPr>
                <w:rFonts w:ascii="Times New Roman" w:hAnsi="Times New Roman" w:cs="Times New Roman"/>
                <w:color w:val="000000" w:themeColor="text1"/>
              </w:rPr>
              <w:br/>
              <w:t xml:space="preserve">в заявлении о внесении изменений в реестр лицензий сведения (реквизиты документов) в соответствии с пунктом 6 Положения </w:t>
            </w:r>
            <w:r>
              <w:rPr>
                <w:rFonts w:ascii="Times New Roman" w:hAnsi="Times New Roman" w:cs="Times New Roman"/>
                <w:color w:val="000000" w:themeColor="text1"/>
              </w:rPr>
              <w:br/>
              <w:t xml:space="preserve">о лицензировании деятельности </w:t>
            </w:r>
            <w:r>
              <w:rPr>
                <w:rFonts w:ascii="Times New Roman" w:hAnsi="Times New Roman" w:cs="Times New Roman"/>
                <w:color w:val="000000" w:themeColor="text1"/>
              </w:rPr>
              <w:br/>
              <w:t xml:space="preserve">по обработке (переработке) лома и отходов драгоценных металлов и прилагает </w:t>
            </w:r>
            <w:r>
              <w:rPr>
                <w:rFonts w:ascii="Times New Roman" w:hAnsi="Times New Roman" w:cs="Times New Roman"/>
                <w:color w:val="000000" w:themeColor="text1"/>
              </w:rPr>
              <w:br/>
              <w:t>ли документы в соответствии с пунктом 7 Положения о лицензировании деятельности по обработке (переработке) лома и отходов драгоценных металлов?</w:t>
            </w:r>
          </w:p>
        </w:tc>
        <w:tc>
          <w:tcPr>
            <w:tcW w:w="5643" w:type="dxa"/>
            <w:shd w:val="clear" w:color="auto" w:fill="FFFFFF" w:themeFill="background1"/>
          </w:tcPr>
          <w:p w14:paraId="7406698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Пункт 8 Положения о лицензировании деятельности </w:t>
            </w:r>
            <w:r>
              <w:rPr>
                <w:rFonts w:ascii="Times New Roman" w:hAnsi="Times New Roman" w:cs="Times New Roman"/>
                <w:color w:val="000000" w:themeColor="text1"/>
              </w:rPr>
              <w:br/>
              <w:t>по обработке (переработке) лома и отходов драгоценных металлов</w:t>
            </w:r>
          </w:p>
        </w:tc>
        <w:tc>
          <w:tcPr>
            <w:tcW w:w="420" w:type="dxa"/>
            <w:shd w:val="clear" w:color="auto" w:fill="FFFFFF" w:themeFill="background1"/>
          </w:tcPr>
          <w:p w14:paraId="350B37C9"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0A67E879"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4F4E2440"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03D1913B" w14:textId="77777777" w:rsidR="00F4424F" w:rsidRDefault="00F4424F">
            <w:pPr>
              <w:pStyle w:val="ConsPlusNormal"/>
              <w:rPr>
                <w:rFonts w:ascii="Times New Roman" w:hAnsi="Times New Roman" w:cs="Times New Roman"/>
                <w:color w:val="000000" w:themeColor="text1"/>
              </w:rPr>
            </w:pPr>
          </w:p>
        </w:tc>
      </w:tr>
      <w:tr w:rsidR="00F4424F" w14:paraId="52673571" w14:textId="77777777">
        <w:tc>
          <w:tcPr>
            <w:tcW w:w="704" w:type="dxa"/>
            <w:shd w:val="clear" w:color="auto" w:fill="FFFFFF" w:themeFill="background1"/>
          </w:tcPr>
          <w:p w14:paraId="0C50093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64.</w:t>
            </w:r>
          </w:p>
        </w:tc>
        <w:tc>
          <w:tcPr>
            <w:tcW w:w="4427" w:type="dxa"/>
            <w:shd w:val="clear" w:color="auto" w:fill="FFFFFF" w:themeFill="background1"/>
          </w:tcPr>
          <w:p w14:paraId="757E8DE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Обеспечивается ли юридическим лицом или индивидуальным предпринимателем при выполнении работ по скупке наличие необходимых для выполнения заявленных работ зданий, строений, сооружений и помещений (части зданий, строений, сооружений и помещений), принадлежащих на праве собственности или ином законном </w:t>
            </w:r>
            <w:r>
              <w:rPr>
                <w:rFonts w:ascii="Times New Roman" w:hAnsi="Times New Roman" w:cs="Times New Roman"/>
                <w:color w:val="000000" w:themeColor="text1"/>
              </w:rPr>
              <w:lastRenderedPageBreak/>
              <w:t>основании, в каждом из мест осуществления работ?</w:t>
            </w:r>
          </w:p>
        </w:tc>
        <w:tc>
          <w:tcPr>
            <w:tcW w:w="5643" w:type="dxa"/>
            <w:vMerge w:val="restart"/>
            <w:shd w:val="clear" w:color="auto" w:fill="FFFFFF" w:themeFill="background1"/>
          </w:tcPr>
          <w:p w14:paraId="1316814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Пункт 4 Положения о лицензировании деятельности </w:t>
            </w:r>
            <w:r>
              <w:rPr>
                <w:rFonts w:ascii="Times New Roman" w:hAnsi="Times New Roman" w:cs="Times New Roman"/>
                <w:color w:val="000000" w:themeColor="text1"/>
              </w:rPr>
              <w:br/>
              <w:t xml:space="preserve">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утвержденного постановлением Правительства Российской Федерации от 12 сентября 2020 г. № 1418 (далее – Положение о </w:t>
            </w:r>
            <w:r>
              <w:rPr>
                <w:rFonts w:ascii="Times New Roman" w:hAnsi="Times New Roman" w:cs="Times New Roman"/>
                <w:color w:val="000000" w:themeColor="text1"/>
              </w:rPr>
              <w:lastRenderedPageBreak/>
              <w:t>лицензировании деятельности по скупке и заготовке)</w:t>
            </w:r>
          </w:p>
        </w:tc>
        <w:tc>
          <w:tcPr>
            <w:tcW w:w="420" w:type="dxa"/>
            <w:shd w:val="clear" w:color="auto" w:fill="FFFFFF" w:themeFill="background1"/>
          </w:tcPr>
          <w:p w14:paraId="61696637"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23833063"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7AE408B9"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192F9B58" w14:textId="77777777" w:rsidR="00F4424F" w:rsidRDefault="00F4424F">
            <w:pPr>
              <w:pStyle w:val="ConsPlusNormal"/>
              <w:rPr>
                <w:rFonts w:ascii="Times New Roman" w:hAnsi="Times New Roman" w:cs="Times New Roman"/>
                <w:color w:val="000000" w:themeColor="text1"/>
              </w:rPr>
            </w:pPr>
          </w:p>
        </w:tc>
      </w:tr>
      <w:tr w:rsidR="00F4424F" w14:paraId="18E4640F" w14:textId="77777777">
        <w:tc>
          <w:tcPr>
            <w:tcW w:w="704" w:type="dxa"/>
            <w:shd w:val="clear" w:color="auto" w:fill="FFFFFF" w:themeFill="background1"/>
          </w:tcPr>
          <w:p w14:paraId="5C7A0BE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65.</w:t>
            </w:r>
          </w:p>
        </w:tc>
        <w:tc>
          <w:tcPr>
            <w:tcW w:w="4427" w:type="dxa"/>
            <w:shd w:val="clear" w:color="auto" w:fill="FFFFFF" w:themeFill="background1"/>
          </w:tcPr>
          <w:p w14:paraId="5127DE0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Обеспечивается ли юридическим лицом или индивидуальным предпринимателем при выполнении работ по скупке </w:t>
            </w:r>
            <w:r>
              <w:rPr>
                <w:rFonts w:ascii="Times New Roman" w:hAnsi="Times New Roman" w:cs="Times New Roman"/>
                <w:color w:val="000000" w:themeColor="text1"/>
              </w:rPr>
              <w:br/>
              <w:t xml:space="preserve">наличие необходимых для выполнения заявленных работ весоизмерительного оборудования, прошедшего поверку </w:t>
            </w:r>
            <w:r>
              <w:rPr>
                <w:rFonts w:ascii="Times New Roman" w:hAnsi="Times New Roman" w:cs="Times New Roman"/>
                <w:color w:val="000000" w:themeColor="text1"/>
              </w:rPr>
              <w:br/>
              <w:t xml:space="preserve">в соответствии с Федеральным законом </w:t>
            </w:r>
            <w:r>
              <w:rPr>
                <w:rFonts w:ascii="Times New Roman" w:hAnsi="Times New Roman" w:cs="Times New Roman"/>
                <w:color w:val="000000" w:themeColor="text1"/>
              </w:rPr>
              <w:br/>
              <w:t>от 26 июня 2008 г. № 102-ФЗ</w:t>
            </w:r>
            <w:r>
              <w:rPr>
                <w:rFonts w:ascii="Times New Roman" w:hAnsi="Times New Roman" w:cs="Times New Roman"/>
                <w:color w:val="000000" w:themeColor="text1"/>
              </w:rPr>
              <w:br/>
              <w:t xml:space="preserve">«Об обеспечении единства измерений», </w:t>
            </w:r>
            <w:r>
              <w:rPr>
                <w:rFonts w:ascii="Times New Roman" w:hAnsi="Times New Roman" w:cs="Times New Roman"/>
                <w:color w:val="000000" w:themeColor="text1"/>
              </w:rPr>
              <w:br/>
              <w:t>а также приборов для определения наименования и пробы (содержания) драгоценных металлов (либо химических реактивов) и наименования драгоценных камней и их характеристик, принадлежащих на праве собственности или ином законном основании, согласно перечню приборов и оборудования, утвержденному соискателем лицензии (лицензиатом)?</w:t>
            </w:r>
          </w:p>
        </w:tc>
        <w:tc>
          <w:tcPr>
            <w:tcW w:w="5643" w:type="dxa"/>
            <w:vMerge/>
            <w:shd w:val="clear" w:color="auto" w:fill="FFFFFF" w:themeFill="background1"/>
          </w:tcPr>
          <w:p w14:paraId="017CCFF1"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C420288"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7B67D4CD"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595BA70F"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C24BFF2" w14:textId="77777777" w:rsidR="00F4424F" w:rsidRDefault="00F4424F">
            <w:pPr>
              <w:pStyle w:val="ConsPlusNormal"/>
              <w:rPr>
                <w:rFonts w:ascii="Times New Roman" w:hAnsi="Times New Roman" w:cs="Times New Roman"/>
                <w:color w:val="000000" w:themeColor="text1"/>
              </w:rPr>
            </w:pPr>
          </w:p>
        </w:tc>
      </w:tr>
      <w:tr w:rsidR="00F4424F" w14:paraId="1820A09B" w14:textId="77777777">
        <w:tc>
          <w:tcPr>
            <w:tcW w:w="704" w:type="dxa"/>
            <w:shd w:val="clear" w:color="auto" w:fill="FFFFFF" w:themeFill="background1"/>
          </w:tcPr>
          <w:p w14:paraId="0CDF4F5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66.</w:t>
            </w:r>
          </w:p>
        </w:tc>
        <w:tc>
          <w:tcPr>
            <w:tcW w:w="4427" w:type="dxa"/>
            <w:shd w:val="clear" w:color="auto" w:fill="FFFFFF" w:themeFill="background1"/>
          </w:tcPr>
          <w:p w14:paraId="6DF2B54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Обеспечивается ли юридическим лицом или индивидуальным предпринимателем при выполнении работ по скупке наличие работника, ответственного за выполнение заявленных работ в каждом месте их выполнения, имеющего высшее образование по направлению подготовки «Товароведение», или среднее профессиональное образование </w:t>
            </w:r>
            <w:r>
              <w:rPr>
                <w:rFonts w:ascii="Times New Roman" w:hAnsi="Times New Roman" w:cs="Times New Roman"/>
                <w:color w:val="000000" w:themeColor="text1"/>
              </w:rPr>
              <w:br/>
              <w:t xml:space="preserve">по направлению подготовки «Товароведение и экспертиза качества потребительских товаров», или дополнительное профессиональное образование </w:t>
            </w:r>
            <w:r>
              <w:rPr>
                <w:rFonts w:ascii="Times New Roman" w:hAnsi="Times New Roman" w:cs="Times New Roman"/>
                <w:color w:val="000000" w:themeColor="text1"/>
              </w:rPr>
              <w:br/>
              <w:t xml:space="preserve">по программе повышения квалификации </w:t>
            </w:r>
            <w:r>
              <w:rPr>
                <w:rFonts w:ascii="Times New Roman" w:hAnsi="Times New Roman" w:cs="Times New Roman"/>
                <w:color w:val="000000" w:themeColor="text1"/>
              </w:rPr>
              <w:br/>
              <w:t xml:space="preserve">(не менее 72 часов) в области лицензируемой </w:t>
            </w:r>
            <w:r>
              <w:rPr>
                <w:rFonts w:ascii="Times New Roman" w:hAnsi="Times New Roman" w:cs="Times New Roman"/>
                <w:color w:val="000000" w:themeColor="text1"/>
              </w:rPr>
              <w:lastRenderedPageBreak/>
              <w:t xml:space="preserve">деятельности или имеющего стаж работы </w:t>
            </w:r>
            <w:r>
              <w:rPr>
                <w:rFonts w:ascii="Times New Roman" w:hAnsi="Times New Roman" w:cs="Times New Roman"/>
                <w:color w:val="000000" w:themeColor="text1"/>
              </w:rPr>
              <w:br/>
              <w:t>в области заявленных работ не менее одного года (за исключением случая, когда таким работником по единственному месту осуществления деятельности является индивидуальный предприниматель, представляющий документы в отношении себя)?</w:t>
            </w:r>
          </w:p>
        </w:tc>
        <w:tc>
          <w:tcPr>
            <w:tcW w:w="5643" w:type="dxa"/>
            <w:vMerge/>
            <w:shd w:val="clear" w:color="auto" w:fill="FFFFFF" w:themeFill="background1"/>
          </w:tcPr>
          <w:p w14:paraId="132189B7"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08ACDD04"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6AA7AA62"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3D4059D4"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68C2E6E4" w14:textId="77777777" w:rsidR="00F4424F" w:rsidRDefault="00F4424F">
            <w:pPr>
              <w:pStyle w:val="ConsPlusNormal"/>
              <w:rPr>
                <w:rFonts w:ascii="Times New Roman" w:hAnsi="Times New Roman" w:cs="Times New Roman"/>
                <w:color w:val="000000" w:themeColor="text1"/>
              </w:rPr>
            </w:pPr>
          </w:p>
        </w:tc>
      </w:tr>
      <w:tr w:rsidR="00F4424F" w14:paraId="7C39405C" w14:textId="77777777">
        <w:tc>
          <w:tcPr>
            <w:tcW w:w="704" w:type="dxa"/>
            <w:shd w:val="clear" w:color="auto" w:fill="FFFFFF" w:themeFill="background1"/>
          </w:tcPr>
          <w:p w14:paraId="36BE23B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4427" w:type="dxa"/>
            <w:shd w:val="clear" w:color="auto" w:fill="FFFFFF" w:themeFill="background1"/>
          </w:tcPr>
          <w:p w14:paraId="376DE3C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Обеспечивается ли юридическим лицом или индивидуальным предпринимателем при выполнении работ по заготовке наличие необходимых для выполнения заявленных работ зданий, строений, сооружений и помещений (части зданий, строений, сооружений и помещений), принадлежащих на праве собственности или ином законном основании, в каждом из мест осуществления работ?</w:t>
            </w:r>
          </w:p>
        </w:tc>
        <w:tc>
          <w:tcPr>
            <w:tcW w:w="5643" w:type="dxa"/>
            <w:vMerge w:val="restart"/>
            <w:shd w:val="clear" w:color="auto" w:fill="FFFFFF" w:themeFill="background1"/>
          </w:tcPr>
          <w:p w14:paraId="0DC8F6A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Пункт 5 Положения о лицензировании деятельности </w:t>
            </w:r>
            <w:r>
              <w:rPr>
                <w:rFonts w:ascii="Times New Roman" w:hAnsi="Times New Roman" w:cs="Times New Roman"/>
                <w:color w:val="000000" w:themeColor="text1"/>
              </w:rPr>
              <w:br/>
              <w:t>по скупке и заготовке</w:t>
            </w:r>
          </w:p>
        </w:tc>
        <w:tc>
          <w:tcPr>
            <w:tcW w:w="420" w:type="dxa"/>
            <w:shd w:val="clear" w:color="auto" w:fill="FFFFFF" w:themeFill="background1"/>
          </w:tcPr>
          <w:p w14:paraId="71AB53EF"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54BFEDE9"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6216E7AC"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3C29E22" w14:textId="77777777" w:rsidR="00F4424F" w:rsidRDefault="00F4424F">
            <w:pPr>
              <w:pStyle w:val="ConsPlusNormal"/>
              <w:rPr>
                <w:rFonts w:ascii="Times New Roman" w:hAnsi="Times New Roman" w:cs="Times New Roman"/>
                <w:color w:val="000000" w:themeColor="text1"/>
              </w:rPr>
            </w:pPr>
          </w:p>
        </w:tc>
      </w:tr>
      <w:tr w:rsidR="00F4424F" w14:paraId="55BBDE36" w14:textId="77777777">
        <w:tc>
          <w:tcPr>
            <w:tcW w:w="704" w:type="dxa"/>
            <w:shd w:val="clear" w:color="auto" w:fill="FFFFFF" w:themeFill="background1"/>
          </w:tcPr>
          <w:p w14:paraId="3B670A9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68.</w:t>
            </w:r>
          </w:p>
        </w:tc>
        <w:tc>
          <w:tcPr>
            <w:tcW w:w="4427" w:type="dxa"/>
            <w:shd w:val="clear" w:color="auto" w:fill="FFFFFF" w:themeFill="background1"/>
          </w:tcPr>
          <w:p w14:paraId="7B0E6F1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Обеспечивается ли юридическим лицом или индивидуальным предпринимателем при выполнении работ по заготовке наличие методики определения количества драгоценных металлов в заготавливаемых ломе, отходах и продукции, содержащей драгоценные металлы, разработанной и утвержденной на основании типовой методики определения количества драгоценных металлов в заготавливаемых ломе, отходах и продукции, содержащей драгоценные металлы?</w:t>
            </w:r>
          </w:p>
        </w:tc>
        <w:tc>
          <w:tcPr>
            <w:tcW w:w="5643" w:type="dxa"/>
            <w:vMerge/>
            <w:shd w:val="clear" w:color="auto" w:fill="FFFFFF" w:themeFill="background1"/>
          </w:tcPr>
          <w:p w14:paraId="73C99C13"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8757E84"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6E8339EF"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3B527791"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65C1C553" w14:textId="77777777" w:rsidR="00F4424F" w:rsidRDefault="00F4424F">
            <w:pPr>
              <w:pStyle w:val="ConsPlusNormal"/>
              <w:rPr>
                <w:rFonts w:ascii="Times New Roman" w:hAnsi="Times New Roman" w:cs="Times New Roman"/>
                <w:color w:val="000000" w:themeColor="text1"/>
              </w:rPr>
            </w:pPr>
          </w:p>
        </w:tc>
      </w:tr>
      <w:tr w:rsidR="00F4424F" w14:paraId="4424D15D" w14:textId="77777777">
        <w:tc>
          <w:tcPr>
            <w:tcW w:w="704" w:type="dxa"/>
            <w:shd w:val="clear" w:color="auto" w:fill="FFFFFF" w:themeFill="background1"/>
          </w:tcPr>
          <w:p w14:paraId="2348AE6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69.</w:t>
            </w:r>
          </w:p>
        </w:tc>
        <w:tc>
          <w:tcPr>
            <w:tcW w:w="4427" w:type="dxa"/>
            <w:shd w:val="clear" w:color="auto" w:fill="FFFFFF" w:themeFill="background1"/>
          </w:tcPr>
          <w:p w14:paraId="3656CD9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Обеспечивается ли юридическим лицом или индивидуальным предпринимателем при выполнении работ по заготовке наличие работника, ответственного за выполнение </w:t>
            </w:r>
            <w:r>
              <w:rPr>
                <w:rFonts w:ascii="Times New Roman" w:hAnsi="Times New Roman" w:cs="Times New Roman"/>
                <w:color w:val="000000" w:themeColor="text1"/>
              </w:rPr>
              <w:lastRenderedPageBreak/>
              <w:t xml:space="preserve">заявленных работ в каждом месте их выполнения, имеющего высшее, или среднее профессиональное образование </w:t>
            </w:r>
            <w:r>
              <w:rPr>
                <w:rFonts w:ascii="Times New Roman" w:hAnsi="Times New Roman" w:cs="Times New Roman"/>
                <w:color w:val="000000" w:themeColor="text1"/>
              </w:rPr>
              <w:br/>
              <w:t xml:space="preserve">по укрупненной группе направлений подготовки, профессий или специальностей «Технологии материалов», или дополнительное профессиональное образование по программе повышения квалификации (не менее 72 часов) в области лицензируемой деятельности или имеющего стаж работы в области заявленных работ </w:t>
            </w:r>
            <w:r>
              <w:rPr>
                <w:rFonts w:ascii="Times New Roman" w:hAnsi="Times New Roman" w:cs="Times New Roman"/>
                <w:color w:val="000000" w:themeColor="text1"/>
              </w:rPr>
              <w:br/>
              <w:t xml:space="preserve">не менее одного года (за исключением случая, если таким работником </w:t>
            </w:r>
            <w:r>
              <w:rPr>
                <w:rFonts w:ascii="Times New Roman" w:hAnsi="Times New Roman" w:cs="Times New Roman"/>
                <w:color w:val="000000" w:themeColor="text1"/>
              </w:rPr>
              <w:br/>
              <w:t>по единственному месту осуществления деятельности является индивидуальный предприниматель, представляющий документы в отношении себя)?</w:t>
            </w:r>
          </w:p>
        </w:tc>
        <w:tc>
          <w:tcPr>
            <w:tcW w:w="5643" w:type="dxa"/>
            <w:vMerge/>
            <w:shd w:val="clear" w:color="auto" w:fill="FFFFFF" w:themeFill="background1"/>
          </w:tcPr>
          <w:p w14:paraId="3B1A6B48"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F9276EE"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30E97722"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078C11C5"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239271CF" w14:textId="77777777" w:rsidR="00F4424F" w:rsidRDefault="00F4424F">
            <w:pPr>
              <w:pStyle w:val="ConsPlusNormal"/>
              <w:rPr>
                <w:rFonts w:ascii="Times New Roman" w:hAnsi="Times New Roman" w:cs="Times New Roman"/>
                <w:color w:val="000000" w:themeColor="text1"/>
              </w:rPr>
            </w:pPr>
          </w:p>
        </w:tc>
      </w:tr>
      <w:tr w:rsidR="00F4424F" w14:paraId="580266E3" w14:textId="77777777">
        <w:tc>
          <w:tcPr>
            <w:tcW w:w="704" w:type="dxa"/>
            <w:shd w:val="clear" w:color="auto" w:fill="FFFFFF" w:themeFill="background1"/>
          </w:tcPr>
          <w:p w14:paraId="5380BB5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70.</w:t>
            </w:r>
          </w:p>
        </w:tc>
        <w:tc>
          <w:tcPr>
            <w:tcW w:w="4427" w:type="dxa"/>
            <w:shd w:val="clear" w:color="auto" w:fill="FFFFFF" w:themeFill="background1"/>
          </w:tcPr>
          <w:p w14:paraId="0CA001A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rPr>
              <w:t>Обеспечивается ли юридическим лицом или индивидуальным предпринимателем при выполнении работ по заготовке соблюдение требований Правил заготовки в соответствии с пунктом 4 статьи 11 Федерального закона № 41-ФЗ?</w:t>
            </w:r>
          </w:p>
        </w:tc>
        <w:tc>
          <w:tcPr>
            <w:tcW w:w="5643" w:type="dxa"/>
            <w:vMerge/>
            <w:shd w:val="clear" w:color="auto" w:fill="FFFFFF" w:themeFill="background1"/>
          </w:tcPr>
          <w:p w14:paraId="716C1F9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C05897F"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5B78C7A5"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438FDE1B"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0148917F" w14:textId="77777777" w:rsidR="00F4424F" w:rsidRDefault="00F4424F">
            <w:pPr>
              <w:pStyle w:val="ConsPlusNormal"/>
              <w:rPr>
                <w:rFonts w:ascii="Times New Roman" w:hAnsi="Times New Roman" w:cs="Times New Roman"/>
                <w:color w:val="000000" w:themeColor="text1"/>
              </w:rPr>
            </w:pPr>
          </w:p>
        </w:tc>
      </w:tr>
      <w:tr w:rsidR="00F4424F" w14:paraId="5F803397" w14:textId="77777777">
        <w:tc>
          <w:tcPr>
            <w:tcW w:w="704" w:type="dxa"/>
            <w:shd w:val="clear" w:color="auto" w:fill="FFFFFF" w:themeFill="background1"/>
          </w:tcPr>
          <w:p w14:paraId="6F3203A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71.</w:t>
            </w:r>
          </w:p>
        </w:tc>
        <w:tc>
          <w:tcPr>
            <w:tcW w:w="4427" w:type="dxa"/>
            <w:shd w:val="clear" w:color="auto" w:fill="FFFFFF" w:themeFill="background1"/>
          </w:tcPr>
          <w:p w14:paraId="6CC4211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Указывает ли юридическое лицо или индивидуальный предприниматель, имеющие лицензию на осуществление деятельности по скупке, при намерении осуществлять лицензируемую деятельность по месту, не указанному в реестре лицензий, и (или) при намерении выполнять работы в составе лицензируемого вида деятельности, не указанные в реестре лицензий, в заявлении о внесении изменений в реестр лицензий новые адрес </w:t>
            </w:r>
            <w:r>
              <w:rPr>
                <w:rFonts w:ascii="Times New Roman" w:hAnsi="Times New Roman" w:cs="Times New Roman"/>
                <w:color w:val="000000" w:themeColor="text1"/>
              </w:rPr>
              <w:br/>
              <w:t xml:space="preserve">и (или) виды работ и представляет </w:t>
            </w:r>
            <w:r>
              <w:rPr>
                <w:rFonts w:ascii="Times New Roman" w:hAnsi="Times New Roman" w:cs="Times New Roman"/>
                <w:color w:val="000000" w:themeColor="text1"/>
              </w:rPr>
              <w:br/>
            </w:r>
            <w:r>
              <w:rPr>
                <w:rFonts w:ascii="Times New Roman" w:hAnsi="Times New Roman" w:cs="Times New Roman"/>
                <w:color w:val="000000" w:themeColor="text1"/>
              </w:rPr>
              <w:lastRenderedPageBreak/>
              <w:t xml:space="preserve">в лицензирующий орган сведения (реквизиты документов) в соответствии </w:t>
            </w:r>
            <w:r>
              <w:rPr>
                <w:rFonts w:ascii="Times New Roman" w:hAnsi="Times New Roman" w:cs="Times New Roman"/>
                <w:color w:val="000000" w:themeColor="text1"/>
              </w:rPr>
              <w:br/>
              <w:t xml:space="preserve">с пунктом 7 Положения о лицензировании деятельности по скупке и заготовке </w:t>
            </w:r>
            <w:r>
              <w:rPr>
                <w:rFonts w:ascii="Times New Roman" w:hAnsi="Times New Roman" w:cs="Times New Roman"/>
                <w:color w:val="000000" w:themeColor="text1"/>
              </w:rPr>
              <w:br/>
              <w:t xml:space="preserve">и прилагает ли документы в соответствии </w:t>
            </w:r>
            <w:r>
              <w:rPr>
                <w:rFonts w:ascii="Times New Roman" w:hAnsi="Times New Roman" w:cs="Times New Roman"/>
                <w:color w:val="000000" w:themeColor="text1"/>
              </w:rPr>
              <w:br/>
              <w:t>с пунктом 8 Положения о лицензировании деятельности по скупке и заготовке?</w:t>
            </w:r>
          </w:p>
        </w:tc>
        <w:tc>
          <w:tcPr>
            <w:tcW w:w="5643" w:type="dxa"/>
            <w:shd w:val="clear" w:color="auto" w:fill="FFFFFF" w:themeFill="background1"/>
          </w:tcPr>
          <w:p w14:paraId="3B37864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Пункт 9 Положения о лицензировании деятельности </w:t>
            </w:r>
            <w:r>
              <w:rPr>
                <w:rFonts w:ascii="Times New Roman" w:hAnsi="Times New Roman" w:cs="Times New Roman"/>
                <w:color w:val="000000" w:themeColor="text1"/>
              </w:rPr>
              <w:br/>
              <w:t>по скупке и заготовке</w:t>
            </w:r>
          </w:p>
        </w:tc>
        <w:tc>
          <w:tcPr>
            <w:tcW w:w="420" w:type="dxa"/>
            <w:shd w:val="clear" w:color="auto" w:fill="FFFFFF" w:themeFill="background1"/>
          </w:tcPr>
          <w:p w14:paraId="5C27B19A" w14:textId="77777777" w:rsidR="00F4424F" w:rsidRDefault="00F4424F">
            <w:pPr>
              <w:pStyle w:val="ConsPlusNormal"/>
              <w:rPr>
                <w:rFonts w:ascii="Times New Roman" w:hAnsi="Times New Roman" w:cs="Times New Roman"/>
                <w:color w:val="000000" w:themeColor="text1"/>
              </w:rPr>
            </w:pPr>
          </w:p>
        </w:tc>
        <w:tc>
          <w:tcPr>
            <w:tcW w:w="567" w:type="dxa"/>
            <w:shd w:val="clear" w:color="auto" w:fill="FFFFFF" w:themeFill="background1"/>
          </w:tcPr>
          <w:p w14:paraId="79D55049" w14:textId="77777777" w:rsidR="00F4424F" w:rsidRDefault="00F4424F">
            <w:pPr>
              <w:pStyle w:val="ConsPlusNormal"/>
              <w:rPr>
                <w:rFonts w:ascii="Times New Roman" w:hAnsi="Times New Roman" w:cs="Times New Roman"/>
                <w:color w:val="000000" w:themeColor="text1"/>
              </w:rPr>
            </w:pPr>
          </w:p>
        </w:tc>
        <w:tc>
          <w:tcPr>
            <w:tcW w:w="1559" w:type="dxa"/>
            <w:shd w:val="clear" w:color="auto" w:fill="FFFFFF" w:themeFill="background1"/>
          </w:tcPr>
          <w:p w14:paraId="0775FD94" w14:textId="77777777" w:rsidR="00F4424F" w:rsidRDefault="00F4424F">
            <w:pPr>
              <w:pStyle w:val="ConsPlusNormal"/>
              <w:rPr>
                <w:rFonts w:ascii="Times New Roman" w:hAnsi="Times New Roman" w:cs="Times New Roman"/>
                <w:color w:val="000000" w:themeColor="text1"/>
              </w:rPr>
            </w:pPr>
          </w:p>
        </w:tc>
        <w:tc>
          <w:tcPr>
            <w:tcW w:w="1984" w:type="dxa"/>
            <w:shd w:val="clear" w:color="auto" w:fill="FFFFFF" w:themeFill="background1"/>
          </w:tcPr>
          <w:p w14:paraId="548DD062" w14:textId="77777777" w:rsidR="00F4424F" w:rsidRDefault="00F4424F">
            <w:pPr>
              <w:pStyle w:val="ConsPlusNormal"/>
              <w:rPr>
                <w:rFonts w:ascii="Times New Roman" w:hAnsi="Times New Roman" w:cs="Times New Roman"/>
                <w:color w:val="000000" w:themeColor="text1"/>
              </w:rPr>
            </w:pPr>
          </w:p>
        </w:tc>
      </w:tr>
      <w:tr w:rsidR="00F4424F" w14:paraId="17069AC6" w14:textId="77777777">
        <w:trPr>
          <w:trHeight w:val="253"/>
        </w:trPr>
        <w:tc>
          <w:tcPr>
            <w:tcW w:w="704" w:type="dxa"/>
            <w:shd w:val="clear" w:color="FFFFFF" w:fill="FFFFFF" w:themeFill="background1"/>
          </w:tcPr>
          <w:p w14:paraId="54480896"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72.</w:t>
            </w:r>
          </w:p>
        </w:tc>
        <w:tc>
          <w:tcPr>
            <w:tcW w:w="4427" w:type="dxa"/>
            <w:shd w:val="clear" w:color="FFFFFF" w:fill="FFFFFF" w:themeFill="background1"/>
          </w:tcPr>
          <w:p w14:paraId="6A7E4F7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Сопровождается ли каждый слиток инвестиционного драгоценного металла документом о качестве слитка (сертификат или паспорт), оформленным в соответствии с пунктом 7</w:t>
            </w:r>
            <w:r>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Порядка работы организаций, осуществляющих аффинаж драгоценных металлов, утвержденного постановлением Правительства Российской Федерации </w:t>
            </w:r>
            <w:r>
              <w:rPr>
                <w:rFonts w:ascii="Times New Roman" w:hAnsi="Times New Roman" w:cs="Times New Roman"/>
                <w:color w:val="000000" w:themeColor="text1"/>
              </w:rPr>
              <w:br/>
              <w:t>№ 972?</w:t>
            </w:r>
          </w:p>
        </w:tc>
        <w:tc>
          <w:tcPr>
            <w:tcW w:w="5643" w:type="dxa"/>
            <w:shd w:val="clear" w:color="FFFFFF" w:fill="FFFFFF" w:themeFill="background1"/>
          </w:tcPr>
          <w:p w14:paraId="0ABA5994" w14:textId="77777777" w:rsidR="00F4424F" w:rsidRDefault="00F4424F">
            <w:pPr>
              <w:pStyle w:val="ConsPlusNormal"/>
              <w:rPr>
                <w:rFonts w:ascii="Times New Roman" w:hAnsi="Times New Roman" w:cs="Times New Roman"/>
                <w:color w:val="000000" w:themeColor="text1"/>
              </w:rPr>
            </w:pPr>
            <w:hyperlink r:id="rId54" w:tooltip="https://login.consultant.ru/link/?req=doc&amp;base=LAW&amp;n=363479&amp;dst=100153" w:history="1">
              <w:r>
                <w:rPr>
                  <w:rFonts w:ascii="Times New Roman" w:hAnsi="Times New Roman" w:cs="Times New Roman"/>
                  <w:color w:val="000000" w:themeColor="text1"/>
                </w:rPr>
                <w:t xml:space="preserve">Пункт 2 Требований к инвестиционным драгоценным металлам, утвержденных </w:t>
              </w:r>
            </w:hyperlink>
            <w:r w:rsidR="00000000">
              <w:rPr>
                <w:rFonts w:ascii="Times New Roman" w:hAnsi="Times New Roman" w:cs="Times New Roman"/>
                <w:color w:val="000000" w:themeColor="text1"/>
              </w:rPr>
              <w:t>постановлением Правительства Российской Федерации от 15 мая 2024 г. № 604 «Об утверждении требований к инвестиционным драгоценным металлам и Правил оборота инвестиционных драгоценных металлов»</w:t>
            </w:r>
            <w:r w:rsidR="00000000">
              <w:rPr>
                <w:rStyle w:val="af5"/>
                <w:rFonts w:ascii="Times New Roman" w:hAnsi="Times New Roman" w:cs="Times New Roman"/>
                <w:color w:val="000000" w:themeColor="text1"/>
              </w:rPr>
              <w:footnoteReference w:id="13"/>
            </w:r>
            <w:r w:rsidR="00000000">
              <w:rPr>
                <w:rFonts w:ascii="Times New Roman" w:hAnsi="Times New Roman" w:cs="Times New Roman"/>
                <w:color w:val="000000" w:themeColor="text1"/>
              </w:rPr>
              <w:t xml:space="preserve"> </w:t>
            </w:r>
            <w:r w:rsidR="00000000">
              <w:rPr>
                <w:rFonts w:ascii="Times New Roman" w:hAnsi="Times New Roman" w:cs="Times New Roman"/>
                <w:color w:val="000000" w:themeColor="text1"/>
              </w:rPr>
              <w:br/>
              <w:t>(далее соответственно – Требования к инвестиционным драгоценным металлам, Правила оборота инвестиционных драгоценных металлов);</w:t>
            </w:r>
          </w:p>
          <w:p w14:paraId="2A0B26B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приказ Федеральной пробирной палаты </w:t>
            </w:r>
            <w:r>
              <w:rPr>
                <w:rFonts w:ascii="Times New Roman" w:hAnsi="Times New Roman" w:cs="Times New Roman"/>
                <w:color w:val="000000" w:themeColor="text1"/>
              </w:rPr>
              <w:br/>
              <w:t xml:space="preserve">от 5 августа 2021 г. № 154н «Об утверждении форм паспорта на стандартный слиток аффинированных драгоценных металлов и сертификата на мерный слиток аффинированных драгоценных металлов и порядка их заполнения» (зарегистрирован Минюстом России </w:t>
            </w:r>
            <w:r>
              <w:rPr>
                <w:rFonts w:ascii="Times New Roman" w:hAnsi="Times New Roman" w:cs="Times New Roman"/>
                <w:color w:val="000000" w:themeColor="text1"/>
              </w:rPr>
              <w:br/>
              <w:t xml:space="preserve">3 ноября 2021 г., регистрационный № 65714) </w:t>
            </w:r>
            <w:r>
              <w:rPr>
                <w:rFonts w:ascii="Times New Roman" w:hAnsi="Times New Roman" w:cs="Times New Roman"/>
                <w:color w:val="000000" w:themeColor="text1"/>
              </w:rPr>
              <w:br/>
              <w:t>с изменениями, внесенными приказом Федеральной пробирной палаты от 11 мая 2022 г. № 82н (зарегистрирован Минюстом России 9 августа 2022 г., регистрационный № 69573)</w:t>
            </w:r>
          </w:p>
        </w:tc>
        <w:tc>
          <w:tcPr>
            <w:tcW w:w="420" w:type="dxa"/>
            <w:shd w:val="clear" w:color="FFFFFF" w:fill="FFFFFF" w:themeFill="background1"/>
          </w:tcPr>
          <w:p w14:paraId="08D9B4F8" w14:textId="77777777" w:rsidR="00F4424F" w:rsidRDefault="00F4424F">
            <w:pPr>
              <w:pStyle w:val="ConsPlusNormal"/>
              <w:rPr>
                <w:rFonts w:ascii="Times New Roman" w:hAnsi="Times New Roman" w:cs="Times New Roman"/>
                <w:color w:val="000000" w:themeColor="text1"/>
              </w:rPr>
            </w:pPr>
          </w:p>
        </w:tc>
        <w:tc>
          <w:tcPr>
            <w:tcW w:w="567" w:type="dxa"/>
            <w:shd w:val="clear" w:color="FFFFFF" w:fill="FFFFFF" w:themeFill="background1"/>
          </w:tcPr>
          <w:p w14:paraId="23004A30" w14:textId="77777777" w:rsidR="00F4424F" w:rsidRDefault="00F4424F">
            <w:pPr>
              <w:pStyle w:val="ConsPlusNormal"/>
              <w:rPr>
                <w:rFonts w:ascii="Times New Roman" w:hAnsi="Times New Roman" w:cs="Times New Roman"/>
                <w:color w:val="000000" w:themeColor="text1"/>
              </w:rPr>
            </w:pPr>
          </w:p>
        </w:tc>
        <w:tc>
          <w:tcPr>
            <w:tcW w:w="1559" w:type="dxa"/>
            <w:shd w:val="clear" w:color="FFFFFF" w:fill="FFFFFF" w:themeFill="background1"/>
          </w:tcPr>
          <w:p w14:paraId="5D2AE0D6" w14:textId="77777777" w:rsidR="00F4424F" w:rsidRDefault="00F4424F">
            <w:pPr>
              <w:pStyle w:val="ConsPlusNormal"/>
              <w:rPr>
                <w:rFonts w:ascii="Times New Roman" w:hAnsi="Times New Roman" w:cs="Times New Roman"/>
                <w:color w:val="000000" w:themeColor="text1"/>
              </w:rPr>
            </w:pPr>
          </w:p>
        </w:tc>
        <w:tc>
          <w:tcPr>
            <w:tcW w:w="1984" w:type="dxa"/>
            <w:shd w:val="clear" w:color="FFFFFF" w:fill="FFFFFF" w:themeFill="background1"/>
          </w:tcPr>
          <w:p w14:paraId="510063EF" w14:textId="77777777" w:rsidR="00F4424F" w:rsidRDefault="00F4424F">
            <w:pPr>
              <w:pStyle w:val="ConsPlusNormal"/>
              <w:rPr>
                <w:rFonts w:ascii="Times New Roman" w:hAnsi="Times New Roman" w:cs="Times New Roman"/>
                <w:color w:val="000000" w:themeColor="text1"/>
              </w:rPr>
            </w:pPr>
          </w:p>
        </w:tc>
      </w:tr>
      <w:tr w:rsidR="00F4424F" w14:paraId="52BBA4D6" w14:textId="77777777">
        <w:trPr>
          <w:trHeight w:val="253"/>
        </w:trPr>
        <w:tc>
          <w:tcPr>
            <w:tcW w:w="704" w:type="dxa"/>
            <w:shd w:val="clear" w:color="FFFFFF" w:fill="FFFFFF" w:themeFill="background1"/>
          </w:tcPr>
          <w:p w14:paraId="736C545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73.</w:t>
            </w:r>
          </w:p>
        </w:tc>
        <w:tc>
          <w:tcPr>
            <w:tcW w:w="4427" w:type="dxa"/>
            <w:shd w:val="clear" w:color="FFFFFF" w:fill="FFFFFF" w:themeFill="background1"/>
          </w:tcPr>
          <w:p w14:paraId="1DEBEF6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Соответствуют ли характеристики (свойства) инвестиционных драгоценных металлов, их основные параметры, размеры и маркировка положениям национальных стандартов Российской Федерации?</w:t>
            </w:r>
          </w:p>
        </w:tc>
        <w:tc>
          <w:tcPr>
            <w:tcW w:w="5643" w:type="dxa"/>
            <w:shd w:val="clear" w:color="FFFFFF" w:fill="FFFFFF" w:themeFill="background1"/>
          </w:tcPr>
          <w:p w14:paraId="7F4C6156" w14:textId="77777777" w:rsidR="00F4424F" w:rsidRDefault="00F4424F">
            <w:pPr>
              <w:pStyle w:val="ConsPlusNormal"/>
              <w:rPr>
                <w:rFonts w:ascii="Times New Roman" w:hAnsi="Times New Roman" w:cs="Times New Roman"/>
                <w:color w:val="000000" w:themeColor="text1"/>
              </w:rPr>
            </w:pPr>
            <w:hyperlink r:id="rId55" w:tooltip="https://login.consultant.ru/link/?req=doc&amp;base=LAW&amp;n=363479&amp;dst=100153" w:history="1">
              <w:r>
                <w:rPr>
                  <w:rFonts w:ascii="Times New Roman" w:hAnsi="Times New Roman" w:cs="Times New Roman"/>
                  <w:color w:val="000000" w:themeColor="text1"/>
                </w:rPr>
                <w:t xml:space="preserve">Пункт 3 Требований к инвестиционным драгоценным металлам </w:t>
              </w:r>
            </w:hyperlink>
          </w:p>
        </w:tc>
        <w:tc>
          <w:tcPr>
            <w:tcW w:w="420" w:type="dxa"/>
            <w:shd w:val="clear" w:color="FFFFFF" w:fill="FFFFFF" w:themeFill="background1"/>
          </w:tcPr>
          <w:p w14:paraId="303F2A69" w14:textId="77777777" w:rsidR="00F4424F" w:rsidRDefault="00F4424F">
            <w:pPr>
              <w:pStyle w:val="ConsPlusNormal"/>
              <w:rPr>
                <w:rFonts w:ascii="Times New Roman" w:hAnsi="Times New Roman" w:cs="Times New Roman"/>
                <w:color w:val="000000" w:themeColor="text1"/>
              </w:rPr>
            </w:pPr>
          </w:p>
        </w:tc>
        <w:tc>
          <w:tcPr>
            <w:tcW w:w="567" w:type="dxa"/>
            <w:shd w:val="clear" w:color="FFFFFF" w:fill="FFFFFF" w:themeFill="background1"/>
          </w:tcPr>
          <w:p w14:paraId="024AD5E4" w14:textId="77777777" w:rsidR="00F4424F" w:rsidRDefault="00F4424F">
            <w:pPr>
              <w:pStyle w:val="ConsPlusNormal"/>
              <w:rPr>
                <w:rFonts w:ascii="Times New Roman" w:hAnsi="Times New Roman" w:cs="Times New Roman"/>
                <w:color w:val="000000" w:themeColor="text1"/>
              </w:rPr>
            </w:pPr>
          </w:p>
        </w:tc>
        <w:tc>
          <w:tcPr>
            <w:tcW w:w="1559" w:type="dxa"/>
            <w:shd w:val="clear" w:color="FFFFFF" w:fill="FFFFFF" w:themeFill="background1"/>
          </w:tcPr>
          <w:p w14:paraId="0BFC33D8" w14:textId="77777777" w:rsidR="00F4424F" w:rsidRDefault="00F4424F">
            <w:pPr>
              <w:pStyle w:val="ConsPlusNormal"/>
              <w:rPr>
                <w:rFonts w:ascii="Times New Roman" w:hAnsi="Times New Roman" w:cs="Times New Roman"/>
                <w:color w:val="000000" w:themeColor="text1"/>
              </w:rPr>
            </w:pPr>
          </w:p>
        </w:tc>
        <w:tc>
          <w:tcPr>
            <w:tcW w:w="1984" w:type="dxa"/>
            <w:shd w:val="clear" w:color="FFFFFF" w:fill="FFFFFF" w:themeFill="background1"/>
          </w:tcPr>
          <w:p w14:paraId="655D98CC" w14:textId="77777777" w:rsidR="00F4424F" w:rsidRDefault="00F4424F">
            <w:pPr>
              <w:pStyle w:val="ConsPlusNormal"/>
              <w:rPr>
                <w:rFonts w:ascii="Times New Roman" w:hAnsi="Times New Roman" w:cs="Times New Roman"/>
                <w:color w:val="000000" w:themeColor="text1"/>
              </w:rPr>
            </w:pPr>
          </w:p>
        </w:tc>
      </w:tr>
      <w:tr w:rsidR="00F4424F" w14:paraId="5D583694" w14:textId="77777777">
        <w:trPr>
          <w:trHeight w:val="253"/>
        </w:trPr>
        <w:tc>
          <w:tcPr>
            <w:tcW w:w="704" w:type="dxa"/>
            <w:shd w:val="clear" w:color="FFFFFF" w:fill="FFFFFF" w:themeFill="background1"/>
          </w:tcPr>
          <w:p w14:paraId="03AF9564"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73.1.</w:t>
            </w:r>
          </w:p>
        </w:tc>
        <w:tc>
          <w:tcPr>
            <w:tcW w:w="4427" w:type="dxa"/>
            <w:shd w:val="clear" w:color="FFFFFF" w:fill="FFFFFF" w:themeFill="background1"/>
          </w:tcPr>
          <w:p w14:paraId="0202C32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Имеют ли инвестиционные драгоценные металлы упаковку, обеспечивающую их сохранность и защиту от повреждений при транспортировке и хранении?</w:t>
            </w:r>
          </w:p>
        </w:tc>
        <w:tc>
          <w:tcPr>
            <w:tcW w:w="5643" w:type="dxa"/>
            <w:shd w:val="clear" w:color="FFFFFF" w:fill="FFFFFF" w:themeFill="background1"/>
          </w:tcPr>
          <w:p w14:paraId="3F06180C" w14:textId="77777777" w:rsidR="00F4424F" w:rsidRDefault="00F4424F">
            <w:pPr>
              <w:pStyle w:val="ConsPlusNormal"/>
              <w:rPr>
                <w:rFonts w:ascii="Times New Roman" w:hAnsi="Times New Roman" w:cs="Times New Roman"/>
                <w:color w:val="000000" w:themeColor="text1"/>
              </w:rPr>
            </w:pPr>
            <w:hyperlink r:id="rId56" w:tooltip="https://login.consultant.ru/link/?req=doc&amp;base=LAW&amp;n=363479&amp;dst=100153" w:history="1">
              <w:r>
                <w:rPr>
                  <w:rFonts w:ascii="Times New Roman" w:hAnsi="Times New Roman" w:cs="Times New Roman"/>
                  <w:color w:val="000000" w:themeColor="text1"/>
                </w:rPr>
                <w:t xml:space="preserve">Пункт 4 Требований к инвестиционным драгоценным металлам </w:t>
              </w:r>
            </w:hyperlink>
          </w:p>
          <w:p w14:paraId="67D54C84" w14:textId="77777777" w:rsidR="00F4424F" w:rsidRDefault="00F4424F">
            <w:pPr>
              <w:pStyle w:val="ConsPlusNormal"/>
              <w:rPr>
                <w:rFonts w:ascii="Times New Roman" w:hAnsi="Times New Roman" w:cs="Times New Roman"/>
                <w:color w:val="000000" w:themeColor="text1"/>
              </w:rPr>
            </w:pPr>
          </w:p>
        </w:tc>
        <w:tc>
          <w:tcPr>
            <w:tcW w:w="420" w:type="dxa"/>
            <w:shd w:val="clear" w:color="FFFFFF" w:fill="FFFFFF" w:themeFill="background1"/>
          </w:tcPr>
          <w:p w14:paraId="7CE551B8" w14:textId="77777777" w:rsidR="00F4424F" w:rsidRDefault="00F4424F">
            <w:pPr>
              <w:pStyle w:val="ConsPlusNormal"/>
              <w:rPr>
                <w:rFonts w:ascii="Times New Roman" w:hAnsi="Times New Roman" w:cs="Times New Roman"/>
                <w:color w:val="000000" w:themeColor="text1"/>
              </w:rPr>
            </w:pPr>
          </w:p>
        </w:tc>
        <w:tc>
          <w:tcPr>
            <w:tcW w:w="567" w:type="dxa"/>
            <w:shd w:val="clear" w:color="FFFFFF" w:fill="FFFFFF" w:themeFill="background1"/>
          </w:tcPr>
          <w:p w14:paraId="047D0405" w14:textId="77777777" w:rsidR="00F4424F" w:rsidRDefault="00F4424F">
            <w:pPr>
              <w:pStyle w:val="ConsPlusNormal"/>
              <w:rPr>
                <w:rFonts w:ascii="Times New Roman" w:hAnsi="Times New Roman" w:cs="Times New Roman"/>
                <w:color w:val="000000" w:themeColor="text1"/>
              </w:rPr>
            </w:pPr>
          </w:p>
        </w:tc>
        <w:tc>
          <w:tcPr>
            <w:tcW w:w="1559" w:type="dxa"/>
            <w:shd w:val="clear" w:color="FFFFFF" w:fill="FFFFFF" w:themeFill="background1"/>
          </w:tcPr>
          <w:p w14:paraId="4B0FF72D" w14:textId="77777777" w:rsidR="00F4424F" w:rsidRDefault="00F4424F">
            <w:pPr>
              <w:pStyle w:val="ConsPlusNormal"/>
              <w:rPr>
                <w:rFonts w:ascii="Times New Roman" w:hAnsi="Times New Roman" w:cs="Times New Roman"/>
                <w:color w:val="000000" w:themeColor="text1"/>
              </w:rPr>
            </w:pPr>
          </w:p>
        </w:tc>
        <w:tc>
          <w:tcPr>
            <w:tcW w:w="1984" w:type="dxa"/>
            <w:shd w:val="clear" w:color="FFFFFF" w:fill="FFFFFF" w:themeFill="background1"/>
          </w:tcPr>
          <w:p w14:paraId="3E8A5E80" w14:textId="77777777" w:rsidR="00F4424F" w:rsidRDefault="00F4424F">
            <w:pPr>
              <w:pStyle w:val="ConsPlusNormal"/>
              <w:rPr>
                <w:rFonts w:ascii="Times New Roman" w:hAnsi="Times New Roman" w:cs="Times New Roman"/>
                <w:color w:val="000000" w:themeColor="text1"/>
              </w:rPr>
            </w:pPr>
          </w:p>
        </w:tc>
      </w:tr>
      <w:tr w:rsidR="00F4424F" w14:paraId="66832032" w14:textId="77777777">
        <w:trPr>
          <w:trHeight w:val="253"/>
        </w:trPr>
        <w:tc>
          <w:tcPr>
            <w:tcW w:w="704" w:type="dxa"/>
            <w:shd w:val="clear" w:color="FFFFFF" w:fill="FFFFFF" w:themeFill="background1"/>
          </w:tcPr>
          <w:p w14:paraId="1C32C30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73.2.</w:t>
            </w:r>
          </w:p>
        </w:tc>
        <w:tc>
          <w:tcPr>
            <w:tcW w:w="4427" w:type="dxa"/>
            <w:shd w:val="clear" w:color="FFFFFF" w:fill="FFFFFF" w:themeFill="background1"/>
          </w:tcPr>
          <w:p w14:paraId="6271AA2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Передает ли организация, осуществляющая ломбардную деятельность, невостребованные инвестиционные драгоценные металлы в аффинажные организации для аффинажа?</w:t>
            </w:r>
          </w:p>
        </w:tc>
        <w:tc>
          <w:tcPr>
            <w:tcW w:w="5643" w:type="dxa"/>
            <w:shd w:val="clear" w:color="FFFFFF" w:fill="FFFFFF" w:themeFill="background1"/>
          </w:tcPr>
          <w:p w14:paraId="3D99919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Подпункт «г» пункта 4 Правил оборота инвестиционных драгоценных металлов</w:t>
            </w:r>
          </w:p>
          <w:p w14:paraId="4773AF51" w14:textId="77777777" w:rsidR="00F4424F" w:rsidRDefault="00F4424F">
            <w:pPr>
              <w:pStyle w:val="ConsPlusNormal"/>
              <w:rPr>
                <w:rFonts w:ascii="Times New Roman" w:hAnsi="Times New Roman" w:cs="Times New Roman"/>
                <w:color w:val="000000" w:themeColor="text1"/>
              </w:rPr>
            </w:pPr>
          </w:p>
          <w:p w14:paraId="3C197F42" w14:textId="77777777" w:rsidR="00F4424F" w:rsidRDefault="00F4424F">
            <w:pPr>
              <w:pStyle w:val="ConsPlusNormal"/>
              <w:rPr>
                <w:rFonts w:ascii="Times New Roman" w:hAnsi="Times New Roman" w:cs="Times New Roman"/>
                <w:color w:val="000000" w:themeColor="text1"/>
              </w:rPr>
            </w:pPr>
          </w:p>
        </w:tc>
        <w:tc>
          <w:tcPr>
            <w:tcW w:w="420" w:type="dxa"/>
            <w:shd w:val="clear" w:color="FFFFFF" w:fill="FFFFFF" w:themeFill="background1"/>
          </w:tcPr>
          <w:p w14:paraId="3933CFBC" w14:textId="77777777" w:rsidR="00F4424F" w:rsidRDefault="00F4424F">
            <w:pPr>
              <w:pStyle w:val="ConsPlusNormal"/>
              <w:rPr>
                <w:rFonts w:ascii="Times New Roman" w:hAnsi="Times New Roman" w:cs="Times New Roman"/>
                <w:color w:val="000000" w:themeColor="text1"/>
              </w:rPr>
            </w:pPr>
          </w:p>
        </w:tc>
        <w:tc>
          <w:tcPr>
            <w:tcW w:w="567" w:type="dxa"/>
            <w:shd w:val="clear" w:color="FFFFFF" w:fill="FFFFFF" w:themeFill="background1"/>
          </w:tcPr>
          <w:p w14:paraId="13B52116" w14:textId="77777777" w:rsidR="00F4424F" w:rsidRDefault="00F4424F">
            <w:pPr>
              <w:pStyle w:val="ConsPlusNormal"/>
              <w:rPr>
                <w:rFonts w:ascii="Times New Roman" w:hAnsi="Times New Roman" w:cs="Times New Roman"/>
                <w:color w:val="000000" w:themeColor="text1"/>
              </w:rPr>
            </w:pPr>
          </w:p>
        </w:tc>
        <w:tc>
          <w:tcPr>
            <w:tcW w:w="1559" w:type="dxa"/>
            <w:shd w:val="clear" w:color="FFFFFF" w:fill="FFFFFF" w:themeFill="background1"/>
          </w:tcPr>
          <w:p w14:paraId="26C30EE7" w14:textId="77777777" w:rsidR="00F4424F" w:rsidRDefault="00F4424F">
            <w:pPr>
              <w:pStyle w:val="ConsPlusNormal"/>
              <w:rPr>
                <w:rFonts w:ascii="Times New Roman" w:hAnsi="Times New Roman" w:cs="Times New Roman"/>
                <w:color w:val="000000" w:themeColor="text1"/>
              </w:rPr>
            </w:pPr>
          </w:p>
        </w:tc>
        <w:tc>
          <w:tcPr>
            <w:tcW w:w="1984" w:type="dxa"/>
            <w:shd w:val="clear" w:color="FFFFFF" w:fill="FFFFFF" w:themeFill="background1"/>
          </w:tcPr>
          <w:p w14:paraId="241F7974" w14:textId="77777777" w:rsidR="00F4424F" w:rsidRDefault="00F4424F">
            <w:pPr>
              <w:pStyle w:val="ConsPlusNormal"/>
              <w:rPr>
                <w:rFonts w:ascii="Times New Roman" w:hAnsi="Times New Roman" w:cs="Times New Roman"/>
                <w:color w:val="000000" w:themeColor="text1"/>
              </w:rPr>
            </w:pPr>
          </w:p>
        </w:tc>
      </w:tr>
      <w:tr w:rsidR="00F4424F" w14:paraId="0190FD27" w14:textId="77777777">
        <w:trPr>
          <w:trHeight w:val="253"/>
        </w:trPr>
        <w:tc>
          <w:tcPr>
            <w:tcW w:w="704" w:type="dxa"/>
            <w:shd w:val="clear" w:color="FFFFFF" w:fill="FFFFFF" w:themeFill="background1"/>
          </w:tcPr>
          <w:p w14:paraId="4F76FBD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73.3.</w:t>
            </w:r>
          </w:p>
        </w:tc>
        <w:tc>
          <w:tcPr>
            <w:tcW w:w="4427" w:type="dxa"/>
            <w:shd w:val="clear" w:color="FFFFFF" w:fill="FFFFFF" w:themeFill="background1"/>
          </w:tcPr>
          <w:p w14:paraId="22A7A97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Имеет ли юридическое лицо </w:t>
            </w:r>
            <w:r>
              <w:rPr>
                <w:rFonts w:ascii="Times New Roman" w:hAnsi="Times New Roman" w:cs="Times New Roman"/>
                <w:color w:val="000000" w:themeColor="text1"/>
              </w:rPr>
              <w:br/>
              <w:t xml:space="preserve">и индивидуальный предприниматель, приобретающие у физических лиц инвестиционные драгоценные металлы, лицензию на осуществление деятельности </w:t>
            </w:r>
            <w:r>
              <w:rPr>
                <w:rFonts w:ascii="Times New Roman" w:hAnsi="Times New Roman" w:cs="Times New Roman"/>
                <w:color w:val="000000" w:themeColor="text1"/>
              </w:rPr>
              <w:br/>
              <w:t>по скупке?</w:t>
            </w:r>
          </w:p>
        </w:tc>
        <w:tc>
          <w:tcPr>
            <w:tcW w:w="5643" w:type="dxa"/>
            <w:shd w:val="clear" w:color="FFFFFF" w:fill="FFFFFF" w:themeFill="background1"/>
          </w:tcPr>
          <w:p w14:paraId="151C1B1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Подпункт «в» пункта 4 Правил оборота инвестиционных драгоценных металлов</w:t>
            </w:r>
          </w:p>
          <w:p w14:paraId="7247D5F5" w14:textId="77777777" w:rsidR="00F4424F" w:rsidRDefault="00F4424F">
            <w:pPr>
              <w:pStyle w:val="ConsPlusNormal"/>
              <w:rPr>
                <w:rFonts w:ascii="Times New Roman" w:hAnsi="Times New Roman" w:cs="Times New Roman"/>
                <w:color w:val="000000" w:themeColor="text1"/>
              </w:rPr>
            </w:pPr>
          </w:p>
        </w:tc>
        <w:tc>
          <w:tcPr>
            <w:tcW w:w="420" w:type="dxa"/>
            <w:shd w:val="clear" w:color="FFFFFF" w:fill="FFFFFF" w:themeFill="background1"/>
          </w:tcPr>
          <w:p w14:paraId="48E81655" w14:textId="77777777" w:rsidR="00F4424F" w:rsidRDefault="00F4424F">
            <w:pPr>
              <w:pStyle w:val="ConsPlusNormal"/>
              <w:rPr>
                <w:rFonts w:ascii="Times New Roman" w:hAnsi="Times New Roman" w:cs="Times New Roman"/>
                <w:color w:val="000000" w:themeColor="text1"/>
              </w:rPr>
            </w:pPr>
          </w:p>
        </w:tc>
        <w:tc>
          <w:tcPr>
            <w:tcW w:w="567" w:type="dxa"/>
            <w:shd w:val="clear" w:color="FFFFFF" w:fill="FFFFFF" w:themeFill="background1"/>
          </w:tcPr>
          <w:p w14:paraId="0AAD9E50" w14:textId="77777777" w:rsidR="00F4424F" w:rsidRDefault="00F4424F">
            <w:pPr>
              <w:pStyle w:val="ConsPlusNormal"/>
              <w:rPr>
                <w:rFonts w:ascii="Times New Roman" w:hAnsi="Times New Roman" w:cs="Times New Roman"/>
                <w:color w:val="000000" w:themeColor="text1"/>
              </w:rPr>
            </w:pPr>
          </w:p>
        </w:tc>
        <w:tc>
          <w:tcPr>
            <w:tcW w:w="1559" w:type="dxa"/>
            <w:shd w:val="clear" w:color="FFFFFF" w:fill="FFFFFF" w:themeFill="background1"/>
          </w:tcPr>
          <w:p w14:paraId="419F17F6" w14:textId="77777777" w:rsidR="00F4424F" w:rsidRDefault="00F4424F">
            <w:pPr>
              <w:pStyle w:val="ConsPlusNormal"/>
              <w:rPr>
                <w:rFonts w:ascii="Times New Roman" w:hAnsi="Times New Roman" w:cs="Times New Roman"/>
                <w:color w:val="000000" w:themeColor="text1"/>
              </w:rPr>
            </w:pPr>
          </w:p>
        </w:tc>
        <w:tc>
          <w:tcPr>
            <w:tcW w:w="1984" w:type="dxa"/>
            <w:shd w:val="clear" w:color="FFFFFF" w:fill="FFFFFF" w:themeFill="background1"/>
          </w:tcPr>
          <w:p w14:paraId="0F671B5A" w14:textId="77777777" w:rsidR="00F4424F" w:rsidRDefault="00F4424F">
            <w:pPr>
              <w:pStyle w:val="ConsPlusNormal"/>
              <w:rPr>
                <w:rFonts w:ascii="Times New Roman" w:hAnsi="Times New Roman" w:cs="Times New Roman"/>
                <w:color w:val="000000" w:themeColor="text1"/>
              </w:rPr>
            </w:pPr>
          </w:p>
        </w:tc>
      </w:tr>
      <w:tr w:rsidR="00F4424F" w14:paraId="5646D57C" w14:textId="77777777">
        <w:trPr>
          <w:trHeight w:val="253"/>
        </w:trPr>
        <w:tc>
          <w:tcPr>
            <w:tcW w:w="704" w:type="dxa"/>
            <w:shd w:val="clear" w:color="FFFFFF" w:fill="FFFFFF" w:themeFill="background1"/>
          </w:tcPr>
          <w:p w14:paraId="324C7026"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73.4.</w:t>
            </w:r>
          </w:p>
        </w:tc>
        <w:tc>
          <w:tcPr>
            <w:tcW w:w="4427" w:type="dxa"/>
            <w:shd w:val="clear" w:color="FFFFFF" w:fill="FFFFFF" w:themeFill="background1"/>
          </w:tcPr>
          <w:p w14:paraId="39773760" w14:textId="77777777" w:rsidR="00F4424F" w:rsidRDefault="00000000">
            <w:pPr>
              <w:pStyle w:val="ConsPlusNormal"/>
              <w:rPr>
                <w:rFonts w:ascii="Times New Roman" w:hAnsi="Times New Roman" w:cs="Times New Roman"/>
              </w:rPr>
            </w:pPr>
            <w:r>
              <w:rPr>
                <w:rFonts w:ascii="Times New Roman" w:hAnsi="Times New Roman" w:cs="Times New Roman"/>
              </w:rPr>
              <w:t>Осуществляется ли продажа инвестиционных драгоценных металлов дистанционным способом продажи товара</w:t>
            </w:r>
            <w:r>
              <w:rPr>
                <w:rFonts w:ascii="Times New Roman" w:hAnsi="Times New Roman" w:cs="Times New Roman"/>
              </w:rPr>
              <w:br/>
              <w:t>в соответствии с Правилами продажи товаров по договору розничной купли-продажи?</w:t>
            </w:r>
          </w:p>
        </w:tc>
        <w:tc>
          <w:tcPr>
            <w:tcW w:w="5643" w:type="dxa"/>
            <w:shd w:val="clear" w:color="FFFFFF" w:fill="FFFFFF" w:themeFill="background1"/>
          </w:tcPr>
          <w:p w14:paraId="2D942D7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5 Правил оборота инвестиционных драгоценных металлов</w:t>
            </w:r>
          </w:p>
          <w:p w14:paraId="28A1DAD8" w14:textId="77777777" w:rsidR="00F4424F" w:rsidRDefault="00F4424F">
            <w:pPr>
              <w:pStyle w:val="ConsPlusNormal"/>
              <w:rPr>
                <w:rFonts w:ascii="Times New Roman" w:hAnsi="Times New Roman" w:cs="Times New Roman"/>
                <w:color w:val="000000" w:themeColor="text1"/>
              </w:rPr>
            </w:pPr>
          </w:p>
        </w:tc>
        <w:tc>
          <w:tcPr>
            <w:tcW w:w="420" w:type="dxa"/>
            <w:shd w:val="clear" w:color="FFFFFF" w:fill="FFFFFF" w:themeFill="background1"/>
          </w:tcPr>
          <w:p w14:paraId="6455606A" w14:textId="77777777" w:rsidR="00F4424F" w:rsidRDefault="00F4424F">
            <w:pPr>
              <w:pStyle w:val="ConsPlusNormal"/>
              <w:rPr>
                <w:rFonts w:ascii="Times New Roman" w:hAnsi="Times New Roman" w:cs="Times New Roman"/>
                <w:color w:val="000000" w:themeColor="text1"/>
              </w:rPr>
            </w:pPr>
          </w:p>
        </w:tc>
        <w:tc>
          <w:tcPr>
            <w:tcW w:w="567" w:type="dxa"/>
            <w:shd w:val="clear" w:color="FFFFFF" w:fill="FFFFFF" w:themeFill="background1"/>
          </w:tcPr>
          <w:p w14:paraId="3A60BB71" w14:textId="77777777" w:rsidR="00F4424F" w:rsidRDefault="00F4424F">
            <w:pPr>
              <w:pStyle w:val="ConsPlusNormal"/>
              <w:rPr>
                <w:rFonts w:ascii="Times New Roman" w:hAnsi="Times New Roman" w:cs="Times New Roman"/>
                <w:color w:val="000000" w:themeColor="text1"/>
              </w:rPr>
            </w:pPr>
          </w:p>
        </w:tc>
        <w:tc>
          <w:tcPr>
            <w:tcW w:w="1559" w:type="dxa"/>
            <w:shd w:val="clear" w:color="FFFFFF" w:fill="FFFFFF" w:themeFill="background1"/>
          </w:tcPr>
          <w:p w14:paraId="2C03BE56" w14:textId="77777777" w:rsidR="00F4424F" w:rsidRDefault="00F4424F">
            <w:pPr>
              <w:pStyle w:val="ConsPlusNormal"/>
              <w:rPr>
                <w:rFonts w:ascii="Times New Roman" w:hAnsi="Times New Roman" w:cs="Times New Roman"/>
                <w:color w:val="000000" w:themeColor="text1"/>
              </w:rPr>
            </w:pPr>
          </w:p>
        </w:tc>
        <w:tc>
          <w:tcPr>
            <w:tcW w:w="1984" w:type="dxa"/>
            <w:shd w:val="clear" w:color="FFFFFF" w:fill="FFFFFF" w:themeFill="background1"/>
          </w:tcPr>
          <w:p w14:paraId="26A9AC61" w14:textId="77777777" w:rsidR="00F4424F" w:rsidRDefault="00F4424F">
            <w:pPr>
              <w:pStyle w:val="ConsPlusNormal"/>
              <w:rPr>
                <w:rFonts w:ascii="Times New Roman" w:hAnsi="Times New Roman" w:cs="Times New Roman"/>
                <w:color w:val="000000" w:themeColor="text1"/>
              </w:rPr>
            </w:pPr>
          </w:p>
        </w:tc>
      </w:tr>
      <w:tr w:rsidR="00F4424F" w14:paraId="10BD4CDD" w14:textId="77777777">
        <w:trPr>
          <w:trHeight w:val="253"/>
        </w:trPr>
        <w:tc>
          <w:tcPr>
            <w:tcW w:w="704" w:type="dxa"/>
            <w:shd w:val="clear" w:color="FFFFFF" w:fill="FFFFFF" w:themeFill="background1"/>
          </w:tcPr>
          <w:p w14:paraId="7678E47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73.5.</w:t>
            </w:r>
          </w:p>
        </w:tc>
        <w:tc>
          <w:tcPr>
            <w:tcW w:w="4427" w:type="dxa"/>
            <w:shd w:val="clear" w:color="FFFFFF" w:fill="FFFFFF" w:themeFill="background1"/>
          </w:tcPr>
          <w:p w14:paraId="16E28593" w14:textId="77777777" w:rsidR="00F4424F" w:rsidRDefault="00000000">
            <w:pPr>
              <w:widowControl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eastAsia="ru-RU"/>
              </w:rPr>
              <w:t xml:space="preserve">Осуществляется ли юридическим лицом или индивидуальным предпринимателем продажа физическим лицам и приобретение у физических лиц инвестиционных драгоценных металлов на основании </w:t>
            </w:r>
            <w:r>
              <w:rPr>
                <w:rFonts w:ascii="Times New Roman" w:eastAsia="Times New Roman" w:hAnsi="Times New Roman" w:cs="Times New Roman"/>
                <w:color w:val="000000" w:themeColor="text1"/>
              </w:rPr>
              <w:t xml:space="preserve">договора купли-продажи, содержащего </w:t>
            </w:r>
            <w:r>
              <w:rPr>
                <w:rFonts w:ascii="Times New Roman" w:eastAsia="Times New Roman" w:hAnsi="Times New Roman" w:cs="Times New Roman"/>
                <w:color w:val="000000" w:themeColor="text1"/>
                <w:lang w:eastAsia="ru-RU"/>
              </w:rPr>
              <w:t xml:space="preserve">условие об ознакомлении физического лица о том, что инвестиционные драгоценные металлы предназначены для личного пользования и </w:t>
            </w:r>
            <w:r>
              <w:rPr>
                <w:rFonts w:ascii="Times New Roman" w:eastAsia="Times New Roman" w:hAnsi="Times New Roman" w:cs="Times New Roman"/>
                <w:color w:val="000000" w:themeColor="text1"/>
                <w:lang w:eastAsia="ru-RU"/>
              </w:rPr>
              <w:br/>
              <w:t xml:space="preserve">не предназначены для использования </w:t>
            </w:r>
            <w:r>
              <w:rPr>
                <w:rFonts w:ascii="Times New Roman" w:eastAsia="Times New Roman" w:hAnsi="Times New Roman" w:cs="Times New Roman"/>
                <w:color w:val="000000" w:themeColor="text1"/>
                <w:lang w:eastAsia="ru-RU"/>
              </w:rPr>
              <w:br/>
              <w:t>в производственных целях?</w:t>
            </w:r>
          </w:p>
        </w:tc>
        <w:tc>
          <w:tcPr>
            <w:tcW w:w="5643" w:type="dxa"/>
            <w:shd w:val="clear" w:color="FFFFFF" w:fill="FFFFFF" w:themeFill="background1"/>
          </w:tcPr>
          <w:p w14:paraId="0B2B1D1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6 Правил оборота инвестиционных драгоценных металлов</w:t>
            </w:r>
          </w:p>
        </w:tc>
        <w:tc>
          <w:tcPr>
            <w:tcW w:w="420" w:type="dxa"/>
            <w:shd w:val="clear" w:color="FFFFFF" w:fill="FFFFFF" w:themeFill="background1"/>
          </w:tcPr>
          <w:p w14:paraId="1008AAAB" w14:textId="77777777" w:rsidR="00F4424F" w:rsidRDefault="00F4424F">
            <w:pPr>
              <w:pStyle w:val="ConsPlusNormal"/>
              <w:rPr>
                <w:rFonts w:ascii="Times New Roman" w:hAnsi="Times New Roman" w:cs="Times New Roman"/>
                <w:color w:val="000000" w:themeColor="text1"/>
              </w:rPr>
            </w:pPr>
          </w:p>
        </w:tc>
        <w:tc>
          <w:tcPr>
            <w:tcW w:w="567" w:type="dxa"/>
            <w:shd w:val="clear" w:color="FFFFFF" w:fill="FFFFFF" w:themeFill="background1"/>
          </w:tcPr>
          <w:p w14:paraId="37882063" w14:textId="77777777" w:rsidR="00F4424F" w:rsidRDefault="00F4424F">
            <w:pPr>
              <w:pStyle w:val="ConsPlusNormal"/>
              <w:rPr>
                <w:rFonts w:ascii="Times New Roman" w:hAnsi="Times New Roman" w:cs="Times New Roman"/>
                <w:color w:val="000000" w:themeColor="text1"/>
              </w:rPr>
            </w:pPr>
          </w:p>
        </w:tc>
        <w:tc>
          <w:tcPr>
            <w:tcW w:w="1559" w:type="dxa"/>
            <w:shd w:val="clear" w:color="FFFFFF" w:fill="FFFFFF" w:themeFill="background1"/>
          </w:tcPr>
          <w:p w14:paraId="7C4F4DA1" w14:textId="77777777" w:rsidR="00F4424F" w:rsidRDefault="00F4424F">
            <w:pPr>
              <w:pStyle w:val="ConsPlusNormal"/>
              <w:rPr>
                <w:rFonts w:ascii="Times New Roman" w:hAnsi="Times New Roman" w:cs="Times New Roman"/>
                <w:color w:val="000000" w:themeColor="text1"/>
              </w:rPr>
            </w:pPr>
          </w:p>
        </w:tc>
        <w:tc>
          <w:tcPr>
            <w:tcW w:w="1984" w:type="dxa"/>
            <w:shd w:val="clear" w:color="FFFFFF" w:fill="FFFFFF" w:themeFill="background1"/>
          </w:tcPr>
          <w:p w14:paraId="09620743" w14:textId="77777777" w:rsidR="00F4424F" w:rsidRDefault="00F4424F">
            <w:pPr>
              <w:pStyle w:val="ConsPlusNormal"/>
              <w:rPr>
                <w:rFonts w:ascii="Times New Roman" w:hAnsi="Times New Roman" w:cs="Times New Roman"/>
                <w:color w:val="000000" w:themeColor="text1"/>
              </w:rPr>
            </w:pPr>
          </w:p>
        </w:tc>
      </w:tr>
      <w:tr w:rsidR="00F4424F" w14:paraId="14E4DC25" w14:textId="77777777">
        <w:trPr>
          <w:trHeight w:val="253"/>
        </w:trPr>
        <w:tc>
          <w:tcPr>
            <w:tcW w:w="704" w:type="dxa"/>
            <w:shd w:val="clear" w:color="FFFFFF" w:fill="FFFFFF" w:themeFill="background1"/>
          </w:tcPr>
          <w:p w14:paraId="493A849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74.</w:t>
            </w:r>
          </w:p>
        </w:tc>
        <w:tc>
          <w:tcPr>
            <w:tcW w:w="4427" w:type="dxa"/>
            <w:shd w:val="clear" w:color="FFFFFF" w:fill="FFFFFF" w:themeFill="background1"/>
          </w:tcPr>
          <w:p w14:paraId="64FE5C11" w14:textId="77777777" w:rsidR="00F4424F" w:rsidRDefault="0000000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идентификация слитка инвестиционного драгоценного металла при приобретении у физического лица </w:t>
            </w:r>
            <w:r>
              <w:rPr>
                <w:rFonts w:ascii="Times New Roman" w:hAnsi="Times New Roman" w:cs="Times New Roman"/>
                <w:color w:val="000000" w:themeColor="text1"/>
              </w:rPr>
              <w:br/>
              <w:t xml:space="preserve">по уникальному идентификационному номеру, сформированному </w:t>
            </w:r>
            <w:r>
              <w:rPr>
                <w:rFonts w:ascii="Times New Roman" w:hAnsi="Times New Roman" w:cs="Times New Roman"/>
                <w:color w:val="000000" w:themeColor="text1"/>
              </w:rPr>
              <w:br/>
              <w:t>в ГИИС ДМДК, двухмерному штриховому коду, нанесенному на сертификат или паспорт слитка, и по номеру (шифру) слитка, присвоенному аффинажной организацией в указанной информационной системе?</w:t>
            </w:r>
          </w:p>
          <w:p w14:paraId="0D1EDAA3" w14:textId="77777777" w:rsidR="00F4424F" w:rsidRDefault="00F4424F">
            <w:pPr>
              <w:widowControl w:val="0"/>
              <w:spacing w:after="0" w:line="240" w:lineRule="auto"/>
              <w:rPr>
                <w:rFonts w:ascii="Times New Roman" w:eastAsia="Times New Roman" w:hAnsi="Times New Roman" w:cs="Times New Roman"/>
                <w:color w:val="000000" w:themeColor="text1"/>
              </w:rPr>
            </w:pPr>
          </w:p>
        </w:tc>
        <w:tc>
          <w:tcPr>
            <w:tcW w:w="5643" w:type="dxa"/>
            <w:shd w:val="clear" w:color="FFFFFF" w:fill="FFFFFF" w:themeFill="background1"/>
          </w:tcPr>
          <w:p w14:paraId="73B6464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7 Правил оборота инвестиционных драгоценных металлов</w:t>
            </w:r>
          </w:p>
        </w:tc>
        <w:tc>
          <w:tcPr>
            <w:tcW w:w="420" w:type="dxa"/>
            <w:shd w:val="clear" w:color="FFFFFF" w:fill="FFFFFF" w:themeFill="background1"/>
          </w:tcPr>
          <w:p w14:paraId="32B1F771" w14:textId="77777777" w:rsidR="00F4424F" w:rsidRDefault="00F4424F">
            <w:pPr>
              <w:pStyle w:val="ConsPlusNormal"/>
              <w:rPr>
                <w:rFonts w:ascii="Times New Roman" w:hAnsi="Times New Roman" w:cs="Times New Roman"/>
                <w:color w:val="000000" w:themeColor="text1"/>
              </w:rPr>
            </w:pPr>
          </w:p>
        </w:tc>
        <w:tc>
          <w:tcPr>
            <w:tcW w:w="567" w:type="dxa"/>
            <w:shd w:val="clear" w:color="FFFFFF" w:fill="FFFFFF" w:themeFill="background1"/>
          </w:tcPr>
          <w:p w14:paraId="706E7CFE" w14:textId="77777777" w:rsidR="00F4424F" w:rsidRDefault="00F4424F">
            <w:pPr>
              <w:pStyle w:val="ConsPlusNormal"/>
              <w:rPr>
                <w:rFonts w:ascii="Times New Roman" w:hAnsi="Times New Roman" w:cs="Times New Roman"/>
                <w:color w:val="000000" w:themeColor="text1"/>
              </w:rPr>
            </w:pPr>
          </w:p>
        </w:tc>
        <w:tc>
          <w:tcPr>
            <w:tcW w:w="1559" w:type="dxa"/>
            <w:shd w:val="clear" w:color="FFFFFF" w:fill="FFFFFF" w:themeFill="background1"/>
          </w:tcPr>
          <w:p w14:paraId="59BE1F66" w14:textId="77777777" w:rsidR="00F4424F" w:rsidRDefault="00F4424F">
            <w:pPr>
              <w:pStyle w:val="ConsPlusNormal"/>
              <w:rPr>
                <w:rFonts w:ascii="Times New Roman" w:hAnsi="Times New Roman" w:cs="Times New Roman"/>
                <w:color w:val="000000" w:themeColor="text1"/>
              </w:rPr>
            </w:pPr>
          </w:p>
        </w:tc>
        <w:tc>
          <w:tcPr>
            <w:tcW w:w="1984" w:type="dxa"/>
            <w:shd w:val="clear" w:color="FFFFFF" w:fill="FFFFFF" w:themeFill="background1"/>
          </w:tcPr>
          <w:p w14:paraId="6DC76119" w14:textId="77777777" w:rsidR="00F4424F" w:rsidRDefault="00F4424F">
            <w:pPr>
              <w:pStyle w:val="ConsPlusNormal"/>
              <w:rPr>
                <w:rFonts w:ascii="Times New Roman" w:hAnsi="Times New Roman" w:cs="Times New Roman"/>
                <w:color w:val="000000" w:themeColor="text1"/>
              </w:rPr>
            </w:pPr>
          </w:p>
        </w:tc>
      </w:tr>
      <w:tr w:rsidR="00F4424F" w14:paraId="3FFFFFF7" w14:textId="77777777">
        <w:trPr>
          <w:trHeight w:val="253"/>
        </w:trPr>
        <w:tc>
          <w:tcPr>
            <w:tcW w:w="704" w:type="dxa"/>
            <w:shd w:val="clear" w:color="FFFFFF" w:fill="FFFFFF" w:themeFill="background1"/>
          </w:tcPr>
          <w:p w14:paraId="2ADE25D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75.</w:t>
            </w:r>
          </w:p>
        </w:tc>
        <w:tc>
          <w:tcPr>
            <w:tcW w:w="4427" w:type="dxa"/>
            <w:shd w:val="clear" w:color="FFFFFF" w:fill="FFFFFF" w:themeFill="background1"/>
          </w:tcPr>
          <w:p w14:paraId="275DD3D7" w14:textId="77777777" w:rsidR="00F4424F" w:rsidRDefault="0000000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Направляются ли юридическим лицом или индивидуальным предпринимателем инвестиционные драгоценные металлы при осуществлении деятельности по скупке </w:t>
            </w:r>
            <w:r>
              <w:rPr>
                <w:rFonts w:ascii="Times New Roman" w:hAnsi="Times New Roman" w:cs="Times New Roman"/>
                <w:color w:val="000000" w:themeColor="text1"/>
              </w:rPr>
              <w:br/>
              <w:t>в организации, осуществляющие аффинаж драгоценных металлов, для переработки или аффинажа либо реализации организациям, осуществляющим аффинаж драгоценных металлов?</w:t>
            </w:r>
          </w:p>
          <w:p w14:paraId="55949DD2" w14:textId="77777777" w:rsidR="00F4424F" w:rsidRDefault="00F4424F">
            <w:pPr>
              <w:spacing w:after="0" w:line="240" w:lineRule="auto"/>
              <w:rPr>
                <w:rFonts w:ascii="Times New Roman" w:hAnsi="Times New Roman" w:cs="Times New Roman"/>
                <w:color w:val="000000" w:themeColor="text1"/>
              </w:rPr>
            </w:pPr>
          </w:p>
        </w:tc>
        <w:tc>
          <w:tcPr>
            <w:tcW w:w="5643" w:type="dxa"/>
            <w:shd w:val="clear" w:color="FFFFFF" w:fill="FFFFFF" w:themeFill="background1"/>
          </w:tcPr>
          <w:p w14:paraId="41775C6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8 Правил оборота инвестиционных драгоценных металлов</w:t>
            </w:r>
          </w:p>
        </w:tc>
        <w:tc>
          <w:tcPr>
            <w:tcW w:w="420" w:type="dxa"/>
            <w:shd w:val="clear" w:color="FFFFFF" w:fill="FFFFFF" w:themeFill="background1"/>
          </w:tcPr>
          <w:p w14:paraId="1B20B077" w14:textId="77777777" w:rsidR="00F4424F" w:rsidRDefault="00F4424F">
            <w:pPr>
              <w:pStyle w:val="ConsPlusNormal"/>
              <w:rPr>
                <w:rFonts w:ascii="Times New Roman" w:hAnsi="Times New Roman" w:cs="Times New Roman"/>
                <w:color w:val="000000" w:themeColor="text1"/>
              </w:rPr>
            </w:pPr>
          </w:p>
        </w:tc>
        <w:tc>
          <w:tcPr>
            <w:tcW w:w="567" w:type="dxa"/>
            <w:shd w:val="clear" w:color="FFFFFF" w:fill="FFFFFF" w:themeFill="background1"/>
          </w:tcPr>
          <w:p w14:paraId="501E7EED" w14:textId="77777777" w:rsidR="00F4424F" w:rsidRDefault="00F4424F">
            <w:pPr>
              <w:pStyle w:val="ConsPlusNormal"/>
              <w:rPr>
                <w:rFonts w:ascii="Times New Roman" w:hAnsi="Times New Roman" w:cs="Times New Roman"/>
                <w:color w:val="000000" w:themeColor="text1"/>
              </w:rPr>
            </w:pPr>
          </w:p>
        </w:tc>
        <w:tc>
          <w:tcPr>
            <w:tcW w:w="1559" w:type="dxa"/>
            <w:shd w:val="clear" w:color="FFFFFF" w:fill="FFFFFF" w:themeFill="background1"/>
          </w:tcPr>
          <w:p w14:paraId="3CF81EB1" w14:textId="77777777" w:rsidR="00F4424F" w:rsidRDefault="00F4424F">
            <w:pPr>
              <w:pStyle w:val="ConsPlusNormal"/>
              <w:rPr>
                <w:rFonts w:ascii="Times New Roman" w:hAnsi="Times New Roman" w:cs="Times New Roman"/>
                <w:color w:val="000000" w:themeColor="text1"/>
              </w:rPr>
            </w:pPr>
          </w:p>
        </w:tc>
        <w:tc>
          <w:tcPr>
            <w:tcW w:w="1984" w:type="dxa"/>
            <w:shd w:val="clear" w:color="FFFFFF" w:fill="FFFFFF" w:themeFill="background1"/>
          </w:tcPr>
          <w:p w14:paraId="15BE48EA" w14:textId="77777777" w:rsidR="00F4424F" w:rsidRDefault="00F4424F">
            <w:pPr>
              <w:pStyle w:val="ConsPlusNormal"/>
              <w:rPr>
                <w:rFonts w:ascii="Times New Roman" w:hAnsi="Times New Roman" w:cs="Times New Roman"/>
                <w:color w:val="000000" w:themeColor="text1"/>
              </w:rPr>
            </w:pPr>
          </w:p>
        </w:tc>
      </w:tr>
      <w:tr w:rsidR="00F4424F" w14:paraId="5823621A" w14:textId="77777777">
        <w:trPr>
          <w:trHeight w:val="253"/>
        </w:trPr>
        <w:tc>
          <w:tcPr>
            <w:tcW w:w="704" w:type="dxa"/>
            <w:shd w:val="clear" w:color="FFFFFF" w:fill="FFFFFF" w:themeFill="background1"/>
          </w:tcPr>
          <w:p w14:paraId="5B0B811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75.1.</w:t>
            </w:r>
          </w:p>
        </w:tc>
        <w:tc>
          <w:tcPr>
            <w:tcW w:w="4427" w:type="dxa"/>
            <w:shd w:val="clear" w:color="FFFFFF" w:fill="FFFFFF" w:themeFill="background1"/>
          </w:tcPr>
          <w:p w14:paraId="636451CE" w14:textId="77777777" w:rsidR="00F4424F" w:rsidRDefault="0000000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Осуществляются ли учет юридическими лицами или индивидуальными предпринимателями инвестиционных драгоценных металлов, их хранение </w:t>
            </w:r>
            <w:r>
              <w:rPr>
                <w:rFonts w:ascii="Times New Roman" w:hAnsi="Times New Roman" w:cs="Times New Roman"/>
                <w:color w:val="000000" w:themeColor="text1"/>
              </w:rPr>
              <w:br/>
              <w:t xml:space="preserve">и перевозка, а также ведение отчетности </w:t>
            </w:r>
            <w:r>
              <w:rPr>
                <w:rFonts w:ascii="Times New Roman" w:hAnsi="Times New Roman" w:cs="Times New Roman"/>
                <w:color w:val="000000" w:themeColor="text1"/>
              </w:rPr>
              <w:br/>
              <w:t xml:space="preserve">об операциях с ними в соответствии </w:t>
            </w:r>
            <w:r>
              <w:rPr>
                <w:rFonts w:ascii="Times New Roman" w:hAnsi="Times New Roman" w:cs="Times New Roman"/>
                <w:color w:val="000000" w:themeColor="text1"/>
              </w:rPr>
              <w:br/>
              <w:t>с законодательством Российской Федерации о драгоценных металлах и драгоценных камнях?</w:t>
            </w:r>
          </w:p>
          <w:p w14:paraId="1AA32EBE" w14:textId="77777777" w:rsidR="00F4424F" w:rsidRDefault="00F4424F">
            <w:pPr>
              <w:spacing w:after="0" w:line="240" w:lineRule="auto"/>
              <w:rPr>
                <w:rFonts w:ascii="Times New Roman" w:hAnsi="Times New Roman" w:cs="Times New Roman"/>
                <w:color w:val="000000" w:themeColor="text1"/>
              </w:rPr>
            </w:pPr>
          </w:p>
        </w:tc>
        <w:tc>
          <w:tcPr>
            <w:tcW w:w="5643" w:type="dxa"/>
            <w:shd w:val="clear" w:color="FFFFFF" w:fill="FFFFFF" w:themeFill="background1"/>
          </w:tcPr>
          <w:p w14:paraId="0144FFE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9 Правил оборота инвестиционных драгоценных металлов</w:t>
            </w:r>
          </w:p>
        </w:tc>
        <w:tc>
          <w:tcPr>
            <w:tcW w:w="420" w:type="dxa"/>
            <w:shd w:val="clear" w:color="FFFFFF" w:fill="FFFFFF" w:themeFill="background1"/>
          </w:tcPr>
          <w:p w14:paraId="4F18E77A" w14:textId="77777777" w:rsidR="00F4424F" w:rsidRDefault="00F4424F">
            <w:pPr>
              <w:pStyle w:val="ConsPlusNormal"/>
              <w:rPr>
                <w:rFonts w:ascii="Times New Roman" w:hAnsi="Times New Roman" w:cs="Times New Roman"/>
                <w:color w:val="000000" w:themeColor="text1"/>
              </w:rPr>
            </w:pPr>
          </w:p>
        </w:tc>
        <w:tc>
          <w:tcPr>
            <w:tcW w:w="567" w:type="dxa"/>
            <w:shd w:val="clear" w:color="FFFFFF" w:fill="FFFFFF" w:themeFill="background1"/>
          </w:tcPr>
          <w:p w14:paraId="09750885" w14:textId="77777777" w:rsidR="00F4424F" w:rsidRDefault="00F4424F">
            <w:pPr>
              <w:pStyle w:val="ConsPlusNormal"/>
              <w:rPr>
                <w:rFonts w:ascii="Times New Roman" w:hAnsi="Times New Roman" w:cs="Times New Roman"/>
                <w:color w:val="000000" w:themeColor="text1"/>
              </w:rPr>
            </w:pPr>
          </w:p>
        </w:tc>
        <w:tc>
          <w:tcPr>
            <w:tcW w:w="1559" w:type="dxa"/>
            <w:shd w:val="clear" w:color="FFFFFF" w:fill="FFFFFF" w:themeFill="background1"/>
          </w:tcPr>
          <w:p w14:paraId="69D4830C" w14:textId="77777777" w:rsidR="00F4424F" w:rsidRDefault="00F4424F">
            <w:pPr>
              <w:pStyle w:val="ConsPlusNormal"/>
              <w:rPr>
                <w:rFonts w:ascii="Times New Roman" w:hAnsi="Times New Roman" w:cs="Times New Roman"/>
                <w:color w:val="000000" w:themeColor="text1"/>
              </w:rPr>
            </w:pPr>
          </w:p>
        </w:tc>
        <w:tc>
          <w:tcPr>
            <w:tcW w:w="1984" w:type="dxa"/>
            <w:shd w:val="clear" w:color="FFFFFF" w:fill="FFFFFF" w:themeFill="background1"/>
          </w:tcPr>
          <w:p w14:paraId="18B44E0F" w14:textId="77777777" w:rsidR="00F4424F" w:rsidRDefault="00F4424F">
            <w:pPr>
              <w:pStyle w:val="ConsPlusNormal"/>
              <w:rPr>
                <w:rFonts w:ascii="Times New Roman" w:hAnsi="Times New Roman" w:cs="Times New Roman"/>
                <w:color w:val="000000" w:themeColor="text1"/>
              </w:rPr>
            </w:pPr>
          </w:p>
        </w:tc>
      </w:tr>
      <w:tr w:rsidR="00F4424F" w14:paraId="54110823" w14:textId="77777777">
        <w:trPr>
          <w:trHeight w:val="253"/>
        </w:trPr>
        <w:tc>
          <w:tcPr>
            <w:tcW w:w="704" w:type="dxa"/>
            <w:shd w:val="clear" w:color="FFFFFF" w:fill="FFFFFF" w:themeFill="background1"/>
          </w:tcPr>
          <w:p w14:paraId="6077525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76.</w:t>
            </w:r>
          </w:p>
        </w:tc>
        <w:tc>
          <w:tcPr>
            <w:tcW w:w="4427" w:type="dxa"/>
            <w:shd w:val="clear" w:color="FFFFFF" w:fill="FFFFFF" w:themeFill="background1"/>
          </w:tcPr>
          <w:p w14:paraId="5C9DC338" w14:textId="77777777" w:rsidR="00F4424F" w:rsidRDefault="00000000">
            <w:pPr>
              <w:pStyle w:val="ConsPlusNormal"/>
              <w:rPr>
                <w:rFonts w:ascii="Times New Roman" w:hAnsi="Times New Roman" w:cs="Times New Roman"/>
                <w:color w:val="000000" w:themeColor="text1"/>
              </w:rPr>
            </w:pPr>
            <w:r>
              <w:rPr>
                <w:rFonts w:ascii="Times New Roman" w:eastAsia="Arial" w:hAnsi="Times New Roman" w:cs="Times New Roman"/>
                <w:color w:val="000000" w:themeColor="text1"/>
              </w:rPr>
              <w:t xml:space="preserve">Осуществляется ли комиссионная торговля драгоценными металлами и драгоценными камнями (за исключением ювелирных </w:t>
            </w:r>
            <w:r>
              <w:rPr>
                <w:rFonts w:ascii="Times New Roman" w:eastAsia="Arial" w:hAnsi="Times New Roman" w:cs="Times New Roman"/>
                <w:color w:val="000000" w:themeColor="text1"/>
              </w:rPr>
              <w:br/>
            </w:r>
            <w:r>
              <w:rPr>
                <w:rFonts w:ascii="Times New Roman" w:eastAsia="Arial" w:hAnsi="Times New Roman" w:cs="Times New Roman"/>
                <w:color w:val="000000" w:themeColor="text1"/>
              </w:rPr>
              <w:lastRenderedPageBreak/>
              <w:t xml:space="preserve">и других изделий из драгоценных металлов </w:t>
            </w:r>
            <w:r>
              <w:rPr>
                <w:rFonts w:ascii="Times New Roman" w:eastAsia="Arial" w:hAnsi="Times New Roman" w:cs="Times New Roman"/>
                <w:color w:val="000000" w:themeColor="text1"/>
              </w:rPr>
              <w:br/>
              <w:t xml:space="preserve">и (или) драгоценных камней, инвестиционных драгоценных металлов, монет из драгоценных металлов </w:t>
            </w:r>
            <w:r>
              <w:rPr>
                <w:rFonts w:ascii="Times New Roman" w:eastAsia="Arial" w:hAnsi="Times New Roman" w:cs="Times New Roman"/>
                <w:color w:val="000000" w:themeColor="text1"/>
              </w:rPr>
              <w:br/>
              <w:t>и ограненных сертифицированных драгоценных камней)</w:t>
            </w:r>
            <w:r>
              <w:rPr>
                <w:rFonts w:ascii="Times New Roman" w:hAnsi="Times New Roman" w:cs="Times New Roman"/>
                <w:color w:val="000000" w:themeColor="text1"/>
              </w:rPr>
              <w:t>?</w:t>
            </w:r>
          </w:p>
        </w:tc>
        <w:tc>
          <w:tcPr>
            <w:tcW w:w="5643" w:type="dxa"/>
            <w:shd w:val="clear" w:color="FFFFFF" w:fill="FFFFFF" w:themeFill="background1"/>
          </w:tcPr>
          <w:p w14:paraId="2B57145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lastRenderedPageBreak/>
              <w:t>Пункт 32 Правил продажи товаров по договору розничной купли-продажи</w:t>
            </w:r>
          </w:p>
          <w:p w14:paraId="46B4DF2B" w14:textId="77777777" w:rsidR="00F4424F" w:rsidRDefault="00F4424F">
            <w:pPr>
              <w:pStyle w:val="ConsPlusNormal"/>
              <w:rPr>
                <w:rFonts w:ascii="Times New Roman" w:hAnsi="Times New Roman" w:cs="Times New Roman"/>
                <w:color w:val="000000" w:themeColor="text1"/>
              </w:rPr>
            </w:pPr>
          </w:p>
        </w:tc>
        <w:tc>
          <w:tcPr>
            <w:tcW w:w="420" w:type="dxa"/>
            <w:shd w:val="clear" w:color="FFFFFF" w:fill="FFFFFF" w:themeFill="background1"/>
          </w:tcPr>
          <w:p w14:paraId="23E254FB" w14:textId="77777777" w:rsidR="00F4424F" w:rsidRDefault="00F4424F">
            <w:pPr>
              <w:pStyle w:val="ConsPlusNormal"/>
              <w:rPr>
                <w:rFonts w:ascii="Times New Roman" w:hAnsi="Times New Roman" w:cs="Times New Roman"/>
                <w:color w:val="000000" w:themeColor="text1"/>
              </w:rPr>
            </w:pPr>
          </w:p>
        </w:tc>
        <w:tc>
          <w:tcPr>
            <w:tcW w:w="567" w:type="dxa"/>
            <w:shd w:val="clear" w:color="FFFFFF" w:fill="FFFFFF" w:themeFill="background1"/>
          </w:tcPr>
          <w:p w14:paraId="3CE2EB4A" w14:textId="77777777" w:rsidR="00F4424F" w:rsidRDefault="00F4424F">
            <w:pPr>
              <w:pStyle w:val="ConsPlusNormal"/>
              <w:rPr>
                <w:rFonts w:ascii="Times New Roman" w:hAnsi="Times New Roman" w:cs="Times New Roman"/>
                <w:color w:val="000000" w:themeColor="text1"/>
              </w:rPr>
            </w:pPr>
          </w:p>
        </w:tc>
        <w:tc>
          <w:tcPr>
            <w:tcW w:w="1559" w:type="dxa"/>
            <w:shd w:val="clear" w:color="FFFFFF" w:fill="FFFFFF" w:themeFill="background1"/>
          </w:tcPr>
          <w:p w14:paraId="68694202" w14:textId="77777777" w:rsidR="00F4424F" w:rsidRDefault="00F4424F">
            <w:pPr>
              <w:pStyle w:val="ConsPlusNormal"/>
              <w:rPr>
                <w:rFonts w:ascii="Times New Roman" w:hAnsi="Times New Roman" w:cs="Times New Roman"/>
                <w:color w:val="000000" w:themeColor="text1"/>
              </w:rPr>
            </w:pPr>
          </w:p>
        </w:tc>
        <w:tc>
          <w:tcPr>
            <w:tcW w:w="1984" w:type="dxa"/>
            <w:shd w:val="clear" w:color="FFFFFF" w:fill="FFFFFF" w:themeFill="background1"/>
          </w:tcPr>
          <w:p w14:paraId="2916358C" w14:textId="77777777" w:rsidR="00F4424F" w:rsidRDefault="00F4424F">
            <w:pPr>
              <w:pStyle w:val="ConsPlusNormal"/>
              <w:rPr>
                <w:rFonts w:ascii="Times New Roman" w:hAnsi="Times New Roman" w:cs="Times New Roman"/>
                <w:color w:val="000000" w:themeColor="text1"/>
              </w:rPr>
            </w:pPr>
          </w:p>
        </w:tc>
      </w:tr>
      <w:tr w:rsidR="00F4424F" w14:paraId="14E1A32F" w14:textId="77777777">
        <w:trPr>
          <w:trHeight w:val="1265"/>
        </w:trPr>
        <w:tc>
          <w:tcPr>
            <w:tcW w:w="704" w:type="dxa"/>
            <w:shd w:val="clear" w:color="FFFFFF" w:fill="FFFFFF" w:themeFill="background1"/>
          </w:tcPr>
          <w:p w14:paraId="2C71FD1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77.</w:t>
            </w:r>
          </w:p>
        </w:tc>
        <w:tc>
          <w:tcPr>
            <w:tcW w:w="4427" w:type="dxa"/>
            <w:shd w:val="clear" w:color="FFFFFF" w:fill="FFFFFF" w:themeFill="background1"/>
          </w:tcPr>
          <w:p w14:paraId="2C07DF3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Присутствует ли ярлык на непродовольственных товарах, принятых на комиссию, содержащий сведения, характеризующие состояние товара (новый, бывший в употреблении, недостатки товара)?</w:t>
            </w:r>
          </w:p>
        </w:tc>
        <w:tc>
          <w:tcPr>
            <w:tcW w:w="5643" w:type="dxa"/>
            <w:shd w:val="clear" w:color="FFFFFF" w:fill="FFFFFF" w:themeFill="background1"/>
          </w:tcPr>
          <w:p w14:paraId="450ACB6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Пункт 33 Правил продажи товаров по договору розничной купли-продажи</w:t>
            </w:r>
          </w:p>
          <w:p w14:paraId="4A29C50C" w14:textId="77777777" w:rsidR="00F4424F" w:rsidRDefault="00F4424F">
            <w:pPr>
              <w:pStyle w:val="ConsPlusNormal"/>
              <w:rPr>
                <w:rFonts w:ascii="Times New Roman" w:hAnsi="Times New Roman" w:cs="Times New Roman"/>
                <w:color w:val="000000" w:themeColor="text1"/>
              </w:rPr>
            </w:pPr>
          </w:p>
        </w:tc>
        <w:tc>
          <w:tcPr>
            <w:tcW w:w="420" w:type="dxa"/>
            <w:shd w:val="clear" w:color="FFFFFF" w:fill="FFFFFF" w:themeFill="background1"/>
          </w:tcPr>
          <w:p w14:paraId="3F7931A7" w14:textId="77777777" w:rsidR="00F4424F" w:rsidRDefault="00F4424F">
            <w:pPr>
              <w:pStyle w:val="ConsPlusNormal"/>
              <w:rPr>
                <w:rFonts w:ascii="Times New Roman" w:hAnsi="Times New Roman" w:cs="Times New Roman"/>
                <w:color w:val="000000" w:themeColor="text1"/>
              </w:rPr>
            </w:pPr>
          </w:p>
        </w:tc>
        <w:tc>
          <w:tcPr>
            <w:tcW w:w="567" w:type="dxa"/>
            <w:shd w:val="clear" w:color="FFFFFF" w:fill="FFFFFF" w:themeFill="background1"/>
          </w:tcPr>
          <w:p w14:paraId="2772BAC5" w14:textId="77777777" w:rsidR="00F4424F" w:rsidRDefault="00F4424F">
            <w:pPr>
              <w:pStyle w:val="ConsPlusNormal"/>
              <w:rPr>
                <w:rFonts w:ascii="Times New Roman" w:hAnsi="Times New Roman" w:cs="Times New Roman"/>
                <w:color w:val="000000" w:themeColor="text1"/>
              </w:rPr>
            </w:pPr>
          </w:p>
        </w:tc>
        <w:tc>
          <w:tcPr>
            <w:tcW w:w="1559" w:type="dxa"/>
            <w:shd w:val="clear" w:color="FFFFFF" w:fill="FFFFFF" w:themeFill="background1"/>
          </w:tcPr>
          <w:p w14:paraId="7773EF01" w14:textId="77777777" w:rsidR="00F4424F" w:rsidRDefault="00F4424F">
            <w:pPr>
              <w:pStyle w:val="ConsPlusNormal"/>
              <w:rPr>
                <w:rFonts w:ascii="Times New Roman" w:hAnsi="Times New Roman" w:cs="Times New Roman"/>
                <w:color w:val="000000" w:themeColor="text1"/>
              </w:rPr>
            </w:pPr>
          </w:p>
        </w:tc>
        <w:tc>
          <w:tcPr>
            <w:tcW w:w="1984" w:type="dxa"/>
            <w:shd w:val="clear" w:color="FFFFFF" w:fill="FFFFFF" w:themeFill="background1"/>
          </w:tcPr>
          <w:p w14:paraId="35A4F898" w14:textId="77777777" w:rsidR="00F4424F" w:rsidRDefault="00F4424F">
            <w:pPr>
              <w:pStyle w:val="ConsPlusNormal"/>
              <w:rPr>
                <w:rFonts w:ascii="Times New Roman" w:hAnsi="Times New Roman" w:cs="Times New Roman"/>
                <w:color w:val="000000" w:themeColor="text1"/>
              </w:rPr>
            </w:pPr>
          </w:p>
        </w:tc>
      </w:tr>
      <w:tr w:rsidR="00F4424F" w14:paraId="3DF5658B" w14:textId="77777777">
        <w:tc>
          <w:tcPr>
            <w:tcW w:w="704" w:type="dxa"/>
            <w:shd w:val="clear" w:color="auto" w:fill="FFFFFF" w:themeFill="background1"/>
          </w:tcPr>
          <w:p w14:paraId="2F3DEBE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78.</w:t>
            </w:r>
          </w:p>
        </w:tc>
        <w:tc>
          <w:tcPr>
            <w:tcW w:w="4427" w:type="dxa"/>
            <w:shd w:val="clear" w:color="auto" w:fill="FFFFFF" w:themeFill="background1"/>
          </w:tcPr>
          <w:p w14:paraId="758F2493"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Предоставляет ли контролируемое лицо, оказывающее услуги по ремонту и (или) изготовлению ювелирных и других изделий из драгоценных металлов и (или) драгоценных камней, потребителю информацию о постановке на специальный учет в Федеральной пробирной палате?</w:t>
            </w:r>
          </w:p>
        </w:tc>
        <w:tc>
          <w:tcPr>
            <w:tcW w:w="5643" w:type="dxa"/>
            <w:shd w:val="clear" w:color="auto" w:fill="FFFFFF" w:themeFill="background1"/>
          </w:tcPr>
          <w:p w14:paraId="0F7B15B0" w14:textId="77777777" w:rsidR="00F4424F" w:rsidRDefault="00F4424F">
            <w:pPr>
              <w:pStyle w:val="ConsPlusNormal"/>
              <w:rPr>
                <w:rFonts w:ascii="Times New Roman" w:hAnsi="Times New Roman" w:cs="Times New Roman"/>
                <w:color w:val="000000" w:themeColor="text1"/>
              </w:rPr>
            </w:pPr>
            <w:hyperlink r:id="rId57" w:tooltip="https://login.consultant.ru/link/?req=doc&amp;base=LAW&amp;n=363382&amp;dst=100016" w:history="1">
              <w:r>
                <w:rPr>
                  <w:rFonts w:ascii="Times New Roman" w:hAnsi="Times New Roman" w:cs="Times New Roman"/>
                  <w:color w:val="000000" w:themeColor="text1"/>
                </w:rPr>
                <w:t>Пункт 2</w:t>
              </w:r>
            </w:hyperlink>
            <w:r w:rsidR="00000000">
              <w:rPr>
                <w:rFonts w:ascii="Times New Roman" w:hAnsi="Times New Roman" w:cs="Times New Roman"/>
                <w:color w:val="000000" w:themeColor="text1"/>
              </w:rPr>
              <w:t xml:space="preserve"> Правил бытового обслуживания населения</w:t>
            </w:r>
          </w:p>
        </w:tc>
        <w:tc>
          <w:tcPr>
            <w:tcW w:w="420" w:type="dxa"/>
            <w:shd w:val="clear" w:color="auto" w:fill="FFFFFF" w:themeFill="background1"/>
          </w:tcPr>
          <w:p w14:paraId="7FFBC532"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8C8FB3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15A1DC2"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9347EE9" w14:textId="77777777" w:rsidR="00F4424F" w:rsidRDefault="00F4424F">
            <w:pPr>
              <w:pStyle w:val="ConsPlusNormal"/>
              <w:jc w:val="both"/>
              <w:rPr>
                <w:rFonts w:ascii="Times New Roman" w:hAnsi="Times New Roman" w:cs="Times New Roman"/>
                <w:color w:val="000000" w:themeColor="text1"/>
              </w:rPr>
            </w:pPr>
          </w:p>
        </w:tc>
      </w:tr>
      <w:tr w:rsidR="00F4424F" w14:paraId="248C5B75" w14:textId="77777777">
        <w:tc>
          <w:tcPr>
            <w:tcW w:w="704" w:type="dxa"/>
            <w:shd w:val="clear" w:color="auto" w:fill="FFFFFF" w:themeFill="background1"/>
          </w:tcPr>
          <w:p w14:paraId="0A45687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79.</w:t>
            </w:r>
          </w:p>
        </w:tc>
        <w:tc>
          <w:tcPr>
            <w:tcW w:w="4427" w:type="dxa"/>
            <w:shd w:val="clear" w:color="auto" w:fill="FFFFFF" w:themeFill="background1"/>
          </w:tcPr>
          <w:p w14:paraId="23C5E823"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Производится ли контролируемым лицом в договоре (квитанции, ином документе) о выполнении работ по ремонту и изготовлению ювелирных и других изделий из драгоценных металлов и драгоценных камней описание работ (с приложением эскиза за подписью потребителя)?</w:t>
            </w:r>
          </w:p>
        </w:tc>
        <w:tc>
          <w:tcPr>
            <w:tcW w:w="5643" w:type="dxa"/>
            <w:vMerge w:val="restart"/>
            <w:shd w:val="clear" w:color="auto" w:fill="FFFFFF" w:themeFill="background1"/>
          </w:tcPr>
          <w:p w14:paraId="7A675C0E" w14:textId="77777777" w:rsidR="00F4424F" w:rsidRDefault="00F4424F">
            <w:pPr>
              <w:pStyle w:val="ConsPlusNormal"/>
              <w:rPr>
                <w:rFonts w:ascii="Times New Roman" w:hAnsi="Times New Roman" w:cs="Times New Roman"/>
                <w:color w:val="000000" w:themeColor="text1"/>
              </w:rPr>
            </w:pPr>
            <w:hyperlink r:id="rId58" w:tooltip="https://login.consultant.ru/link/?req=doc&amp;base=LAW&amp;n=363382&amp;dst=100071" w:history="1">
              <w:r>
                <w:rPr>
                  <w:rFonts w:ascii="Times New Roman" w:hAnsi="Times New Roman" w:cs="Times New Roman"/>
                  <w:color w:val="000000" w:themeColor="text1"/>
                </w:rPr>
                <w:t>Пункт 20</w:t>
              </w:r>
            </w:hyperlink>
            <w:r w:rsidR="00000000">
              <w:rPr>
                <w:rFonts w:ascii="Times New Roman" w:hAnsi="Times New Roman" w:cs="Times New Roman"/>
                <w:color w:val="000000" w:themeColor="text1"/>
              </w:rPr>
              <w:t xml:space="preserve"> Правил бытового обслуживания населения</w:t>
            </w:r>
          </w:p>
          <w:p w14:paraId="6A438104"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AB96114"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4CE01F2"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E2D9E4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71D928F" w14:textId="77777777" w:rsidR="00F4424F" w:rsidRDefault="00F4424F">
            <w:pPr>
              <w:pStyle w:val="ConsPlusNormal"/>
              <w:jc w:val="both"/>
              <w:rPr>
                <w:rFonts w:ascii="Times New Roman" w:hAnsi="Times New Roman" w:cs="Times New Roman"/>
                <w:color w:val="000000" w:themeColor="text1"/>
              </w:rPr>
            </w:pPr>
          </w:p>
        </w:tc>
      </w:tr>
      <w:tr w:rsidR="00F4424F" w14:paraId="7B567061" w14:textId="77777777">
        <w:tc>
          <w:tcPr>
            <w:tcW w:w="704" w:type="dxa"/>
            <w:shd w:val="clear" w:color="auto" w:fill="FFFFFF" w:themeFill="background1"/>
          </w:tcPr>
          <w:p w14:paraId="379D535F"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80.</w:t>
            </w:r>
          </w:p>
        </w:tc>
        <w:tc>
          <w:tcPr>
            <w:tcW w:w="4427" w:type="dxa"/>
            <w:shd w:val="clear" w:color="auto" w:fill="FFFFFF" w:themeFill="background1"/>
          </w:tcPr>
          <w:p w14:paraId="2994425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Указывается ли контролируемым лицом в договоре (квитанции, ином документе) о выполнении работ по ремонту и изготовлению ювелирных и других изделий из драгоценных металлов и драгоценных камней описание принятых для ремонта ювелирных и других изделий из драгоценных металлов и (или) драгоценных </w:t>
            </w:r>
            <w:r>
              <w:rPr>
                <w:rFonts w:ascii="Times New Roman" w:hAnsi="Times New Roman" w:cs="Times New Roman"/>
                <w:color w:val="000000" w:themeColor="text1"/>
              </w:rPr>
              <w:lastRenderedPageBreak/>
              <w:t>камней, наименование, масса, проба драгоценных металлов, наименование, масса и характеристики вставок ограненных драгоценных камней, из которых изготовлены такие изделия; наименование, масса, проба драгоценных металлов, наименование, масса и характеристики ограненных драгоценных камней (в том числе драгоценных металлов и (или) драгоценных камней, принадлежащих потребителю), использованных для изготовления (ремонта) ювелирных и других изделий из драгоценных металлов и (или) драгоценных камней?</w:t>
            </w:r>
          </w:p>
        </w:tc>
        <w:tc>
          <w:tcPr>
            <w:tcW w:w="5643" w:type="dxa"/>
            <w:vMerge/>
            <w:shd w:val="clear" w:color="auto" w:fill="FFFFFF" w:themeFill="background1"/>
          </w:tcPr>
          <w:p w14:paraId="37C30EB4"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117E13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C27BBF2"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B61F8E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8965C0F" w14:textId="77777777" w:rsidR="00F4424F" w:rsidRDefault="00F4424F">
            <w:pPr>
              <w:pStyle w:val="ConsPlusNormal"/>
              <w:jc w:val="both"/>
              <w:rPr>
                <w:rFonts w:ascii="Times New Roman" w:hAnsi="Times New Roman" w:cs="Times New Roman"/>
                <w:color w:val="000000" w:themeColor="text1"/>
              </w:rPr>
            </w:pPr>
          </w:p>
        </w:tc>
      </w:tr>
      <w:tr w:rsidR="00F4424F" w14:paraId="3A7B5686" w14:textId="77777777">
        <w:tc>
          <w:tcPr>
            <w:tcW w:w="704" w:type="dxa"/>
            <w:shd w:val="clear" w:color="auto" w:fill="FFFFFF" w:themeFill="background1"/>
          </w:tcPr>
          <w:p w14:paraId="3E223DA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81.</w:t>
            </w:r>
          </w:p>
        </w:tc>
        <w:tc>
          <w:tcPr>
            <w:tcW w:w="4427" w:type="dxa"/>
            <w:shd w:val="clear" w:color="auto" w:fill="FFFFFF" w:themeFill="background1"/>
          </w:tcPr>
          <w:p w14:paraId="42A36E8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При приеме для ремонта или изготовления ювелирных и других изделий из драгоценных металлов, принадлежащих потребителю, производится ли контролируемым лицом по согласованию с потребителем определение пробы драгоценных металлов способами, предусмотренными законодательством Российской Федерации, в том числе с применением реактивов, изготавливаемых Федеральной пробирной палатой?</w:t>
            </w:r>
          </w:p>
        </w:tc>
        <w:tc>
          <w:tcPr>
            <w:tcW w:w="5643" w:type="dxa"/>
            <w:vMerge/>
            <w:shd w:val="clear" w:color="auto" w:fill="FFFFFF" w:themeFill="background1"/>
          </w:tcPr>
          <w:p w14:paraId="12D51D59"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4D3980E"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47D17D2"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E0798C0"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47BBFD7" w14:textId="77777777" w:rsidR="00F4424F" w:rsidRDefault="00F4424F">
            <w:pPr>
              <w:pStyle w:val="ConsPlusNormal"/>
              <w:jc w:val="both"/>
              <w:rPr>
                <w:rFonts w:ascii="Times New Roman" w:hAnsi="Times New Roman" w:cs="Times New Roman"/>
                <w:color w:val="000000" w:themeColor="text1"/>
              </w:rPr>
            </w:pPr>
          </w:p>
        </w:tc>
      </w:tr>
      <w:tr w:rsidR="00F4424F" w14:paraId="43B70DB8" w14:textId="77777777">
        <w:tc>
          <w:tcPr>
            <w:tcW w:w="704" w:type="dxa"/>
            <w:shd w:val="clear" w:color="auto" w:fill="FFFFFF" w:themeFill="background1"/>
          </w:tcPr>
          <w:p w14:paraId="28B32E1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82.</w:t>
            </w:r>
          </w:p>
        </w:tc>
        <w:tc>
          <w:tcPr>
            <w:tcW w:w="4427" w:type="dxa"/>
            <w:shd w:val="clear" w:color="auto" w:fill="FFFFFF" w:themeFill="background1"/>
          </w:tcPr>
          <w:p w14:paraId="7CFC194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Обеспечивается ли контролируемым лицом клеймение государственным пробирным клеймом ювелирных и других изделий из драгоценных металлов, возвращенных потребителю после выполнения работ по их ремонту или изготовлению?</w:t>
            </w:r>
          </w:p>
        </w:tc>
        <w:tc>
          <w:tcPr>
            <w:tcW w:w="5643" w:type="dxa"/>
            <w:vMerge/>
            <w:shd w:val="clear" w:color="auto" w:fill="FFFFFF" w:themeFill="background1"/>
          </w:tcPr>
          <w:p w14:paraId="6E626200"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4F56969B"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7DC94D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44708D1"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42A3EC6" w14:textId="77777777" w:rsidR="00F4424F" w:rsidRDefault="00F4424F">
            <w:pPr>
              <w:pStyle w:val="ConsPlusNormal"/>
              <w:jc w:val="both"/>
              <w:rPr>
                <w:rFonts w:ascii="Times New Roman" w:hAnsi="Times New Roman" w:cs="Times New Roman"/>
                <w:color w:val="000000" w:themeColor="text1"/>
              </w:rPr>
            </w:pPr>
          </w:p>
        </w:tc>
      </w:tr>
      <w:tr w:rsidR="00F4424F" w14:paraId="7291B913" w14:textId="77777777">
        <w:tc>
          <w:tcPr>
            <w:tcW w:w="704" w:type="dxa"/>
            <w:shd w:val="clear" w:color="auto" w:fill="FFFFFF" w:themeFill="background1"/>
          </w:tcPr>
          <w:p w14:paraId="609612E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83.</w:t>
            </w:r>
          </w:p>
        </w:tc>
        <w:tc>
          <w:tcPr>
            <w:tcW w:w="4427" w:type="dxa"/>
            <w:shd w:val="clear" w:color="auto" w:fill="FFFFFF" w:themeFill="background1"/>
          </w:tcPr>
          <w:p w14:paraId="785EFCB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юридическим лицом или индивидуальным предпринимателем в случае приобретения и использования </w:t>
            </w:r>
            <w:r>
              <w:rPr>
                <w:rFonts w:ascii="Times New Roman" w:hAnsi="Times New Roman" w:cs="Times New Roman"/>
                <w:color w:val="000000" w:themeColor="text1"/>
              </w:rPr>
              <w:lastRenderedPageBreak/>
              <w:t>драгоценных камней отнесение отходов драгоценных камней к непригодным для изготовления ювелирных и других изделий из драгоценных металлов и (или) драгоценных камней?</w:t>
            </w:r>
          </w:p>
        </w:tc>
        <w:tc>
          <w:tcPr>
            <w:tcW w:w="5643" w:type="dxa"/>
            <w:shd w:val="clear" w:color="auto" w:fill="FFFFFF" w:themeFill="background1"/>
          </w:tcPr>
          <w:p w14:paraId="6F1183B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Пункт 6 Порядка отнесения драгоценных камней </w:t>
            </w:r>
            <w:r>
              <w:rPr>
                <w:rFonts w:ascii="Times New Roman" w:hAnsi="Times New Roman" w:cs="Times New Roman"/>
                <w:color w:val="000000" w:themeColor="text1"/>
              </w:rPr>
              <w:br/>
              <w:t xml:space="preserve">к непригодным для изготовления ювелирных и других изделий, приведенного в приложении № 1 к Соглашению </w:t>
            </w:r>
            <w:r>
              <w:rPr>
                <w:rFonts w:ascii="Times New Roman" w:hAnsi="Times New Roman" w:cs="Times New Roman"/>
                <w:color w:val="000000" w:themeColor="text1"/>
              </w:rPr>
              <w:lastRenderedPageBreak/>
              <w:t xml:space="preserve">об особенностях осуществления операций </w:t>
            </w:r>
            <w:r>
              <w:rPr>
                <w:rFonts w:ascii="Times New Roman" w:hAnsi="Times New Roman" w:cs="Times New Roman"/>
                <w:color w:val="000000" w:themeColor="text1"/>
              </w:rPr>
              <w:br/>
              <w:t xml:space="preserve">с драгоценными металлами и драгоценными камнями </w:t>
            </w:r>
            <w:r>
              <w:rPr>
                <w:rFonts w:ascii="Times New Roman" w:hAnsi="Times New Roman" w:cs="Times New Roman"/>
                <w:color w:val="000000" w:themeColor="text1"/>
              </w:rPr>
              <w:br/>
              <w:t>в рамках Евразийского экономического союза, заключенному в г. Москве 22 ноября 2019 г.</w:t>
            </w:r>
            <w:r>
              <w:rPr>
                <w:rStyle w:val="af5"/>
                <w:rFonts w:ascii="Times New Roman" w:hAnsi="Times New Roman" w:cs="Times New Roman"/>
                <w:color w:val="000000" w:themeColor="text1"/>
              </w:rPr>
              <w:footnoteReference w:id="14"/>
            </w:r>
          </w:p>
        </w:tc>
        <w:tc>
          <w:tcPr>
            <w:tcW w:w="420" w:type="dxa"/>
            <w:shd w:val="clear" w:color="auto" w:fill="FFFFFF" w:themeFill="background1"/>
          </w:tcPr>
          <w:p w14:paraId="0DF70D47"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9C511C4"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847762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88C89DC" w14:textId="77777777" w:rsidR="00F4424F" w:rsidRDefault="00F4424F">
            <w:pPr>
              <w:pStyle w:val="ConsPlusNormal"/>
              <w:jc w:val="both"/>
              <w:rPr>
                <w:rFonts w:ascii="Times New Roman" w:hAnsi="Times New Roman" w:cs="Times New Roman"/>
                <w:color w:val="000000" w:themeColor="text1"/>
              </w:rPr>
            </w:pPr>
          </w:p>
        </w:tc>
      </w:tr>
      <w:tr w:rsidR="00F4424F" w14:paraId="6FCD3C77" w14:textId="77777777">
        <w:tc>
          <w:tcPr>
            <w:tcW w:w="704" w:type="dxa"/>
            <w:shd w:val="clear" w:color="auto" w:fill="FFFFFF" w:themeFill="background1"/>
          </w:tcPr>
          <w:p w14:paraId="5B760D4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84.</w:t>
            </w:r>
          </w:p>
        </w:tc>
        <w:tc>
          <w:tcPr>
            <w:tcW w:w="4427" w:type="dxa"/>
            <w:shd w:val="clear" w:color="auto" w:fill="FFFFFF" w:themeFill="background1"/>
          </w:tcPr>
          <w:p w14:paraId="5AE854E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Разработаны и утверждены ли юридическим лицом или индивидуальным предпринимателем на основании положений </w:t>
            </w:r>
            <w:hyperlink r:id="rId59" w:tooltip="https://login.consultant.ru/link/?req=doc&amp;base=LAW&amp;n=363479&amp;dst=100010" w:history="1">
              <w:r w:rsidR="00F4424F">
                <w:rPr>
                  <w:rFonts w:ascii="Times New Roman" w:hAnsi="Times New Roman" w:cs="Times New Roman"/>
                  <w:color w:val="000000" w:themeColor="text1"/>
                </w:rPr>
                <w:t>Инструкции</w:t>
              </w:r>
            </w:hyperlink>
            <w:r>
              <w:rPr>
                <w:rFonts w:ascii="Times New Roman" w:hAnsi="Times New Roman" w:cs="Times New Roman"/>
                <w:color w:val="000000" w:themeColor="text1"/>
              </w:rPr>
              <w:t xml:space="preserve">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соответствующие инструкции, учитывающие специфику выполняемых ими операций с драгоценными металлами и драгоценными камнями?</w:t>
            </w:r>
          </w:p>
        </w:tc>
        <w:tc>
          <w:tcPr>
            <w:tcW w:w="5643" w:type="dxa"/>
            <w:shd w:val="clear" w:color="auto" w:fill="FFFFFF" w:themeFill="background1"/>
          </w:tcPr>
          <w:p w14:paraId="1E0E0247" w14:textId="77777777" w:rsidR="00F4424F" w:rsidRDefault="00F4424F">
            <w:pPr>
              <w:pStyle w:val="ConsPlusNormal"/>
              <w:rPr>
                <w:rFonts w:ascii="Times New Roman" w:hAnsi="Times New Roman" w:cs="Times New Roman"/>
                <w:color w:val="000000" w:themeColor="text1"/>
              </w:rPr>
            </w:pPr>
            <w:hyperlink r:id="rId60" w:tooltip="https://login.consultant.ru/link/?req=doc&amp;base=LAW&amp;n=363479&amp;dst=100015" w:history="1">
              <w:r>
                <w:rPr>
                  <w:rFonts w:ascii="Times New Roman" w:hAnsi="Times New Roman" w:cs="Times New Roman"/>
                  <w:color w:val="000000" w:themeColor="text1"/>
                </w:rPr>
                <w:t>Пункт 4</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1A7A27E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B596EA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0F7F808"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3F31730" w14:textId="77777777" w:rsidR="00F4424F" w:rsidRDefault="00F4424F">
            <w:pPr>
              <w:pStyle w:val="ConsPlusNormal"/>
              <w:jc w:val="both"/>
              <w:rPr>
                <w:rFonts w:ascii="Times New Roman" w:hAnsi="Times New Roman" w:cs="Times New Roman"/>
                <w:color w:val="000000" w:themeColor="text1"/>
              </w:rPr>
            </w:pPr>
          </w:p>
        </w:tc>
      </w:tr>
      <w:tr w:rsidR="00F4424F" w14:paraId="00F99370" w14:textId="77777777">
        <w:tc>
          <w:tcPr>
            <w:tcW w:w="704" w:type="dxa"/>
            <w:shd w:val="clear" w:color="auto" w:fill="FFFFFF" w:themeFill="background1"/>
          </w:tcPr>
          <w:p w14:paraId="2F958BA1"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85.</w:t>
            </w:r>
          </w:p>
        </w:tc>
        <w:tc>
          <w:tcPr>
            <w:tcW w:w="4427" w:type="dxa"/>
            <w:shd w:val="clear" w:color="auto" w:fill="FFFFFF" w:themeFill="background1"/>
          </w:tcPr>
          <w:p w14:paraId="171A76A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учет драгоценных металлов и драгоценных камней во всех видах и состояниях, включая драгоценные металлы и драгоценные камни, входящие в состав покупных комплектующих деталей, изделий, приборов, инструментов, оборудования, вооружения, военной техники, материалов, полуфабрикатов (в том числе закупаемых за границей) и содержащиеся в ломе и отходах драгоценных металлов и отходах драгоценных камней, а также в продукции из них, на всех стадиях и операциях технологических, производственных и других процессов, связанных с их использованием и </w:t>
            </w:r>
            <w:r>
              <w:rPr>
                <w:rFonts w:ascii="Times New Roman" w:hAnsi="Times New Roman" w:cs="Times New Roman"/>
                <w:color w:val="000000" w:themeColor="text1"/>
              </w:rPr>
              <w:lastRenderedPageBreak/>
              <w:t>обращением?</w:t>
            </w:r>
          </w:p>
        </w:tc>
        <w:tc>
          <w:tcPr>
            <w:tcW w:w="5643" w:type="dxa"/>
            <w:shd w:val="clear" w:color="auto" w:fill="FFFFFF" w:themeFill="background1"/>
          </w:tcPr>
          <w:p w14:paraId="6D45E1D7" w14:textId="77777777" w:rsidR="00F4424F" w:rsidRDefault="00F4424F">
            <w:pPr>
              <w:pStyle w:val="ConsPlusNormal"/>
              <w:rPr>
                <w:rFonts w:ascii="Times New Roman" w:hAnsi="Times New Roman" w:cs="Times New Roman"/>
                <w:color w:val="000000" w:themeColor="text1"/>
              </w:rPr>
            </w:pPr>
            <w:hyperlink r:id="rId61" w:tooltip="https://login.consultant.ru/link/?req=doc&amp;base=LAW&amp;n=363479&amp;dst=100019" w:history="1">
              <w:r>
                <w:rPr>
                  <w:rFonts w:ascii="Times New Roman" w:hAnsi="Times New Roman" w:cs="Times New Roman"/>
                  <w:color w:val="000000" w:themeColor="text1"/>
                </w:rPr>
                <w:t>Пункт 5</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2CF5EFC4" w14:textId="77777777" w:rsidR="00F4424F" w:rsidRDefault="00F4424F">
            <w:pPr>
              <w:pStyle w:val="ConsPlusNormal"/>
              <w:rPr>
                <w:rFonts w:ascii="Times New Roman" w:hAnsi="Times New Roman" w:cs="Times New Roman"/>
                <w:color w:val="000000" w:themeColor="text1"/>
              </w:rPr>
            </w:pPr>
            <w:hyperlink r:id="rId62" w:tooltip="https://login.consultant.ru/link/?req=doc&amp;base=LAW&amp;n=475699&amp;dst=100013" w:history="1">
              <w:r>
                <w:rPr>
                  <w:rFonts w:ascii="Times New Roman" w:hAnsi="Times New Roman" w:cs="Times New Roman"/>
                  <w:color w:val="000000" w:themeColor="text1"/>
                </w:rPr>
                <w:t>пункты 5</w:t>
              </w:r>
            </w:hyperlink>
            <w:r w:rsidR="00000000">
              <w:rPr>
                <w:rFonts w:ascii="Times New Roman" w:hAnsi="Times New Roman" w:cs="Times New Roman"/>
                <w:color w:val="000000" w:themeColor="text1"/>
              </w:rPr>
              <w:t xml:space="preserve"> и </w:t>
            </w:r>
            <w:hyperlink r:id="rId63" w:tooltip="https://login.consultant.ru/link/?req=doc&amp;base=LAW&amp;n=475699&amp;dst=4" w:history="1">
              <w:r>
                <w:rPr>
                  <w:rFonts w:ascii="Times New Roman" w:hAnsi="Times New Roman" w:cs="Times New Roman"/>
                  <w:color w:val="000000" w:themeColor="text1"/>
                </w:rPr>
                <w:t>6</w:t>
              </w:r>
            </w:hyperlink>
            <w:r w:rsidR="00000000">
              <w:rPr>
                <w:rFonts w:ascii="Times New Roman" w:hAnsi="Times New Roman" w:cs="Times New Roman"/>
                <w:color w:val="000000" w:themeColor="text1"/>
              </w:rPr>
              <w:t xml:space="preserve"> Правил учета и хранения драгоценных металлов, драгоценных камней и продукции из них, а также ведения соответствующей отчетности, утвержденных постановлением Правительства Российской Федерации от 28 сентября 2000 г. № 731</w:t>
            </w:r>
            <w:r w:rsidR="00000000">
              <w:rPr>
                <w:rStyle w:val="af5"/>
                <w:rFonts w:ascii="Times New Roman" w:hAnsi="Times New Roman" w:cs="Times New Roman"/>
                <w:color w:val="000000" w:themeColor="text1"/>
              </w:rPr>
              <w:footnoteReference w:id="15"/>
            </w:r>
            <w:r w:rsidR="00000000">
              <w:rPr>
                <w:rFonts w:ascii="Times New Roman" w:hAnsi="Times New Roman" w:cs="Times New Roman"/>
                <w:color w:val="000000" w:themeColor="text1"/>
              </w:rPr>
              <w:t xml:space="preserve">  (далее – Правила учета и хранения драгоценных металлов, драгоценных камней и продукции из них, а также ведения соответствующей отчетности)</w:t>
            </w:r>
          </w:p>
        </w:tc>
        <w:tc>
          <w:tcPr>
            <w:tcW w:w="420" w:type="dxa"/>
            <w:shd w:val="clear" w:color="auto" w:fill="FFFFFF" w:themeFill="background1"/>
          </w:tcPr>
          <w:p w14:paraId="71FBF303"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9A6BEDC"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CF4F908"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D026C18" w14:textId="77777777" w:rsidR="00F4424F" w:rsidRDefault="00F4424F">
            <w:pPr>
              <w:pStyle w:val="ConsPlusNormal"/>
              <w:jc w:val="both"/>
              <w:rPr>
                <w:rFonts w:ascii="Times New Roman" w:hAnsi="Times New Roman" w:cs="Times New Roman"/>
                <w:color w:val="000000" w:themeColor="text1"/>
              </w:rPr>
            </w:pPr>
          </w:p>
        </w:tc>
      </w:tr>
      <w:tr w:rsidR="00F4424F" w14:paraId="4A8DAA4C" w14:textId="77777777">
        <w:tc>
          <w:tcPr>
            <w:tcW w:w="704" w:type="dxa"/>
            <w:shd w:val="clear" w:color="auto" w:fill="FFFFFF" w:themeFill="background1"/>
          </w:tcPr>
          <w:p w14:paraId="0199E471"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86.</w:t>
            </w:r>
          </w:p>
        </w:tc>
        <w:tc>
          <w:tcPr>
            <w:tcW w:w="4427" w:type="dxa"/>
            <w:shd w:val="clear" w:color="auto" w:fill="FFFFFF" w:themeFill="background1"/>
          </w:tcPr>
          <w:p w14:paraId="07DD71B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Обеспечивается ли учет драгоценных металлов и драгоценных камней, своевременность и точность сведений об их количестве и местонахождении, контроль за движением драгоценных металлов и драгоценных камней по материально ответственным лицам, структурным подразделениям и юридического лица или индивидуального предпринимателя в целом, достоверность данных в составляемых формах отчетности?</w:t>
            </w:r>
          </w:p>
        </w:tc>
        <w:tc>
          <w:tcPr>
            <w:tcW w:w="5643" w:type="dxa"/>
            <w:shd w:val="clear" w:color="auto" w:fill="FFFFFF" w:themeFill="background1"/>
          </w:tcPr>
          <w:p w14:paraId="5560FE7D" w14:textId="77777777" w:rsidR="00F4424F" w:rsidRDefault="00F4424F">
            <w:pPr>
              <w:pStyle w:val="ConsPlusNormal"/>
              <w:rPr>
                <w:rFonts w:ascii="Times New Roman" w:hAnsi="Times New Roman" w:cs="Times New Roman"/>
                <w:color w:val="000000" w:themeColor="text1"/>
              </w:rPr>
            </w:pPr>
            <w:hyperlink r:id="rId64" w:tooltip="https://login.consultant.ru/link/?req=doc&amp;base=LAW&amp;n=363479&amp;dst=100019" w:history="1">
              <w:r>
                <w:rPr>
                  <w:rFonts w:ascii="Times New Roman" w:hAnsi="Times New Roman" w:cs="Times New Roman"/>
                  <w:color w:val="000000" w:themeColor="text1"/>
                </w:rPr>
                <w:t>Пункт 5</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050FF407"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011592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496183E"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D2CCBA7" w14:textId="77777777" w:rsidR="00F4424F" w:rsidRDefault="00F4424F">
            <w:pPr>
              <w:pStyle w:val="ConsPlusNormal"/>
              <w:jc w:val="both"/>
              <w:rPr>
                <w:rFonts w:ascii="Times New Roman" w:hAnsi="Times New Roman" w:cs="Times New Roman"/>
                <w:color w:val="000000" w:themeColor="text1"/>
              </w:rPr>
            </w:pPr>
          </w:p>
        </w:tc>
      </w:tr>
      <w:tr w:rsidR="00F4424F" w14:paraId="3BD42312" w14:textId="77777777">
        <w:tc>
          <w:tcPr>
            <w:tcW w:w="704" w:type="dxa"/>
            <w:shd w:val="clear" w:color="auto" w:fill="FFFFFF" w:themeFill="background1"/>
          </w:tcPr>
          <w:p w14:paraId="37CAFD4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87.</w:t>
            </w:r>
          </w:p>
        </w:tc>
        <w:tc>
          <w:tcPr>
            <w:tcW w:w="4427" w:type="dxa"/>
            <w:shd w:val="clear" w:color="auto" w:fill="FFFFFF" w:themeFill="background1"/>
          </w:tcPr>
          <w:p w14:paraId="0163543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Расходуются ли юридическим лицом или индивидуальным предпринимателем драгоценные металлы и драгоценные камни, используемые в процессе производства, в пределах утвержденных контролируемым лицом норм расхода?</w:t>
            </w:r>
          </w:p>
        </w:tc>
        <w:tc>
          <w:tcPr>
            <w:tcW w:w="5643" w:type="dxa"/>
            <w:shd w:val="clear" w:color="auto" w:fill="FFFFFF" w:themeFill="background1"/>
          </w:tcPr>
          <w:p w14:paraId="5AA20656" w14:textId="77777777" w:rsidR="00F4424F" w:rsidRDefault="00F4424F">
            <w:pPr>
              <w:pStyle w:val="ConsPlusNormal"/>
              <w:rPr>
                <w:rFonts w:ascii="Times New Roman" w:hAnsi="Times New Roman" w:cs="Times New Roman"/>
                <w:color w:val="000000" w:themeColor="text1"/>
              </w:rPr>
            </w:pPr>
            <w:hyperlink r:id="rId65" w:tooltip="https://login.consultant.ru/link/?req=doc&amp;base=LAW&amp;n=363479&amp;dst=100024" w:history="1">
              <w:r>
                <w:rPr>
                  <w:rFonts w:ascii="Times New Roman" w:hAnsi="Times New Roman" w:cs="Times New Roman"/>
                  <w:color w:val="000000" w:themeColor="text1"/>
                </w:rPr>
                <w:t>Пункт 6</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14D9FAF8" w14:textId="77777777" w:rsidR="00F4424F" w:rsidRDefault="00F4424F">
            <w:pPr>
              <w:pStyle w:val="ConsPlusNormal"/>
              <w:rPr>
                <w:rFonts w:ascii="Times New Roman" w:hAnsi="Times New Roman" w:cs="Times New Roman"/>
                <w:color w:val="000000" w:themeColor="text1"/>
              </w:rPr>
            </w:pPr>
            <w:hyperlink r:id="rId66" w:tooltip="https://login.consultant.ru/link/?req=doc&amp;base=LAW&amp;n=475699&amp;dst=100023" w:history="1">
              <w:r>
                <w:rPr>
                  <w:rFonts w:ascii="Times New Roman" w:hAnsi="Times New Roman" w:cs="Times New Roman"/>
                  <w:color w:val="000000" w:themeColor="text1"/>
                </w:rPr>
                <w:t>пункт 10</w:t>
              </w:r>
            </w:hyperlink>
            <w:r w:rsidR="00000000">
              <w:rPr>
                <w:rFonts w:ascii="Times New Roman" w:hAnsi="Times New Roman" w:cs="Times New Roman"/>
                <w:color w:val="000000" w:themeColor="text1"/>
              </w:rPr>
              <w:t xml:space="preserve"> Правил учета и хранения драгоценных металлов, драгоценных камней и продукции из них, а также ведения соответствующей отчетности</w:t>
            </w:r>
          </w:p>
        </w:tc>
        <w:tc>
          <w:tcPr>
            <w:tcW w:w="420" w:type="dxa"/>
            <w:shd w:val="clear" w:color="auto" w:fill="FFFFFF" w:themeFill="background1"/>
          </w:tcPr>
          <w:p w14:paraId="097DC65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92F1E66"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FADEF44"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EC0F718" w14:textId="77777777" w:rsidR="00F4424F" w:rsidRDefault="00F4424F">
            <w:pPr>
              <w:pStyle w:val="ConsPlusNormal"/>
              <w:jc w:val="both"/>
              <w:rPr>
                <w:rFonts w:ascii="Times New Roman" w:hAnsi="Times New Roman" w:cs="Times New Roman"/>
                <w:color w:val="000000" w:themeColor="text1"/>
              </w:rPr>
            </w:pPr>
          </w:p>
        </w:tc>
      </w:tr>
      <w:tr w:rsidR="00F4424F" w14:paraId="69D567A9" w14:textId="77777777">
        <w:tc>
          <w:tcPr>
            <w:tcW w:w="704" w:type="dxa"/>
            <w:shd w:val="clear" w:color="auto" w:fill="FFFFFF" w:themeFill="background1"/>
          </w:tcPr>
          <w:p w14:paraId="54522AB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88.</w:t>
            </w:r>
          </w:p>
        </w:tc>
        <w:tc>
          <w:tcPr>
            <w:tcW w:w="4427" w:type="dxa"/>
            <w:shd w:val="clear" w:color="auto" w:fill="FFFFFF" w:themeFill="background1"/>
          </w:tcPr>
          <w:p w14:paraId="6F3DFC7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Обеспечивает ли контролируемое лицо учет драгоценных металлов и драгоценных камней при их использовании в процессе производства, выявлении отклонений их фактического расхода от действующих норм расхода по всем статьям, включая расход на изделие, отходы и потери?</w:t>
            </w:r>
          </w:p>
        </w:tc>
        <w:tc>
          <w:tcPr>
            <w:tcW w:w="5643" w:type="dxa"/>
            <w:shd w:val="clear" w:color="auto" w:fill="FFFFFF" w:themeFill="background1"/>
          </w:tcPr>
          <w:p w14:paraId="380AFB02" w14:textId="77777777" w:rsidR="00F4424F" w:rsidRDefault="00F4424F">
            <w:pPr>
              <w:pStyle w:val="ConsPlusNormal"/>
              <w:rPr>
                <w:rFonts w:ascii="Times New Roman" w:hAnsi="Times New Roman" w:cs="Times New Roman"/>
                <w:color w:val="000000" w:themeColor="text1"/>
              </w:rPr>
            </w:pPr>
            <w:hyperlink r:id="rId67" w:tooltip="https://login.consultant.ru/link/?req=doc&amp;base=LAW&amp;n=475699&amp;dst=100028" w:history="1">
              <w:r>
                <w:rPr>
                  <w:rFonts w:ascii="Times New Roman" w:hAnsi="Times New Roman" w:cs="Times New Roman"/>
                  <w:color w:val="000000" w:themeColor="text1"/>
                </w:rPr>
                <w:t>Пункт 14</w:t>
              </w:r>
            </w:hyperlink>
            <w:r w:rsidR="00000000">
              <w:rPr>
                <w:rFonts w:ascii="Times New Roman" w:hAnsi="Times New Roman" w:cs="Times New Roman"/>
                <w:color w:val="000000" w:themeColor="text1"/>
              </w:rPr>
              <w:t xml:space="preserve"> Правил учета и хранения драгоценных металлов, драгоценных камней и продукции из них, а также ведения соответствующей отчетности</w:t>
            </w:r>
          </w:p>
        </w:tc>
        <w:tc>
          <w:tcPr>
            <w:tcW w:w="420" w:type="dxa"/>
            <w:shd w:val="clear" w:color="auto" w:fill="FFFFFF" w:themeFill="background1"/>
          </w:tcPr>
          <w:p w14:paraId="184C41C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0848F7D"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881959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E5479E6" w14:textId="77777777" w:rsidR="00F4424F" w:rsidRDefault="00F4424F">
            <w:pPr>
              <w:pStyle w:val="ConsPlusNormal"/>
              <w:jc w:val="both"/>
              <w:rPr>
                <w:rFonts w:ascii="Times New Roman" w:hAnsi="Times New Roman" w:cs="Times New Roman"/>
                <w:color w:val="000000" w:themeColor="text1"/>
              </w:rPr>
            </w:pPr>
          </w:p>
        </w:tc>
      </w:tr>
      <w:tr w:rsidR="00F4424F" w14:paraId="03FC2673" w14:textId="77777777">
        <w:tc>
          <w:tcPr>
            <w:tcW w:w="704" w:type="dxa"/>
            <w:shd w:val="clear" w:color="auto" w:fill="FFFFFF" w:themeFill="background1"/>
          </w:tcPr>
          <w:p w14:paraId="3AF6A8F1"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89.</w:t>
            </w:r>
          </w:p>
        </w:tc>
        <w:tc>
          <w:tcPr>
            <w:tcW w:w="4427" w:type="dxa"/>
            <w:shd w:val="clear" w:color="auto" w:fill="FFFFFF" w:themeFill="background1"/>
          </w:tcPr>
          <w:p w14:paraId="23BC0AA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юридическим лицом или индивидуальным предпринимателем учет драгоценных металлов при их производстве, использовании и обращении по наименованию, массе в граммах (в пересчете на химически чистый драгоценный металл), качеству (пробе, содержанию драгоценного </w:t>
            </w:r>
            <w:r>
              <w:rPr>
                <w:rFonts w:ascii="Times New Roman" w:hAnsi="Times New Roman" w:cs="Times New Roman"/>
                <w:color w:val="000000" w:themeColor="text1"/>
              </w:rPr>
              <w:lastRenderedPageBreak/>
              <w:t>металла), а также в стоимостном выражении?</w:t>
            </w:r>
          </w:p>
        </w:tc>
        <w:tc>
          <w:tcPr>
            <w:tcW w:w="5643" w:type="dxa"/>
            <w:vMerge w:val="restart"/>
            <w:shd w:val="clear" w:color="auto" w:fill="FFFFFF" w:themeFill="background1"/>
          </w:tcPr>
          <w:p w14:paraId="7FF09D99" w14:textId="77777777" w:rsidR="00F4424F" w:rsidRDefault="00F4424F">
            <w:pPr>
              <w:pStyle w:val="ConsPlusNormal"/>
              <w:rPr>
                <w:rFonts w:ascii="Times New Roman" w:hAnsi="Times New Roman" w:cs="Times New Roman"/>
                <w:color w:val="000000" w:themeColor="text1"/>
              </w:rPr>
            </w:pPr>
            <w:hyperlink r:id="rId68" w:tooltip="https://login.consultant.ru/link/?req=doc&amp;base=LAW&amp;n=363479&amp;dst=100026" w:history="1">
              <w:r>
                <w:rPr>
                  <w:rFonts w:ascii="Times New Roman" w:hAnsi="Times New Roman" w:cs="Times New Roman"/>
                  <w:color w:val="000000" w:themeColor="text1"/>
                </w:rPr>
                <w:t>Пункт 8</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4CDAF1FD"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0682570C"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1521C8F"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61E7270"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9192061" w14:textId="77777777" w:rsidR="00F4424F" w:rsidRDefault="00F4424F">
            <w:pPr>
              <w:pStyle w:val="ConsPlusNormal"/>
              <w:jc w:val="both"/>
              <w:rPr>
                <w:rFonts w:ascii="Times New Roman" w:hAnsi="Times New Roman" w:cs="Times New Roman"/>
                <w:color w:val="000000" w:themeColor="text1"/>
              </w:rPr>
            </w:pPr>
          </w:p>
        </w:tc>
      </w:tr>
      <w:tr w:rsidR="00F4424F" w14:paraId="43C3877C" w14:textId="77777777">
        <w:tc>
          <w:tcPr>
            <w:tcW w:w="704" w:type="dxa"/>
            <w:shd w:val="clear" w:color="auto" w:fill="FFFFFF" w:themeFill="background1"/>
          </w:tcPr>
          <w:p w14:paraId="7B5BAAE4"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90.</w:t>
            </w:r>
          </w:p>
        </w:tc>
        <w:tc>
          <w:tcPr>
            <w:tcW w:w="4427" w:type="dxa"/>
            <w:shd w:val="clear" w:color="auto" w:fill="FFFFFF" w:themeFill="background1"/>
          </w:tcPr>
          <w:p w14:paraId="06B7F7F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Осуществляется ли юридическим лицом или индивидуальным предпринимателем учет драгоценных металлов, входящих в состав продуктов переработки минерального и вторичного сырья, при передаче их на аффинаж по наименованию, массе в граммах (в лигатуре и в пересчете на химически чистые драгоценные металлы)?</w:t>
            </w:r>
          </w:p>
        </w:tc>
        <w:tc>
          <w:tcPr>
            <w:tcW w:w="5643" w:type="dxa"/>
            <w:vMerge/>
            <w:shd w:val="clear" w:color="auto" w:fill="FFFFFF" w:themeFill="background1"/>
          </w:tcPr>
          <w:p w14:paraId="5AB0CAC5"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4B5FD410"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6574440"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CE22E4E"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C17451F" w14:textId="77777777" w:rsidR="00F4424F" w:rsidRDefault="00F4424F">
            <w:pPr>
              <w:pStyle w:val="ConsPlusNormal"/>
              <w:jc w:val="both"/>
              <w:rPr>
                <w:rFonts w:ascii="Times New Roman" w:hAnsi="Times New Roman" w:cs="Times New Roman"/>
                <w:color w:val="000000" w:themeColor="text1"/>
              </w:rPr>
            </w:pPr>
          </w:p>
        </w:tc>
      </w:tr>
      <w:tr w:rsidR="00F4424F" w14:paraId="5AED1A19" w14:textId="77777777">
        <w:tc>
          <w:tcPr>
            <w:tcW w:w="704" w:type="dxa"/>
            <w:shd w:val="clear" w:color="auto" w:fill="FFFFFF" w:themeFill="background1"/>
          </w:tcPr>
          <w:p w14:paraId="3F3175F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91.</w:t>
            </w:r>
          </w:p>
        </w:tc>
        <w:tc>
          <w:tcPr>
            <w:tcW w:w="4427" w:type="dxa"/>
            <w:shd w:val="clear" w:color="auto" w:fill="FFFFFF" w:themeFill="background1"/>
          </w:tcPr>
          <w:p w14:paraId="678851D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Осуществляется ли юридическим лицом или индивидуальным предпринимателем учет драгоценных камней при их обработке, использовании и обращении по наименованию, массе (в граммах, каратах), качеству (по цвету и чистоте), а также в стоимостном выражении?</w:t>
            </w:r>
          </w:p>
        </w:tc>
        <w:tc>
          <w:tcPr>
            <w:tcW w:w="5643" w:type="dxa"/>
            <w:shd w:val="clear" w:color="auto" w:fill="FFFFFF" w:themeFill="background1"/>
          </w:tcPr>
          <w:p w14:paraId="73B954C9" w14:textId="77777777" w:rsidR="00F4424F" w:rsidRDefault="00F4424F">
            <w:pPr>
              <w:pStyle w:val="ConsPlusNormal"/>
              <w:rPr>
                <w:rFonts w:ascii="Times New Roman" w:hAnsi="Times New Roman" w:cs="Times New Roman"/>
                <w:color w:val="000000" w:themeColor="text1"/>
              </w:rPr>
            </w:pPr>
            <w:hyperlink r:id="rId69" w:tooltip="https://login.consultant.ru/link/?req=doc&amp;base=LAW&amp;n=363479&amp;dst=100026" w:history="1">
              <w:r>
                <w:rPr>
                  <w:rFonts w:ascii="Times New Roman" w:hAnsi="Times New Roman" w:cs="Times New Roman"/>
                  <w:color w:val="000000" w:themeColor="text1"/>
                </w:rPr>
                <w:t>Пункт 8</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27F6AA7E"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CF766D6"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A30E90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1685762" w14:textId="77777777" w:rsidR="00F4424F" w:rsidRDefault="00F4424F">
            <w:pPr>
              <w:pStyle w:val="ConsPlusNormal"/>
              <w:jc w:val="both"/>
              <w:rPr>
                <w:rFonts w:ascii="Times New Roman" w:hAnsi="Times New Roman" w:cs="Times New Roman"/>
                <w:color w:val="000000" w:themeColor="text1"/>
              </w:rPr>
            </w:pPr>
          </w:p>
        </w:tc>
      </w:tr>
      <w:tr w:rsidR="00F4424F" w14:paraId="224BD59E" w14:textId="77777777">
        <w:tc>
          <w:tcPr>
            <w:tcW w:w="704" w:type="dxa"/>
            <w:shd w:val="clear" w:color="auto" w:fill="FFFFFF" w:themeFill="background1"/>
          </w:tcPr>
          <w:p w14:paraId="550F269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92.</w:t>
            </w:r>
          </w:p>
        </w:tc>
        <w:tc>
          <w:tcPr>
            <w:tcW w:w="4427" w:type="dxa"/>
            <w:shd w:val="clear" w:color="auto" w:fill="FFFFFF" w:themeFill="background1"/>
          </w:tcPr>
          <w:p w14:paraId="414781A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Учитываются ли драгоценные металлы и драгоценные камни, входящие в состав комплектующих деталей, а также изделий, приборов, инструментов, оборудования, используемых в научной, производственной и других видах деятельности, по их наименованию и массе (для драгоценных металлов – в пересчете на химически чистые драгоценные металлы)?</w:t>
            </w:r>
          </w:p>
        </w:tc>
        <w:tc>
          <w:tcPr>
            <w:tcW w:w="5643" w:type="dxa"/>
            <w:vMerge w:val="restart"/>
            <w:shd w:val="clear" w:color="auto" w:fill="FFFFFF" w:themeFill="background1"/>
          </w:tcPr>
          <w:p w14:paraId="6F46FDD3" w14:textId="77777777" w:rsidR="00F4424F" w:rsidRDefault="00F4424F">
            <w:pPr>
              <w:pStyle w:val="ConsPlusNormal"/>
              <w:rPr>
                <w:rFonts w:ascii="Times New Roman" w:hAnsi="Times New Roman" w:cs="Times New Roman"/>
                <w:color w:val="000000" w:themeColor="text1"/>
              </w:rPr>
            </w:pPr>
            <w:hyperlink r:id="rId70" w:tooltip="https://login.consultant.ru/link/?req=doc&amp;base=LAW&amp;n=363479&amp;dst=100026" w:history="1">
              <w:r>
                <w:rPr>
                  <w:rFonts w:ascii="Times New Roman" w:hAnsi="Times New Roman" w:cs="Times New Roman"/>
                  <w:color w:val="000000" w:themeColor="text1"/>
                </w:rPr>
                <w:t>Пункт 8</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11846D09" w14:textId="77777777" w:rsidR="00F4424F" w:rsidRDefault="00F4424F">
            <w:pPr>
              <w:pStyle w:val="ConsPlusNormal"/>
              <w:rPr>
                <w:rFonts w:ascii="Times New Roman" w:hAnsi="Times New Roman" w:cs="Times New Roman"/>
                <w:color w:val="000000" w:themeColor="text1"/>
              </w:rPr>
            </w:pPr>
            <w:hyperlink r:id="rId71" w:tooltip="https://login.consultant.ru/link/?req=doc&amp;base=LAW&amp;n=475699&amp;dst=10" w:history="1">
              <w:r>
                <w:rPr>
                  <w:rFonts w:ascii="Times New Roman" w:hAnsi="Times New Roman" w:cs="Times New Roman"/>
                  <w:color w:val="000000" w:themeColor="text1"/>
                </w:rPr>
                <w:t>пункт 9</w:t>
              </w:r>
            </w:hyperlink>
            <w:r w:rsidR="00000000">
              <w:rPr>
                <w:rFonts w:ascii="Times New Roman" w:hAnsi="Times New Roman" w:cs="Times New Roman"/>
                <w:color w:val="000000" w:themeColor="text1"/>
              </w:rPr>
              <w:t xml:space="preserve"> Правил учета и хранения драгоценных металлов, драгоценных камней и продукции из них, а также ведения соответствующей отчетности</w:t>
            </w:r>
          </w:p>
        </w:tc>
        <w:tc>
          <w:tcPr>
            <w:tcW w:w="420" w:type="dxa"/>
            <w:shd w:val="clear" w:color="auto" w:fill="FFFFFF" w:themeFill="background1"/>
          </w:tcPr>
          <w:p w14:paraId="20579C9B"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C1FB1D6"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6F63C2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F6F7797" w14:textId="77777777" w:rsidR="00F4424F" w:rsidRDefault="00F4424F">
            <w:pPr>
              <w:pStyle w:val="ConsPlusNormal"/>
              <w:jc w:val="both"/>
              <w:rPr>
                <w:rFonts w:ascii="Times New Roman" w:hAnsi="Times New Roman" w:cs="Times New Roman"/>
                <w:color w:val="000000" w:themeColor="text1"/>
              </w:rPr>
            </w:pPr>
          </w:p>
        </w:tc>
      </w:tr>
      <w:tr w:rsidR="00F4424F" w14:paraId="6F7E4C2A" w14:textId="77777777">
        <w:tc>
          <w:tcPr>
            <w:tcW w:w="704" w:type="dxa"/>
            <w:shd w:val="clear" w:color="auto" w:fill="FFFFFF" w:themeFill="background1"/>
          </w:tcPr>
          <w:p w14:paraId="524EC851"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93.</w:t>
            </w:r>
          </w:p>
        </w:tc>
        <w:tc>
          <w:tcPr>
            <w:tcW w:w="4427" w:type="dxa"/>
            <w:shd w:val="clear" w:color="auto" w:fill="FFFFFF" w:themeFill="background1"/>
          </w:tcPr>
          <w:p w14:paraId="3367B4E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Учитываются ли драгоценные металлы в виде полуфабрикатов по их наименованию, массе в граммах (в лигатуре и в пересчете на химически чистые драгоценные металлы) и качеству?</w:t>
            </w:r>
          </w:p>
        </w:tc>
        <w:tc>
          <w:tcPr>
            <w:tcW w:w="5643" w:type="dxa"/>
            <w:vMerge/>
            <w:shd w:val="clear" w:color="auto" w:fill="FFFFFF" w:themeFill="background1"/>
          </w:tcPr>
          <w:p w14:paraId="2C94B859"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6070F669"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8AA104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F406B5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5628467" w14:textId="77777777" w:rsidR="00F4424F" w:rsidRDefault="00F4424F">
            <w:pPr>
              <w:pStyle w:val="ConsPlusNormal"/>
              <w:jc w:val="both"/>
              <w:rPr>
                <w:rFonts w:ascii="Times New Roman" w:hAnsi="Times New Roman" w:cs="Times New Roman"/>
                <w:color w:val="000000" w:themeColor="text1"/>
              </w:rPr>
            </w:pPr>
          </w:p>
        </w:tc>
      </w:tr>
      <w:tr w:rsidR="00F4424F" w14:paraId="21EC1082" w14:textId="77777777">
        <w:tc>
          <w:tcPr>
            <w:tcW w:w="704" w:type="dxa"/>
            <w:shd w:val="clear" w:color="auto" w:fill="FFFFFF" w:themeFill="background1"/>
          </w:tcPr>
          <w:p w14:paraId="5B3CE4E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94.</w:t>
            </w:r>
          </w:p>
        </w:tc>
        <w:tc>
          <w:tcPr>
            <w:tcW w:w="4427" w:type="dxa"/>
            <w:shd w:val="clear" w:color="auto" w:fill="FFFFFF" w:themeFill="background1"/>
          </w:tcPr>
          <w:p w14:paraId="4A26B003"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Учитываются ли драгоценные камни в виде полуфабрикатов по их наименованию, массе </w:t>
            </w:r>
            <w:r>
              <w:rPr>
                <w:rFonts w:ascii="Times New Roman" w:hAnsi="Times New Roman" w:cs="Times New Roman"/>
                <w:color w:val="000000" w:themeColor="text1"/>
              </w:rPr>
              <w:lastRenderedPageBreak/>
              <w:t>(граммах, каратах) и качеству (по цвету и чистоте)?</w:t>
            </w:r>
          </w:p>
        </w:tc>
        <w:tc>
          <w:tcPr>
            <w:tcW w:w="5643" w:type="dxa"/>
            <w:vMerge/>
            <w:shd w:val="clear" w:color="auto" w:fill="FFFFFF" w:themeFill="background1"/>
          </w:tcPr>
          <w:p w14:paraId="493B361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F97B3E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9DD75B0"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FF8D9F2"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8CE003D" w14:textId="77777777" w:rsidR="00F4424F" w:rsidRDefault="00F4424F">
            <w:pPr>
              <w:pStyle w:val="ConsPlusNormal"/>
              <w:jc w:val="both"/>
              <w:rPr>
                <w:rFonts w:ascii="Times New Roman" w:hAnsi="Times New Roman" w:cs="Times New Roman"/>
                <w:color w:val="000000" w:themeColor="text1"/>
              </w:rPr>
            </w:pPr>
          </w:p>
        </w:tc>
      </w:tr>
      <w:tr w:rsidR="00F4424F" w14:paraId="31673A90" w14:textId="77777777">
        <w:tc>
          <w:tcPr>
            <w:tcW w:w="704" w:type="dxa"/>
            <w:shd w:val="clear" w:color="auto" w:fill="FFFFFF" w:themeFill="background1"/>
          </w:tcPr>
          <w:p w14:paraId="784217B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95.</w:t>
            </w:r>
          </w:p>
        </w:tc>
        <w:tc>
          <w:tcPr>
            <w:tcW w:w="4427" w:type="dxa"/>
            <w:shd w:val="clear" w:color="auto" w:fill="FFFFFF" w:themeFill="background1"/>
          </w:tcPr>
          <w:p w14:paraId="1A9525D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Учитываются ли юридическим лицом или индивидуальным предпринимателем детали, контакты, заготовки, полуфабрикаты из драгоценных металлов, их сплавов, химические соединения, содержащие драгоценные металлы, подлежащие взвешиванию до их фактического израсходования в производстве по количеству и по массе?</w:t>
            </w:r>
          </w:p>
        </w:tc>
        <w:tc>
          <w:tcPr>
            <w:tcW w:w="5643" w:type="dxa"/>
            <w:vMerge w:val="restart"/>
            <w:shd w:val="clear" w:color="auto" w:fill="FFFFFF" w:themeFill="background1"/>
          </w:tcPr>
          <w:p w14:paraId="66DA93AE" w14:textId="77777777" w:rsidR="00F4424F" w:rsidRDefault="00F4424F">
            <w:pPr>
              <w:pStyle w:val="ConsPlusNormal"/>
              <w:rPr>
                <w:rFonts w:ascii="Times New Roman" w:hAnsi="Times New Roman" w:cs="Times New Roman"/>
                <w:color w:val="000000" w:themeColor="text1"/>
              </w:rPr>
            </w:pPr>
            <w:hyperlink r:id="rId72" w:tooltip="https://login.consultant.ru/link/?req=doc&amp;base=LAW&amp;n=363479&amp;dst=100026" w:history="1">
              <w:r>
                <w:rPr>
                  <w:rFonts w:ascii="Times New Roman" w:hAnsi="Times New Roman" w:cs="Times New Roman"/>
                  <w:color w:val="000000" w:themeColor="text1"/>
                </w:rPr>
                <w:t>Пункт 8</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6A6078D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208A8E6"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1443C6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1CDDB69" w14:textId="77777777" w:rsidR="00F4424F" w:rsidRDefault="00F4424F">
            <w:pPr>
              <w:pStyle w:val="ConsPlusNormal"/>
              <w:jc w:val="both"/>
              <w:rPr>
                <w:rFonts w:ascii="Times New Roman" w:hAnsi="Times New Roman" w:cs="Times New Roman"/>
                <w:color w:val="000000" w:themeColor="text1"/>
              </w:rPr>
            </w:pPr>
          </w:p>
        </w:tc>
      </w:tr>
      <w:tr w:rsidR="00F4424F" w14:paraId="4F3F0C8E" w14:textId="77777777">
        <w:tc>
          <w:tcPr>
            <w:tcW w:w="704" w:type="dxa"/>
            <w:shd w:val="clear" w:color="auto" w:fill="FFFFFF" w:themeFill="background1"/>
          </w:tcPr>
          <w:p w14:paraId="603E83F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96.</w:t>
            </w:r>
          </w:p>
        </w:tc>
        <w:tc>
          <w:tcPr>
            <w:tcW w:w="4427" w:type="dxa"/>
            <w:shd w:val="clear" w:color="auto" w:fill="FFFFFF" w:themeFill="background1"/>
          </w:tcPr>
          <w:p w14:paraId="5959C33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Учитываются ли юридическим лицом или индивидуальным предпринимателем драгоценные металлы в растворах – по объему (массе) растворов и концентрации драгоценных металлов, по данным, определяемым химическими анализами?</w:t>
            </w:r>
          </w:p>
        </w:tc>
        <w:tc>
          <w:tcPr>
            <w:tcW w:w="5643" w:type="dxa"/>
            <w:vMerge/>
            <w:shd w:val="clear" w:color="auto" w:fill="FFFFFF" w:themeFill="background1"/>
          </w:tcPr>
          <w:p w14:paraId="63A40EEB"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7DD2EB4"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B55875B"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B369157"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7728403" w14:textId="77777777" w:rsidR="00F4424F" w:rsidRDefault="00F4424F">
            <w:pPr>
              <w:pStyle w:val="ConsPlusNormal"/>
              <w:jc w:val="both"/>
              <w:rPr>
                <w:rFonts w:ascii="Times New Roman" w:hAnsi="Times New Roman" w:cs="Times New Roman"/>
                <w:color w:val="000000" w:themeColor="text1"/>
              </w:rPr>
            </w:pPr>
          </w:p>
        </w:tc>
      </w:tr>
      <w:tr w:rsidR="00F4424F" w14:paraId="02B1F56D" w14:textId="77777777">
        <w:tc>
          <w:tcPr>
            <w:tcW w:w="704" w:type="dxa"/>
            <w:shd w:val="clear" w:color="auto" w:fill="FFFFFF" w:themeFill="background1"/>
          </w:tcPr>
          <w:p w14:paraId="40D1768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97.</w:t>
            </w:r>
          </w:p>
        </w:tc>
        <w:tc>
          <w:tcPr>
            <w:tcW w:w="4427" w:type="dxa"/>
            <w:shd w:val="clear" w:color="auto" w:fill="FFFFFF" w:themeFill="background1"/>
          </w:tcPr>
          <w:p w14:paraId="3EBD1C2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Ведется ли юридическим лицом или индивидуальным предпринимателем, приобретающим и использующим драгоценные камни, раздельный учет драгоценных камней, пригодных для изготовления ювелирных изделий, а также драгоценных камней, отнесенных к непригодным для изготовления ювелирных изделий?</w:t>
            </w:r>
          </w:p>
        </w:tc>
        <w:tc>
          <w:tcPr>
            <w:tcW w:w="5643" w:type="dxa"/>
            <w:vMerge w:val="restart"/>
            <w:shd w:val="clear" w:color="auto" w:fill="FFFFFF" w:themeFill="background1"/>
          </w:tcPr>
          <w:p w14:paraId="77EE7283" w14:textId="77777777" w:rsidR="00F4424F" w:rsidRDefault="00F4424F">
            <w:pPr>
              <w:pStyle w:val="ConsPlusNormal"/>
              <w:rPr>
                <w:rFonts w:ascii="Times New Roman" w:hAnsi="Times New Roman" w:cs="Times New Roman"/>
                <w:color w:val="000000" w:themeColor="text1"/>
              </w:rPr>
            </w:pPr>
            <w:hyperlink r:id="rId73" w:tooltip="https://login.consultant.ru/link/?req=doc&amp;base=LAW&amp;n=363479&amp;dst=100031" w:history="1">
              <w:r>
                <w:rPr>
                  <w:rFonts w:ascii="Times New Roman" w:hAnsi="Times New Roman" w:cs="Times New Roman"/>
                  <w:color w:val="000000" w:themeColor="text1"/>
                </w:rPr>
                <w:t>Пункт 9</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11AC0414"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F2529B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FBF138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05CC9AF" w14:textId="77777777" w:rsidR="00F4424F" w:rsidRDefault="00F4424F">
            <w:pPr>
              <w:pStyle w:val="ConsPlusNormal"/>
              <w:jc w:val="both"/>
              <w:rPr>
                <w:rFonts w:ascii="Times New Roman" w:hAnsi="Times New Roman" w:cs="Times New Roman"/>
                <w:color w:val="000000" w:themeColor="text1"/>
              </w:rPr>
            </w:pPr>
          </w:p>
        </w:tc>
      </w:tr>
      <w:tr w:rsidR="00F4424F" w14:paraId="6B3C78D8" w14:textId="77777777">
        <w:tc>
          <w:tcPr>
            <w:tcW w:w="704" w:type="dxa"/>
            <w:shd w:val="clear" w:color="auto" w:fill="FFFFFF" w:themeFill="background1"/>
          </w:tcPr>
          <w:p w14:paraId="0021089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98.</w:t>
            </w:r>
          </w:p>
        </w:tc>
        <w:tc>
          <w:tcPr>
            <w:tcW w:w="4427" w:type="dxa"/>
            <w:shd w:val="clear" w:color="auto" w:fill="FFFFFF" w:themeFill="background1"/>
          </w:tcPr>
          <w:p w14:paraId="0E52DD8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Учитываются ли юридическим лицом или индивидуальным предпринимателем драгоценные камни, отнесенные к непригодным для изготовления ювелирных изделий, в соответствии с общими требованиями учета материальных ценностей?</w:t>
            </w:r>
          </w:p>
        </w:tc>
        <w:tc>
          <w:tcPr>
            <w:tcW w:w="5643" w:type="dxa"/>
            <w:vMerge/>
            <w:shd w:val="clear" w:color="auto" w:fill="FFFFFF" w:themeFill="background1"/>
          </w:tcPr>
          <w:p w14:paraId="1C09AB2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9F87AC2"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C8A366A"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D5638B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FCA3412" w14:textId="77777777" w:rsidR="00F4424F" w:rsidRDefault="00F4424F">
            <w:pPr>
              <w:pStyle w:val="ConsPlusNormal"/>
              <w:jc w:val="both"/>
              <w:rPr>
                <w:rFonts w:ascii="Times New Roman" w:hAnsi="Times New Roman" w:cs="Times New Roman"/>
                <w:color w:val="000000" w:themeColor="text1"/>
              </w:rPr>
            </w:pPr>
          </w:p>
        </w:tc>
      </w:tr>
      <w:tr w:rsidR="00F4424F" w14:paraId="45CD32FB" w14:textId="77777777">
        <w:tc>
          <w:tcPr>
            <w:tcW w:w="704" w:type="dxa"/>
            <w:shd w:val="clear" w:color="auto" w:fill="FFFFFF" w:themeFill="background1"/>
          </w:tcPr>
          <w:p w14:paraId="09F4DC4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99.</w:t>
            </w:r>
          </w:p>
        </w:tc>
        <w:tc>
          <w:tcPr>
            <w:tcW w:w="4427" w:type="dxa"/>
            <w:shd w:val="clear" w:color="auto" w:fill="FFFFFF" w:themeFill="background1"/>
          </w:tcPr>
          <w:p w14:paraId="11B423C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Учитывается ли лом драгоценных металлов и отходы драгоценных металлов по наименованию и качеству драгоценных металлов, качеству лома, отходов драгоценных металлов, общей массе лома и массе химически чистых драгоценных металлов, содержащихся в нем, а также в стоимостном выражении?</w:t>
            </w:r>
          </w:p>
        </w:tc>
        <w:tc>
          <w:tcPr>
            <w:tcW w:w="5643" w:type="dxa"/>
            <w:shd w:val="clear" w:color="auto" w:fill="FFFFFF" w:themeFill="background1"/>
          </w:tcPr>
          <w:p w14:paraId="46CC7C47" w14:textId="77777777" w:rsidR="00F4424F" w:rsidRDefault="00F4424F">
            <w:pPr>
              <w:pStyle w:val="ConsPlusNormal"/>
              <w:rPr>
                <w:rFonts w:ascii="Times New Roman" w:hAnsi="Times New Roman" w:cs="Times New Roman"/>
                <w:color w:val="000000" w:themeColor="text1"/>
              </w:rPr>
            </w:pPr>
            <w:hyperlink r:id="rId74" w:tooltip="https://login.consultant.ru/link/?req=doc&amp;base=LAW&amp;n=363479&amp;dst=100032" w:history="1">
              <w:r>
                <w:rPr>
                  <w:rFonts w:ascii="Times New Roman" w:hAnsi="Times New Roman" w:cs="Times New Roman"/>
                  <w:color w:val="000000" w:themeColor="text1"/>
                </w:rPr>
                <w:t>Пункт 10</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2DC88F7A" w14:textId="77777777" w:rsidR="00F4424F" w:rsidRDefault="00F4424F">
            <w:pPr>
              <w:pStyle w:val="ConsPlusNormal"/>
              <w:rPr>
                <w:rFonts w:ascii="Times New Roman" w:hAnsi="Times New Roman" w:cs="Times New Roman"/>
                <w:color w:val="000000" w:themeColor="text1"/>
              </w:rPr>
            </w:pPr>
            <w:hyperlink r:id="rId75" w:tooltip="https://login.consultant.ru/link/?req=doc&amp;base=LAW&amp;n=475699&amp;dst=9" w:history="1">
              <w:r>
                <w:rPr>
                  <w:rFonts w:ascii="Times New Roman" w:hAnsi="Times New Roman" w:cs="Times New Roman"/>
                  <w:color w:val="000000" w:themeColor="text1"/>
                </w:rPr>
                <w:t>пункт 8</w:t>
              </w:r>
            </w:hyperlink>
            <w:r w:rsidR="00000000">
              <w:rPr>
                <w:rFonts w:ascii="Times New Roman" w:hAnsi="Times New Roman" w:cs="Times New Roman"/>
                <w:color w:val="000000" w:themeColor="text1"/>
              </w:rPr>
              <w:t xml:space="preserve"> Правил учета и хранения драгоценных металлов, драгоценных камней и продукции из них, а также ведения соответствующей отчетности</w:t>
            </w:r>
          </w:p>
        </w:tc>
        <w:tc>
          <w:tcPr>
            <w:tcW w:w="420" w:type="dxa"/>
            <w:shd w:val="clear" w:color="auto" w:fill="FFFFFF" w:themeFill="background1"/>
          </w:tcPr>
          <w:p w14:paraId="02351371"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9377A8A"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064EB94"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AAE8FBD" w14:textId="77777777" w:rsidR="00F4424F" w:rsidRDefault="00F4424F">
            <w:pPr>
              <w:pStyle w:val="ConsPlusNormal"/>
              <w:jc w:val="both"/>
              <w:rPr>
                <w:rFonts w:ascii="Times New Roman" w:hAnsi="Times New Roman" w:cs="Times New Roman"/>
                <w:color w:val="000000" w:themeColor="text1"/>
              </w:rPr>
            </w:pPr>
          </w:p>
        </w:tc>
      </w:tr>
      <w:tr w:rsidR="00F4424F" w14:paraId="60E4FA01" w14:textId="77777777">
        <w:tc>
          <w:tcPr>
            <w:tcW w:w="704" w:type="dxa"/>
            <w:shd w:val="clear" w:color="auto" w:fill="FFFFFF" w:themeFill="background1"/>
          </w:tcPr>
          <w:p w14:paraId="6C29A18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100.</w:t>
            </w:r>
          </w:p>
        </w:tc>
        <w:tc>
          <w:tcPr>
            <w:tcW w:w="4427" w:type="dxa"/>
            <w:shd w:val="clear" w:color="auto" w:fill="FFFFFF" w:themeFill="background1"/>
          </w:tcPr>
          <w:p w14:paraId="142753F3"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Учитываются ли юридическим лицом или индивидуальным предпринимателем остатки сырья, материалов, полуфабрикатов, других изделий (продукции), используемые для извлечения драгоценных металлов и образовавшиеся в процессе производства – по наименованию и качеству драгоценных металлов, качеству отходов, общей массе отходов и массе химически чистых драгоценных металлов, содержащихся в них, а также в стоимостном выражении?</w:t>
            </w:r>
          </w:p>
        </w:tc>
        <w:tc>
          <w:tcPr>
            <w:tcW w:w="5643" w:type="dxa"/>
            <w:vMerge w:val="restart"/>
            <w:shd w:val="clear" w:color="auto" w:fill="FFFFFF" w:themeFill="background1"/>
          </w:tcPr>
          <w:p w14:paraId="43CC4DE5" w14:textId="77777777" w:rsidR="00F4424F" w:rsidRDefault="00F4424F">
            <w:pPr>
              <w:pStyle w:val="ConsPlusNormal"/>
              <w:rPr>
                <w:rFonts w:ascii="Times New Roman" w:hAnsi="Times New Roman" w:cs="Times New Roman"/>
                <w:color w:val="000000" w:themeColor="text1"/>
              </w:rPr>
            </w:pPr>
            <w:hyperlink r:id="rId76" w:tooltip="https://login.consultant.ru/link/?req=doc&amp;base=LAW&amp;n=363479&amp;dst=100032" w:history="1">
              <w:r>
                <w:rPr>
                  <w:rFonts w:ascii="Times New Roman" w:hAnsi="Times New Roman" w:cs="Times New Roman"/>
                  <w:color w:val="000000" w:themeColor="text1"/>
                </w:rPr>
                <w:t>Пункт 10</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0FD52203"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E867C11"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852941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308BA6E" w14:textId="77777777" w:rsidR="00F4424F" w:rsidRDefault="00F4424F">
            <w:pPr>
              <w:pStyle w:val="ConsPlusNormal"/>
              <w:jc w:val="both"/>
              <w:rPr>
                <w:rFonts w:ascii="Times New Roman" w:hAnsi="Times New Roman" w:cs="Times New Roman"/>
                <w:color w:val="000000" w:themeColor="text1"/>
              </w:rPr>
            </w:pPr>
          </w:p>
        </w:tc>
      </w:tr>
      <w:tr w:rsidR="00F4424F" w14:paraId="0B08A53A" w14:textId="77777777">
        <w:tc>
          <w:tcPr>
            <w:tcW w:w="704" w:type="dxa"/>
            <w:shd w:val="clear" w:color="auto" w:fill="FFFFFF" w:themeFill="background1"/>
          </w:tcPr>
          <w:p w14:paraId="4B57F5B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101.</w:t>
            </w:r>
          </w:p>
        </w:tc>
        <w:tc>
          <w:tcPr>
            <w:tcW w:w="4427" w:type="dxa"/>
            <w:shd w:val="clear" w:color="auto" w:fill="FFFFFF" w:themeFill="background1"/>
          </w:tcPr>
          <w:p w14:paraId="087A694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Учитываются ли юридическим лицом или индивидуальным предпринимателем отходы драгоценных камней, образовавшиеся при их обработке, изготовлении и использовании алмазного инструмента и других изделий из драгоценных камней, драгоценные камни, не прошедшие полный цикл обработки, которые по своим размерно-весовым и качественным и цветовым характеристикам не соответствуют требованиям технической документации на данный вид продукции и не могут использоваться для ее изготовления, а также природные алмазы в сыром (естественном) и обработанном виде от отработавшей продукции производственно-технического назначения - по наименованию, </w:t>
            </w:r>
            <w:r>
              <w:rPr>
                <w:rFonts w:ascii="Times New Roman" w:hAnsi="Times New Roman" w:cs="Times New Roman"/>
                <w:color w:val="000000" w:themeColor="text1"/>
              </w:rPr>
              <w:lastRenderedPageBreak/>
              <w:t>качеству, массе и в стоимостном выражении?</w:t>
            </w:r>
          </w:p>
        </w:tc>
        <w:tc>
          <w:tcPr>
            <w:tcW w:w="5643" w:type="dxa"/>
            <w:vMerge/>
            <w:shd w:val="clear" w:color="auto" w:fill="FFFFFF" w:themeFill="background1"/>
          </w:tcPr>
          <w:p w14:paraId="5B250BE0"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74576B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EE89C0D"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CB7A0C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BA09889" w14:textId="77777777" w:rsidR="00F4424F" w:rsidRDefault="00F4424F">
            <w:pPr>
              <w:pStyle w:val="ConsPlusNormal"/>
              <w:jc w:val="both"/>
              <w:rPr>
                <w:rFonts w:ascii="Times New Roman" w:hAnsi="Times New Roman" w:cs="Times New Roman"/>
                <w:color w:val="000000" w:themeColor="text1"/>
              </w:rPr>
            </w:pPr>
          </w:p>
        </w:tc>
      </w:tr>
      <w:tr w:rsidR="00F4424F" w14:paraId="41A97C1E" w14:textId="77777777">
        <w:tc>
          <w:tcPr>
            <w:tcW w:w="704" w:type="dxa"/>
            <w:shd w:val="clear" w:color="auto" w:fill="FFFFFF" w:themeFill="background1"/>
          </w:tcPr>
          <w:p w14:paraId="65B7537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102.</w:t>
            </w:r>
          </w:p>
        </w:tc>
        <w:tc>
          <w:tcPr>
            <w:tcW w:w="4427" w:type="dxa"/>
            <w:shd w:val="clear" w:color="auto" w:fill="FFFFFF" w:themeFill="background1"/>
          </w:tcPr>
          <w:p w14:paraId="4509312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Обеспечивается ли юридическим лицом или индивидуальным предпринимателем контроль за движением драгоценных металлов и драгоценных камней в процессе производственно-хозяйственной деятельности посредством организации их учета?</w:t>
            </w:r>
          </w:p>
        </w:tc>
        <w:tc>
          <w:tcPr>
            <w:tcW w:w="5643" w:type="dxa"/>
            <w:vMerge w:val="restart"/>
            <w:shd w:val="clear" w:color="auto" w:fill="FFFFFF" w:themeFill="background1"/>
          </w:tcPr>
          <w:p w14:paraId="0CAF7EDC" w14:textId="77777777" w:rsidR="00F4424F" w:rsidRDefault="00F4424F">
            <w:pPr>
              <w:pStyle w:val="ConsPlusNormal"/>
              <w:rPr>
                <w:rFonts w:ascii="Times New Roman" w:hAnsi="Times New Roman" w:cs="Times New Roman"/>
                <w:color w:val="000000" w:themeColor="text1"/>
              </w:rPr>
            </w:pPr>
            <w:hyperlink r:id="rId77" w:tooltip="https://login.consultant.ru/link/?req=doc&amp;base=LAW&amp;n=363479&amp;dst=100036" w:history="1">
              <w:r>
                <w:rPr>
                  <w:rFonts w:ascii="Times New Roman" w:hAnsi="Times New Roman" w:cs="Times New Roman"/>
                  <w:color w:val="000000" w:themeColor="text1"/>
                </w:rPr>
                <w:t>Пункт 11</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43A281A8"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C54EBAA"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0E1A63B"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BB31E98" w14:textId="77777777" w:rsidR="00F4424F" w:rsidRDefault="00F4424F">
            <w:pPr>
              <w:pStyle w:val="ConsPlusNormal"/>
              <w:jc w:val="both"/>
              <w:rPr>
                <w:rFonts w:ascii="Times New Roman" w:hAnsi="Times New Roman" w:cs="Times New Roman"/>
                <w:color w:val="000000" w:themeColor="text1"/>
              </w:rPr>
            </w:pPr>
          </w:p>
        </w:tc>
      </w:tr>
      <w:tr w:rsidR="00F4424F" w14:paraId="23DC2E3F" w14:textId="77777777">
        <w:tc>
          <w:tcPr>
            <w:tcW w:w="704" w:type="dxa"/>
            <w:shd w:val="clear" w:color="auto" w:fill="FFFFFF" w:themeFill="background1"/>
          </w:tcPr>
          <w:p w14:paraId="1E0B6F01"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103.</w:t>
            </w:r>
          </w:p>
        </w:tc>
        <w:tc>
          <w:tcPr>
            <w:tcW w:w="4427" w:type="dxa"/>
            <w:shd w:val="clear" w:color="auto" w:fill="FFFFFF" w:themeFill="background1"/>
          </w:tcPr>
          <w:p w14:paraId="37AE469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Оформляются ли юридическим лицом или индивидуальным предпринимателем все операции по движению драгоценных металлов и драгоценных камней первичными учетными документами, применяемыми юридическим лицом или индивидуальным предпринимателем (на бумажном или электронном носителе), содержащими собственноручную или усиленную квалифицированную электронную подпись уполномоченных лиц?</w:t>
            </w:r>
          </w:p>
        </w:tc>
        <w:tc>
          <w:tcPr>
            <w:tcW w:w="5643" w:type="dxa"/>
            <w:vMerge/>
            <w:shd w:val="clear" w:color="auto" w:fill="FFFFFF" w:themeFill="background1"/>
          </w:tcPr>
          <w:p w14:paraId="33D7D94A"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AB7C711"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75CD98C"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012D229"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D1543F1" w14:textId="77777777" w:rsidR="00F4424F" w:rsidRDefault="00F4424F">
            <w:pPr>
              <w:pStyle w:val="ConsPlusNormal"/>
              <w:jc w:val="both"/>
              <w:rPr>
                <w:rFonts w:ascii="Times New Roman" w:hAnsi="Times New Roman" w:cs="Times New Roman"/>
                <w:color w:val="000000" w:themeColor="text1"/>
              </w:rPr>
            </w:pPr>
          </w:p>
        </w:tc>
      </w:tr>
      <w:tr w:rsidR="00F4424F" w14:paraId="6D6BFA73" w14:textId="77777777">
        <w:tc>
          <w:tcPr>
            <w:tcW w:w="704" w:type="dxa"/>
            <w:shd w:val="clear" w:color="auto" w:fill="FFFFFF" w:themeFill="background1"/>
          </w:tcPr>
          <w:p w14:paraId="50E6FB7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104.</w:t>
            </w:r>
          </w:p>
        </w:tc>
        <w:tc>
          <w:tcPr>
            <w:tcW w:w="4427" w:type="dxa"/>
            <w:shd w:val="clear" w:color="auto" w:fill="FFFFFF" w:themeFill="background1"/>
          </w:tcPr>
          <w:p w14:paraId="484A7A4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Ведется ли юридическим лицом или индивидуальным предпринимателем учет драгоценных металлов, драгоценных камней и продукции, их содержащей, в местах хранения (склады, хранилища, цеховые кладовые, и другие места, установленные локальными актами соответствующего контролируемого лица) в карточках складского учета материальных ценностей, книгах, журналах и иных документах, установленных локальными актами юридического лица или индивидуального предпринимателя?</w:t>
            </w:r>
          </w:p>
        </w:tc>
        <w:tc>
          <w:tcPr>
            <w:tcW w:w="5643" w:type="dxa"/>
            <w:shd w:val="clear" w:color="auto" w:fill="FFFFFF" w:themeFill="background1"/>
          </w:tcPr>
          <w:p w14:paraId="6C427C90" w14:textId="77777777" w:rsidR="00F4424F" w:rsidRDefault="00F4424F">
            <w:pPr>
              <w:pStyle w:val="ConsPlusNormal"/>
              <w:rPr>
                <w:rFonts w:ascii="Times New Roman" w:hAnsi="Times New Roman" w:cs="Times New Roman"/>
                <w:color w:val="000000" w:themeColor="text1"/>
              </w:rPr>
            </w:pPr>
            <w:hyperlink r:id="rId78" w:tooltip="https://login.consultant.ru/link/?req=doc&amp;base=LAW&amp;n=363479&amp;dst=100037" w:history="1">
              <w:r>
                <w:rPr>
                  <w:rFonts w:ascii="Times New Roman" w:hAnsi="Times New Roman" w:cs="Times New Roman"/>
                  <w:color w:val="000000" w:themeColor="text1"/>
                </w:rPr>
                <w:t>Пункт 12</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4DB1A10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27BD8DF"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43BAD7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07B8362" w14:textId="77777777" w:rsidR="00F4424F" w:rsidRDefault="00F4424F">
            <w:pPr>
              <w:pStyle w:val="ConsPlusNormal"/>
              <w:jc w:val="both"/>
              <w:rPr>
                <w:rFonts w:ascii="Times New Roman" w:hAnsi="Times New Roman" w:cs="Times New Roman"/>
                <w:color w:val="000000" w:themeColor="text1"/>
              </w:rPr>
            </w:pPr>
          </w:p>
        </w:tc>
      </w:tr>
      <w:tr w:rsidR="00F4424F" w14:paraId="2F19785A" w14:textId="77777777">
        <w:tc>
          <w:tcPr>
            <w:tcW w:w="704" w:type="dxa"/>
            <w:shd w:val="clear" w:color="auto" w:fill="FFFFFF" w:themeFill="background1"/>
          </w:tcPr>
          <w:p w14:paraId="6274024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105.</w:t>
            </w:r>
          </w:p>
        </w:tc>
        <w:tc>
          <w:tcPr>
            <w:tcW w:w="4427" w:type="dxa"/>
            <w:shd w:val="clear" w:color="auto" w:fill="FFFFFF" w:themeFill="background1"/>
          </w:tcPr>
          <w:p w14:paraId="1788BC1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Оформляется ли юридическим лицом или </w:t>
            </w:r>
            <w:r>
              <w:rPr>
                <w:rFonts w:ascii="Times New Roman" w:hAnsi="Times New Roman" w:cs="Times New Roman"/>
                <w:color w:val="000000" w:themeColor="text1"/>
              </w:rPr>
              <w:lastRenderedPageBreak/>
              <w:t>индивидуальным предпринимателем на каждую номенклатурную позицию, для каждого наименования и вида драгоценных металлов и драгоценных камней, а также их размера и назначения отдельная карточка складского учета, отдельная строка или отдельная страница в книгах, журналах и иных документах, используемых для ведения учета драгоценных металлов и драгоценных камней, которая содержит реквизиты, характеризующие учитываемые ценности?</w:t>
            </w:r>
          </w:p>
        </w:tc>
        <w:tc>
          <w:tcPr>
            <w:tcW w:w="5643" w:type="dxa"/>
            <w:shd w:val="clear" w:color="auto" w:fill="FFFFFF" w:themeFill="background1"/>
          </w:tcPr>
          <w:p w14:paraId="73A52EDF" w14:textId="77777777" w:rsidR="00F4424F" w:rsidRDefault="00F4424F">
            <w:pPr>
              <w:pStyle w:val="ConsPlusNormal"/>
              <w:rPr>
                <w:rFonts w:ascii="Times New Roman" w:hAnsi="Times New Roman" w:cs="Times New Roman"/>
                <w:color w:val="000000" w:themeColor="text1"/>
              </w:rPr>
            </w:pPr>
            <w:hyperlink r:id="rId79" w:tooltip="https://login.consultant.ru/link/?req=doc&amp;base=LAW&amp;n=363479&amp;dst=100038" w:history="1">
              <w:r>
                <w:rPr>
                  <w:rFonts w:ascii="Times New Roman" w:hAnsi="Times New Roman" w:cs="Times New Roman"/>
                  <w:color w:val="000000" w:themeColor="text1"/>
                </w:rPr>
                <w:t>Пункт 13</w:t>
              </w:r>
            </w:hyperlink>
            <w:r w:rsidR="00000000">
              <w:rPr>
                <w:rFonts w:ascii="Times New Roman" w:hAnsi="Times New Roman" w:cs="Times New Roman"/>
                <w:color w:val="000000" w:themeColor="text1"/>
              </w:rPr>
              <w:t xml:space="preserve"> Инструкции о порядке учета и хранения </w:t>
            </w:r>
            <w:r w:rsidR="00000000">
              <w:rPr>
                <w:rFonts w:ascii="Times New Roman" w:hAnsi="Times New Roman" w:cs="Times New Roman"/>
                <w:color w:val="000000" w:themeColor="text1"/>
              </w:rPr>
              <w:lastRenderedPageBreak/>
              <w:t>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230423C4"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0DCC854"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0FE2C3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1F2EA76" w14:textId="77777777" w:rsidR="00F4424F" w:rsidRDefault="00F4424F">
            <w:pPr>
              <w:pStyle w:val="ConsPlusNormal"/>
              <w:jc w:val="both"/>
              <w:rPr>
                <w:rFonts w:ascii="Times New Roman" w:hAnsi="Times New Roman" w:cs="Times New Roman"/>
                <w:color w:val="000000" w:themeColor="text1"/>
              </w:rPr>
            </w:pPr>
          </w:p>
        </w:tc>
      </w:tr>
      <w:tr w:rsidR="00F4424F" w14:paraId="511ED694" w14:textId="77777777">
        <w:tc>
          <w:tcPr>
            <w:tcW w:w="704" w:type="dxa"/>
            <w:shd w:val="clear" w:color="auto" w:fill="FFFFFF" w:themeFill="background1"/>
          </w:tcPr>
          <w:p w14:paraId="7F2AD31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106.</w:t>
            </w:r>
          </w:p>
        </w:tc>
        <w:tc>
          <w:tcPr>
            <w:tcW w:w="4427" w:type="dxa"/>
            <w:shd w:val="clear" w:color="auto" w:fill="FFFFFF" w:themeFill="background1"/>
          </w:tcPr>
          <w:p w14:paraId="28F1BEC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Производятся ли контролируемым лицом после осуществления каждой операции записи в карточках, книгах учета и других документах строгой отчетности по драгоценным металлам, драгоценным камням и содержащим их изделиям на основе оформленных в установленном порядке актов (накладных) приемки-передачи основных средств, малоценных и быстроизнашивающихся предметов; актов о приемке материалов; инвентарных карточек учета основных средств, малоценных и быстроизнашивающихся предметов; карточек учета материалов; лимитно-заборных карт; требований; накладных; актов выбытия; товарных накладных и других форм первичной документации, при этом записи операций по приходу и расходу драгоценных металлов, драгоценных камней и изделий (без снятия фактического наличия драгоценных металлов и драгоценных камней) с выведением остатка на конец рабочего дня (смены)?</w:t>
            </w:r>
          </w:p>
        </w:tc>
        <w:tc>
          <w:tcPr>
            <w:tcW w:w="5643" w:type="dxa"/>
            <w:shd w:val="clear" w:color="auto" w:fill="FFFFFF" w:themeFill="background1"/>
          </w:tcPr>
          <w:p w14:paraId="5D309775" w14:textId="77777777" w:rsidR="00F4424F" w:rsidRDefault="00F4424F">
            <w:pPr>
              <w:pStyle w:val="ConsPlusNormal"/>
              <w:rPr>
                <w:rFonts w:ascii="Times New Roman" w:hAnsi="Times New Roman" w:cs="Times New Roman"/>
                <w:color w:val="000000" w:themeColor="text1"/>
              </w:rPr>
            </w:pPr>
            <w:hyperlink r:id="rId80" w:tooltip="https://login.consultant.ru/link/?req=doc&amp;base=LAW&amp;n=363479&amp;dst=100044" w:history="1">
              <w:r>
                <w:rPr>
                  <w:rFonts w:ascii="Times New Roman" w:hAnsi="Times New Roman" w:cs="Times New Roman"/>
                  <w:color w:val="000000" w:themeColor="text1"/>
                </w:rPr>
                <w:t>Пункт 14</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2C2F4211" w14:textId="77777777" w:rsidR="00F4424F" w:rsidRDefault="00F4424F">
            <w:pPr>
              <w:pStyle w:val="ConsPlusNormal"/>
              <w:rPr>
                <w:rFonts w:ascii="Times New Roman" w:hAnsi="Times New Roman" w:cs="Times New Roman"/>
                <w:color w:val="000000" w:themeColor="text1"/>
              </w:rPr>
            </w:pPr>
            <w:hyperlink r:id="rId81" w:tooltip="https://login.consultant.ru/link/?req=doc&amp;base=LAW&amp;n=475699&amp;dst=100027" w:history="1">
              <w:r>
                <w:rPr>
                  <w:rFonts w:ascii="Times New Roman" w:hAnsi="Times New Roman" w:cs="Times New Roman"/>
                  <w:color w:val="000000" w:themeColor="text1"/>
                </w:rPr>
                <w:t>пункт 13</w:t>
              </w:r>
            </w:hyperlink>
            <w:r w:rsidR="00000000">
              <w:rPr>
                <w:rFonts w:ascii="Times New Roman" w:hAnsi="Times New Roman" w:cs="Times New Roman"/>
                <w:color w:val="000000" w:themeColor="text1"/>
              </w:rPr>
              <w:t xml:space="preserve"> Правил учета и хранения драгоценных металлов, драгоценных камней и продукции из них, а также ведения соответствующей отчетности</w:t>
            </w:r>
          </w:p>
        </w:tc>
        <w:tc>
          <w:tcPr>
            <w:tcW w:w="420" w:type="dxa"/>
            <w:shd w:val="clear" w:color="auto" w:fill="FFFFFF" w:themeFill="background1"/>
          </w:tcPr>
          <w:p w14:paraId="2C06427F"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731BE1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A55EB19"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D28CBC9" w14:textId="77777777" w:rsidR="00F4424F" w:rsidRDefault="00F4424F">
            <w:pPr>
              <w:pStyle w:val="ConsPlusNormal"/>
              <w:jc w:val="both"/>
              <w:rPr>
                <w:rFonts w:ascii="Times New Roman" w:hAnsi="Times New Roman" w:cs="Times New Roman"/>
                <w:color w:val="000000" w:themeColor="text1"/>
              </w:rPr>
            </w:pPr>
          </w:p>
        </w:tc>
      </w:tr>
      <w:tr w:rsidR="00F4424F" w14:paraId="436A5C39" w14:textId="77777777">
        <w:tc>
          <w:tcPr>
            <w:tcW w:w="704" w:type="dxa"/>
            <w:shd w:val="clear" w:color="auto" w:fill="FFFFFF" w:themeFill="background1"/>
          </w:tcPr>
          <w:p w14:paraId="271ACFA6"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107.</w:t>
            </w:r>
          </w:p>
        </w:tc>
        <w:tc>
          <w:tcPr>
            <w:tcW w:w="4427" w:type="dxa"/>
            <w:shd w:val="clear" w:color="auto" w:fill="FFFFFF" w:themeFill="background1"/>
          </w:tcPr>
          <w:p w14:paraId="4A9CCBA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Регистрируются ли юридическим лицом или </w:t>
            </w:r>
            <w:r>
              <w:rPr>
                <w:rFonts w:ascii="Times New Roman" w:hAnsi="Times New Roman" w:cs="Times New Roman"/>
                <w:color w:val="000000" w:themeColor="text1"/>
              </w:rPr>
              <w:lastRenderedPageBreak/>
              <w:t>индивидуальным предпринимателем поступающие посылки с ценностями в день их поступления?</w:t>
            </w:r>
          </w:p>
        </w:tc>
        <w:tc>
          <w:tcPr>
            <w:tcW w:w="5643" w:type="dxa"/>
            <w:vMerge w:val="restart"/>
            <w:shd w:val="clear" w:color="auto" w:fill="FFFFFF" w:themeFill="background1"/>
          </w:tcPr>
          <w:p w14:paraId="7C3D8FEB" w14:textId="77777777" w:rsidR="00F4424F" w:rsidRDefault="00F4424F">
            <w:pPr>
              <w:pStyle w:val="ConsPlusNormal"/>
              <w:rPr>
                <w:rFonts w:ascii="Times New Roman" w:hAnsi="Times New Roman" w:cs="Times New Roman"/>
                <w:color w:val="000000" w:themeColor="text1"/>
              </w:rPr>
            </w:pPr>
            <w:hyperlink r:id="rId82" w:tooltip="https://login.consultant.ru/link/?req=doc&amp;base=LAW&amp;n=363479&amp;dst=100047" w:history="1">
              <w:r>
                <w:rPr>
                  <w:rFonts w:ascii="Times New Roman" w:hAnsi="Times New Roman" w:cs="Times New Roman"/>
                  <w:color w:val="000000" w:themeColor="text1"/>
                </w:rPr>
                <w:t>Пункт 15</w:t>
              </w:r>
            </w:hyperlink>
            <w:r w:rsidR="00000000">
              <w:rPr>
                <w:rFonts w:ascii="Times New Roman" w:hAnsi="Times New Roman" w:cs="Times New Roman"/>
                <w:color w:val="000000" w:themeColor="text1"/>
              </w:rPr>
              <w:t xml:space="preserve"> Инструкции о порядке учета и хранения </w:t>
            </w:r>
            <w:r w:rsidR="00000000">
              <w:rPr>
                <w:rFonts w:ascii="Times New Roman" w:hAnsi="Times New Roman" w:cs="Times New Roman"/>
                <w:color w:val="000000" w:themeColor="text1"/>
              </w:rPr>
              <w:lastRenderedPageBreak/>
              <w:t>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60C72ACC"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3C1BAD6"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A297EB4"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4EEACDD" w14:textId="77777777" w:rsidR="00F4424F" w:rsidRDefault="00F4424F">
            <w:pPr>
              <w:pStyle w:val="ConsPlusNormal"/>
              <w:jc w:val="both"/>
              <w:rPr>
                <w:rFonts w:ascii="Times New Roman" w:hAnsi="Times New Roman" w:cs="Times New Roman"/>
                <w:color w:val="000000" w:themeColor="text1"/>
              </w:rPr>
            </w:pPr>
          </w:p>
        </w:tc>
      </w:tr>
      <w:tr w:rsidR="00F4424F" w14:paraId="0956730C" w14:textId="77777777">
        <w:tc>
          <w:tcPr>
            <w:tcW w:w="704" w:type="dxa"/>
            <w:shd w:val="clear" w:color="auto" w:fill="FFFFFF" w:themeFill="background1"/>
          </w:tcPr>
          <w:p w14:paraId="6260CA8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108.</w:t>
            </w:r>
          </w:p>
        </w:tc>
        <w:tc>
          <w:tcPr>
            <w:tcW w:w="4427" w:type="dxa"/>
            <w:shd w:val="clear" w:color="auto" w:fill="FFFFFF" w:themeFill="background1"/>
          </w:tcPr>
          <w:p w14:paraId="364766E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Производится ли юридическим лицом или индивидуальным предпринимателем вскрытие посылок и прием ценностей материально ответственным лицом в присутствии комиссии, состав которой определен приказом руководителя юридического лица или индивидуальным предпринимателем, в установленные юридическим лицом или индивидуальным предпринимателем сроки?</w:t>
            </w:r>
          </w:p>
        </w:tc>
        <w:tc>
          <w:tcPr>
            <w:tcW w:w="5643" w:type="dxa"/>
            <w:vMerge/>
            <w:shd w:val="clear" w:color="auto" w:fill="FFFFFF" w:themeFill="background1"/>
          </w:tcPr>
          <w:p w14:paraId="6C428F8A"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0899E1D"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A83977A"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556EE1A"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2F9198F" w14:textId="77777777" w:rsidR="00F4424F" w:rsidRDefault="00F4424F">
            <w:pPr>
              <w:pStyle w:val="ConsPlusNormal"/>
              <w:jc w:val="both"/>
              <w:rPr>
                <w:rFonts w:ascii="Times New Roman" w:hAnsi="Times New Roman" w:cs="Times New Roman"/>
                <w:color w:val="000000" w:themeColor="text1"/>
              </w:rPr>
            </w:pPr>
          </w:p>
        </w:tc>
      </w:tr>
      <w:tr w:rsidR="00F4424F" w14:paraId="27A6296C" w14:textId="77777777">
        <w:tc>
          <w:tcPr>
            <w:tcW w:w="704" w:type="dxa"/>
            <w:shd w:val="clear" w:color="auto" w:fill="FFFFFF" w:themeFill="background1"/>
          </w:tcPr>
          <w:p w14:paraId="54883CA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109.</w:t>
            </w:r>
          </w:p>
        </w:tc>
        <w:tc>
          <w:tcPr>
            <w:tcW w:w="4427" w:type="dxa"/>
            <w:shd w:val="clear" w:color="auto" w:fill="FFFFFF" w:themeFill="background1"/>
          </w:tcPr>
          <w:p w14:paraId="098B630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Оформляются ли юридическим лицом или индивидуальным предпринимателем результаты приемки приемным актом (приходным ордером), в котором указываются название организации-поставщика, номер и дата сопроводительного документа, а также все реквизиты учитываемых ценностей?</w:t>
            </w:r>
          </w:p>
        </w:tc>
        <w:tc>
          <w:tcPr>
            <w:tcW w:w="5643" w:type="dxa"/>
            <w:vMerge/>
            <w:shd w:val="clear" w:color="auto" w:fill="FFFFFF" w:themeFill="background1"/>
          </w:tcPr>
          <w:p w14:paraId="4361E7C4"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E053235"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863D33A"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8AB25D9"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8D7BE24" w14:textId="77777777" w:rsidR="00F4424F" w:rsidRDefault="00F4424F">
            <w:pPr>
              <w:pStyle w:val="ConsPlusNormal"/>
              <w:jc w:val="both"/>
              <w:rPr>
                <w:rFonts w:ascii="Times New Roman" w:hAnsi="Times New Roman" w:cs="Times New Roman"/>
                <w:color w:val="000000" w:themeColor="text1"/>
              </w:rPr>
            </w:pPr>
          </w:p>
        </w:tc>
      </w:tr>
      <w:tr w:rsidR="00F4424F" w14:paraId="138E5E4F" w14:textId="77777777">
        <w:tc>
          <w:tcPr>
            <w:tcW w:w="704" w:type="dxa"/>
            <w:shd w:val="clear" w:color="auto" w:fill="FFFFFF" w:themeFill="background1"/>
          </w:tcPr>
          <w:p w14:paraId="2C8FCC8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110.</w:t>
            </w:r>
          </w:p>
        </w:tc>
        <w:tc>
          <w:tcPr>
            <w:tcW w:w="4427" w:type="dxa"/>
            <w:shd w:val="clear" w:color="auto" w:fill="FFFFFF" w:themeFill="background1"/>
          </w:tcPr>
          <w:p w14:paraId="23A55A8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Указываются ли юридическим лицом или индивидуальным предпринимателем в приемном акте (приходном ордере) фактическое количество и масса поступивших драгоценных металлов (общая масса и масса химически чистого драгоценного металла) и драгоценных камней, а также наличие расхождений с данными сопроводительных документов?</w:t>
            </w:r>
          </w:p>
        </w:tc>
        <w:tc>
          <w:tcPr>
            <w:tcW w:w="5643" w:type="dxa"/>
            <w:vMerge/>
            <w:shd w:val="clear" w:color="auto" w:fill="FFFFFF" w:themeFill="background1"/>
          </w:tcPr>
          <w:p w14:paraId="198E31C7"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F185F21"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5066BE6"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2663A9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6E252C6" w14:textId="77777777" w:rsidR="00F4424F" w:rsidRDefault="00F4424F">
            <w:pPr>
              <w:pStyle w:val="ConsPlusNormal"/>
              <w:jc w:val="both"/>
              <w:rPr>
                <w:rFonts w:ascii="Times New Roman" w:hAnsi="Times New Roman" w:cs="Times New Roman"/>
                <w:color w:val="000000" w:themeColor="text1"/>
              </w:rPr>
            </w:pPr>
          </w:p>
        </w:tc>
      </w:tr>
      <w:tr w:rsidR="00F4424F" w14:paraId="5ABC4C19" w14:textId="77777777">
        <w:tc>
          <w:tcPr>
            <w:tcW w:w="704" w:type="dxa"/>
            <w:shd w:val="clear" w:color="auto" w:fill="FFFFFF" w:themeFill="background1"/>
          </w:tcPr>
          <w:p w14:paraId="57C4B126"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111.</w:t>
            </w:r>
          </w:p>
        </w:tc>
        <w:tc>
          <w:tcPr>
            <w:tcW w:w="4427" w:type="dxa"/>
            <w:shd w:val="clear" w:color="auto" w:fill="FFFFFF" w:themeFill="background1"/>
          </w:tcPr>
          <w:p w14:paraId="2FCCDE5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Отражается ли юридическим лицом или индивидуальным предпринимателем в приемном акте масса поступивших </w:t>
            </w:r>
            <w:r>
              <w:rPr>
                <w:rFonts w:ascii="Times New Roman" w:hAnsi="Times New Roman" w:cs="Times New Roman"/>
                <w:color w:val="000000" w:themeColor="text1"/>
              </w:rPr>
              <w:lastRenderedPageBreak/>
              <w:t>драгоценных металлов и драгоценных камней, содержащихся в продукции, приборах, инструменте, оборудовании, на основании технической документации (паспорта, формуляры, этикетки, руководства по эксплуатации), документов качества (пробирные листы), протоколов проведения испытаний и других сопроводительных документов, содержащих данные сведения, в тех случаях, когда определение фактической массы таких драгоценных металлов и драгоценных камней не представляется возможным?</w:t>
            </w:r>
          </w:p>
        </w:tc>
        <w:tc>
          <w:tcPr>
            <w:tcW w:w="5643" w:type="dxa"/>
            <w:vMerge/>
            <w:shd w:val="clear" w:color="auto" w:fill="FFFFFF" w:themeFill="background1"/>
          </w:tcPr>
          <w:p w14:paraId="617A79C8"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29EE71E"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5152E3C"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89B8072"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09B8EA6" w14:textId="77777777" w:rsidR="00F4424F" w:rsidRDefault="00F4424F">
            <w:pPr>
              <w:pStyle w:val="ConsPlusNormal"/>
              <w:jc w:val="both"/>
              <w:rPr>
                <w:rFonts w:ascii="Times New Roman" w:hAnsi="Times New Roman" w:cs="Times New Roman"/>
                <w:color w:val="000000" w:themeColor="text1"/>
              </w:rPr>
            </w:pPr>
          </w:p>
        </w:tc>
      </w:tr>
      <w:tr w:rsidR="00F4424F" w14:paraId="165CEA9D" w14:textId="77777777">
        <w:tc>
          <w:tcPr>
            <w:tcW w:w="704" w:type="dxa"/>
            <w:shd w:val="clear" w:color="auto" w:fill="FFFFFF" w:themeFill="background1"/>
          </w:tcPr>
          <w:p w14:paraId="04C0341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112.</w:t>
            </w:r>
          </w:p>
        </w:tc>
        <w:tc>
          <w:tcPr>
            <w:tcW w:w="4427" w:type="dxa"/>
            <w:shd w:val="clear" w:color="auto" w:fill="FFFFFF" w:themeFill="background1"/>
          </w:tcPr>
          <w:p w14:paraId="5C9B74D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Подписываются ли приемные акты (приходные ордера) материально ответственным лицом юридического лица или индивидуального предпринимателя?</w:t>
            </w:r>
          </w:p>
        </w:tc>
        <w:tc>
          <w:tcPr>
            <w:tcW w:w="5643" w:type="dxa"/>
            <w:vMerge/>
            <w:shd w:val="clear" w:color="auto" w:fill="FFFFFF" w:themeFill="background1"/>
          </w:tcPr>
          <w:p w14:paraId="52DDC95F"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18331FB"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1213650"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22D638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24FB199" w14:textId="77777777" w:rsidR="00F4424F" w:rsidRDefault="00F4424F">
            <w:pPr>
              <w:pStyle w:val="ConsPlusNormal"/>
              <w:jc w:val="both"/>
              <w:rPr>
                <w:rFonts w:ascii="Times New Roman" w:hAnsi="Times New Roman" w:cs="Times New Roman"/>
                <w:color w:val="000000" w:themeColor="text1"/>
              </w:rPr>
            </w:pPr>
          </w:p>
        </w:tc>
      </w:tr>
      <w:tr w:rsidR="00F4424F" w14:paraId="1AE1B908" w14:textId="77777777">
        <w:tc>
          <w:tcPr>
            <w:tcW w:w="704" w:type="dxa"/>
            <w:shd w:val="clear" w:color="auto" w:fill="FFFFFF" w:themeFill="background1"/>
          </w:tcPr>
          <w:p w14:paraId="05A14D1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113.</w:t>
            </w:r>
          </w:p>
        </w:tc>
        <w:tc>
          <w:tcPr>
            <w:tcW w:w="4427" w:type="dxa"/>
            <w:shd w:val="clear" w:color="auto" w:fill="FFFFFF" w:themeFill="background1"/>
          </w:tcPr>
          <w:p w14:paraId="181682A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Заверяются ли юридическим лицом или индивидуальным предпринимателем приемные акты (приходные ордера) подписями членов комиссии?</w:t>
            </w:r>
          </w:p>
        </w:tc>
        <w:tc>
          <w:tcPr>
            <w:tcW w:w="5643" w:type="dxa"/>
            <w:vMerge/>
            <w:shd w:val="clear" w:color="auto" w:fill="FFFFFF" w:themeFill="background1"/>
          </w:tcPr>
          <w:p w14:paraId="32A03091"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4673FEF8"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B095731"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062F09B"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EB5433F" w14:textId="77777777" w:rsidR="00F4424F" w:rsidRDefault="00F4424F">
            <w:pPr>
              <w:pStyle w:val="ConsPlusNormal"/>
              <w:jc w:val="both"/>
              <w:rPr>
                <w:rFonts w:ascii="Times New Roman" w:hAnsi="Times New Roman" w:cs="Times New Roman"/>
                <w:color w:val="000000" w:themeColor="text1"/>
              </w:rPr>
            </w:pPr>
          </w:p>
        </w:tc>
      </w:tr>
      <w:tr w:rsidR="00F4424F" w14:paraId="7D31FF6A" w14:textId="77777777">
        <w:tc>
          <w:tcPr>
            <w:tcW w:w="704" w:type="dxa"/>
            <w:shd w:val="clear" w:color="auto" w:fill="FFFFFF" w:themeFill="background1"/>
          </w:tcPr>
          <w:p w14:paraId="6084260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114.</w:t>
            </w:r>
          </w:p>
        </w:tc>
        <w:tc>
          <w:tcPr>
            <w:tcW w:w="4427" w:type="dxa"/>
            <w:shd w:val="clear" w:color="auto" w:fill="FFFFFF" w:themeFill="background1"/>
          </w:tcPr>
          <w:p w14:paraId="48B37DE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Передается ли юридическим лицом или индивидуальным предпринимателем первый экземпляр приемного акта (приходного ордера) в бухгалтерию при оставлении копии у материально ответственного лица?</w:t>
            </w:r>
          </w:p>
        </w:tc>
        <w:tc>
          <w:tcPr>
            <w:tcW w:w="5643" w:type="dxa"/>
            <w:vMerge/>
            <w:shd w:val="clear" w:color="auto" w:fill="FFFFFF" w:themeFill="background1"/>
          </w:tcPr>
          <w:p w14:paraId="28F2234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6C40D14E"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DAA8E1B"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31A638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668CAA0" w14:textId="77777777" w:rsidR="00F4424F" w:rsidRDefault="00F4424F">
            <w:pPr>
              <w:pStyle w:val="ConsPlusNormal"/>
              <w:jc w:val="both"/>
              <w:rPr>
                <w:rFonts w:ascii="Times New Roman" w:hAnsi="Times New Roman" w:cs="Times New Roman"/>
                <w:color w:val="000000" w:themeColor="text1"/>
              </w:rPr>
            </w:pPr>
          </w:p>
        </w:tc>
      </w:tr>
      <w:tr w:rsidR="00F4424F" w14:paraId="432AD06D" w14:textId="77777777">
        <w:tc>
          <w:tcPr>
            <w:tcW w:w="704" w:type="dxa"/>
            <w:shd w:val="clear" w:color="auto" w:fill="FFFFFF" w:themeFill="background1"/>
          </w:tcPr>
          <w:p w14:paraId="0220748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115.</w:t>
            </w:r>
          </w:p>
        </w:tc>
        <w:tc>
          <w:tcPr>
            <w:tcW w:w="4427" w:type="dxa"/>
            <w:shd w:val="clear" w:color="auto" w:fill="FFFFFF" w:themeFill="background1"/>
          </w:tcPr>
          <w:p w14:paraId="3224268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юридическим лицом или индивидуальным предпринимателем отпуск драгоценных металлов и драгоценных камней из центральных мест хранения в места хранения отдельных подразделений юридического лица или индивидуального предпринимателя (цехов, лабораторий, </w:t>
            </w:r>
            <w:r>
              <w:rPr>
                <w:rFonts w:ascii="Times New Roman" w:hAnsi="Times New Roman" w:cs="Times New Roman"/>
                <w:color w:val="000000" w:themeColor="text1"/>
              </w:rPr>
              <w:lastRenderedPageBreak/>
              <w:t>участков) по применяемым юридическим лицом или индивидуальным предпринимателем первичным учетным документам с указанием в них количества и массы ценностей?</w:t>
            </w:r>
          </w:p>
        </w:tc>
        <w:tc>
          <w:tcPr>
            <w:tcW w:w="5643" w:type="dxa"/>
            <w:shd w:val="clear" w:color="auto" w:fill="FFFFFF" w:themeFill="background1"/>
          </w:tcPr>
          <w:p w14:paraId="2FE7ED8E" w14:textId="77777777" w:rsidR="00F4424F" w:rsidRDefault="00F4424F">
            <w:pPr>
              <w:pStyle w:val="ConsPlusNormal"/>
              <w:rPr>
                <w:rFonts w:ascii="Times New Roman" w:hAnsi="Times New Roman" w:cs="Times New Roman"/>
                <w:color w:val="000000" w:themeColor="text1"/>
              </w:rPr>
            </w:pPr>
            <w:hyperlink r:id="rId83" w:tooltip="https://login.consultant.ru/link/?req=doc&amp;base=LAW&amp;n=363479&amp;dst=100053" w:history="1">
              <w:r>
                <w:rPr>
                  <w:rFonts w:ascii="Times New Roman" w:hAnsi="Times New Roman" w:cs="Times New Roman"/>
                  <w:color w:val="000000" w:themeColor="text1"/>
                </w:rPr>
                <w:t>Пункт 16</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6F913481"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098237D"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796382B"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8F5A795" w14:textId="77777777" w:rsidR="00F4424F" w:rsidRDefault="00F4424F">
            <w:pPr>
              <w:pStyle w:val="ConsPlusNormal"/>
              <w:jc w:val="both"/>
              <w:rPr>
                <w:rFonts w:ascii="Times New Roman" w:hAnsi="Times New Roman" w:cs="Times New Roman"/>
                <w:color w:val="000000" w:themeColor="text1"/>
              </w:rPr>
            </w:pPr>
          </w:p>
        </w:tc>
      </w:tr>
      <w:tr w:rsidR="00F4424F" w14:paraId="6FE82370" w14:textId="77777777">
        <w:tc>
          <w:tcPr>
            <w:tcW w:w="704" w:type="dxa"/>
            <w:shd w:val="clear" w:color="auto" w:fill="FFFFFF" w:themeFill="background1"/>
          </w:tcPr>
          <w:p w14:paraId="5C8AC28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116.</w:t>
            </w:r>
          </w:p>
        </w:tc>
        <w:tc>
          <w:tcPr>
            <w:tcW w:w="4427" w:type="dxa"/>
            <w:shd w:val="clear" w:color="auto" w:fill="FFFFFF" w:themeFill="background1"/>
          </w:tcPr>
          <w:p w14:paraId="5254D80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Осуществляется ли юридическим лицом или индивидуальным предпринимателем передача драгоценных металлов и драгоценных камней в любом виде и состоянии, в том числе в ломе и отходах, между подразделениями юридического лица или индивидуального предпринимателя и (или) подотчетными лицами по применяемым юридическим лицом или индивидуальным предпринимателем первичным учетным документам с указанием в них количества и массы ценностей?</w:t>
            </w:r>
          </w:p>
        </w:tc>
        <w:tc>
          <w:tcPr>
            <w:tcW w:w="5643" w:type="dxa"/>
            <w:shd w:val="clear" w:color="auto" w:fill="FFFFFF" w:themeFill="background1"/>
          </w:tcPr>
          <w:p w14:paraId="1BF18155" w14:textId="77777777" w:rsidR="00F4424F" w:rsidRDefault="00F4424F">
            <w:pPr>
              <w:pStyle w:val="ConsPlusNormal"/>
              <w:rPr>
                <w:rFonts w:ascii="Times New Roman" w:hAnsi="Times New Roman" w:cs="Times New Roman"/>
                <w:color w:val="000000" w:themeColor="text1"/>
              </w:rPr>
            </w:pPr>
            <w:hyperlink r:id="rId84" w:tooltip="https://login.consultant.ru/link/?req=doc&amp;base=LAW&amp;n=363479&amp;dst=100054" w:history="1">
              <w:r>
                <w:rPr>
                  <w:rFonts w:ascii="Times New Roman" w:hAnsi="Times New Roman" w:cs="Times New Roman"/>
                  <w:color w:val="000000" w:themeColor="text1"/>
                </w:rPr>
                <w:t>Пункт 17</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1AFB511B"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6632744"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4E626D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C6D8084" w14:textId="77777777" w:rsidR="00F4424F" w:rsidRDefault="00F4424F">
            <w:pPr>
              <w:pStyle w:val="ConsPlusNormal"/>
              <w:jc w:val="both"/>
              <w:rPr>
                <w:rFonts w:ascii="Times New Roman" w:hAnsi="Times New Roman" w:cs="Times New Roman"/>
                <w:color w:val="000000" w:themeColor="text1"/>
              </w:rPr>
            </w:pPr>
          </w:p>
        </w:tc>
      </w:tr>
      <w:tr w:rsidR="00F4424F" w14:paraId="181A0CA6" w14:textId="77777777">
        <w:tc>
          <w:tcPr>
            <w:tcW w:w="704" w:type="dxa"/>
            <w:shd w:val="clear" w:color="auto" w:fill="FFFFFF" w:themeFill="background1"/>
          </w:tcPr>
          <w:p w14:paraId="37A4779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117.</w:t>
            </w:r>
          </w:p>
        </w:tc>
        <w:tc>
          <w:tcPr>
            <w:tcW w:w="4427" w:type="dxa"/>
            <w:shd w:val="clear" w:color="auto" w:fill="FFFFFF" w:themeFill="background1"/>
          </w:tcPr>
          <w:p w14:paraId="3B8C0DD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Организован и ведется ли юридическим лицом или индивидуальным предпринимателем оперативный учет драгоценных металлов, драгоценных камней и продукции из них в производстве по стадиям переделов, видам работ с учетом особенностей технологического процесса и характера возникающих отходов и потерь?</w:t>
            </w:r>
          </w:p>
        </w:tc>
        <w:tc>
          <w:tcPr>
            <w:tcW w:w="5643" w:type="dxa"/>
            <w:vMerge w:val="restart"/>
            <w:shd w:val="clear" w:color="auto" w:fill="FFFFFF" w:themeFill="background1"/>
          </w:tcPr>
          <w:p w14:paraId="06FC6108" w14:textId="77777777" w:rsidR="00F4424F" w:rsidRDefault="00F4424F">
            <w:pPr>
              <w:pStyle w:val="ConsPlusNormal"/>
              <w:rPr>
                <w:rFonts w:ascii="Times New Roman" w:hAnsi="Times New Roman" w:cs="Times New Roman"/>
                <w:color w:val="000000" w:themeColor="text1"/>
              </w:rPr>
            </w:pPr>
            <w:hyperlink r:id="rId85" w:tooltip="https://login.consultant.ru/link/?req=doc&amp;base=LAW&amp;n=363479&amp;dst=100055" w:history="1">
              <w:r>
                <w:rPr>
                  <w:rFonts w:ascii="Times New Roman" w:hAnsi="Times New Roman" w:cs="Times New Roman"/>
                  <w:color w:val="000000" w:themeColor="text1"/>
                </w:rPr>
                <w:t>Пункт 18</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1B23148C"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2BD811E2"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B32C878"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641745F" w14:textId="77777777" w:rsidR="00F4424F" w:rsidRDefault="00F4424F">
            <w:pPr>
              <w:pStyle w:val="ConsPlusNormal"/>
              <w:jc w:val="both"/>
              <w:rPr>
                <w:rFonts w:ascii="Times New Roman" w:hAnsi="Times New Roman" w:cs="Times New Roman"/>
                <w:color w:val="000000" w:themeColor="text1"/>
              </w:rPr>
            </w:pPr>
          </w:p>
        </w:tc>
      </w:tr>
      <w:tr w:rsidR="00F4424F" w14:paraId="59B6B638" w14:textId="77777777">
        <w:tc>
          <w:tcPr>
            <w:tcW w:w="704" w:type="dxa"/>
            <w:shd w:val="clear" w:color="auto" w:fill="FFFFFF" w:themeFill="background1"/>
          </w:tcPr>
          <w:p w14:paraId="3A63EF4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118.</w:t>
            </w:r>
          </w:p>
        </w:tc>
        <w:tc>
          <w:tcPr>
            <w:tcW w:w="4427" w:type="dxa"/>
            <w:shd w:val="clear" w:color="auto" w:fill="FFFFFF" w:themeFill="background1"/>
          </w:tcPr>
          <w:p w14:paraId="26DE7E3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Обеспечивает ли учет, осуществляемый юридическим лицом или индивидуальным предпринимателем, возможность получения сведений о результатах обработки каждого кристалла на каждой операции технологического процесса с привязкой его к конкретному договору (контракту), по которому драгоценные камни поступили юридическому лицу или индивидуальному </w:t>
            </w:r>
            <w:r>
              <w:rPr>
                <w:rFonts w:ascii="Times New Roman" w:hAnsi="Times New Roman" w:cs="Times New Roman"/>
                <w:color w:val="000000" w:themeColor="text1"/>
              </w:rPr>
              <w:lastRenderedPageBreak/>
              <w:t>предпринимателю, включая изготовителей однокристального алмазного инструмента, при осуществлении соответствующим контролируемым лицом обработки драгоценных камней?</w:t>
            </w:r>
          </w:p>
        </w:tc>
        <w:tc>
          <w:tcPr>
            <w:tcW w:w="5643" w:type="dxa"/>
            <w:vMerge/>
            <w:shd w:val="clear" w:color="auto" w:fill="FFFFFF" w:themeFill="background1"/>
          </w:tcPr>
          <w:p w14:paraId="409D93A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836F915"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FFEA56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71BFCD2"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7BEB1C6" w14:textId="77777777" w:rsidR="00F4424F" w:rsidRDefault="00F4424F">
            <w:pPr>
              <w:pStyle w:val="ConsPlusNormal"/>
              <w:jc w:val="both"/>
              <w:rPr>
                <w:rFonts w:ascii="Times New Roman" w:hAnsi="Times New Roman" w:cs="Times New Roman"/>
                <w:color w:val="000000" w:themeColor="text1"/>
              </w:rPr>
            </w:pPr>
          </w:p>
        </w:tc>
      </w:tr>
      <w:tr w:rsidR="00F4424F" w14:paraId="01AF29C1" w14:textId="77777777">
        <w:tc>
          <w:tcPr>
            <w:tcW w:w="704" w:type="dxa"/>
            <w:shd w:val="clear" w:color="auto" w:fill="FFFFFF" w:themeFill="background1"/>
          </w:tcPr>
          <w:p w14:paraId="5179728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119.</w:t>
            </w:r>
          </w:p>
        </w:tc>
        <w:tc>
          <w:tcPr>
            <w:tcW w:w="4427" w:type="dxa"/>
            <w:shd w:val="clear" w:color="auto" w:fill="FFFFFF" w:themeFill="background1"/>
          </w:tcPr>
          <w:p w14:paraId="3B2AE23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Ведется ли юридическим лицом или индивидуальным предпринимателем учет ценностей, находящихся в подотчете у исполнителей работ (подотчетных лиц), на основании первичных учетных документов, в которых отражаются все необходимые реквизиты учитываемых ценностей, даты выдачи и сдачи их в места хранения?</w:t>
            </w:r>
          </w:p>
        </w:tc>
        <w:tc>
          <w:tcPr>
            <w:tcW w:w="5643" w:type="dxa"/>
            <w:shd w:val="clear" w:color="auto" w:fill="FFFFFF" w:themeFill="background1"/>
          </w:tcPr>
          <w:p w14:paraId="7734E431" w14:textId="77777777" w:rsidR="00F4424F" w:rsidRDefault="00F4424F">
            <w:pPr>
              <w:pStyle w:val="ConsPlusNormal"/>
              <w:rPr>
                <w:rFonts w:ascii="Times New Roman" w:hAnsi="Times New Roman" w:cs="Times New Roman"/>
                <w:color w:val="000000" w:themeColor="text1"/>
              </w:rPr>
            </w:pPr>
            <w:hyperlink r:id="rId86" w:tooltip="https://login.consultant.ru/link/?req=doc&amp;base=LAW&amp;n=363479&amp;dst=100057" w:history="1">
              <w:r>
                <w:rPr>
                  <w:rFonts w:ascii="Times New Roman" w:hAnsi="Times New Roman" w:cs="Times New Roman"/>
                  <w:color w:val="000000" w:themeColor="text1"/>
                </w:rPr>
                <w:t>Пункт 19</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43231CF1"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51A2E2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86A7260"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6B2BAA5" w14:textId="77777777" w:rsidR="00F4424F" w:rsidRDefault="00F4424F">
            <w:pPr>
              <w:pStyle w:val="ConsPlusNormal"/>
              <w:jc w:val="both"/>
              <w:rPr>
                <w:rFonts w:ascii="Times New Roman" w:hAnsi="Times New Roman" w:cs="Times New Roman"/>
                <w:color w:val="000000" w:themeColor="text1"/>
              </w:rPr>
            </w:pPr>
          </w:p>
        </w:tc>
      </w:tr>
      <w:tr w:rsidR="00F4424F" w14:paraId="7D7816C4" w14:textId="77777777">
        <w:tc>
          <w:tcPr>
            <w:tcW w:w="704" w:type="dxa"/>
            <w:shd w:val="clear" w:color="auto" w:fill="FFFFFF" w:themeFill="background1"/>
          </w:tcPr>
          <w:p w14:paraId="37E1947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120.</w:t>
            </w:r>
          </w:p>
        </w:tc>
        <w:tc>
          <w:tcPr>
            <w:tcW w:w="4427" w:type="dxa"/>
            <w:shd w:val="clear" w:color="auto" w:fill="FFFFFF" w:themeFill="background1"/>
          </w:tcPr>
          <w:p w14:paraId="6409CB1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Производится ли юридическим лицом или индивидуальным предпринимателем отпуск ценностей из всех мест хранения в работу под отчет исполнителям работ?</w:t>
            </w:r>
          </w:p>
        </w:tc>
        <w:tc>
          <w:tcPr>
            <w:tcW w:w="5643" w:type="dxa"/>
            <w:vMerge w:val="restart"/>
            <w:shd w:val="clear" w:color="auto" w:fill="FFFFFF" w:themeFill="background1"/>
          </w:tcPr>
          <w:p w14:paraId="66C1EA41" w14:textId="77777777" w:rsidR="00F4424F" w:rsidRDefault="00F4424F">
            <w:pPr>
              <w:pStyle w:val="ConsPlusNormal"/>
              <w:rPr>
                <w:rFonts w:ascii="Times New Roman" w:hAnsi="Times New Roman" w:cs="Times New Roman"/>
                <w:color w:val="000000" w:themeColor="text1"/>
              </w:rPr>
            </w:pPr>
            <w:hyperlink r:id="rId87" w:tooltip="https://login.consultant.ru/link/?req=doc&amp;base=LAW&amp;n=363479&amp;dst=100058" w:history="1">
              <w:r>
                <w:rPr>
                  <w:rFonts w:ascii="Times New Roman" w:hAnsi="Times New Roman" w:cs="Times New Roman"/>
                  <w:color w:val="000000" w:themeColor="text1"/>
                </w:rPr>
                <w:t>Пункт 20</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3844ADD5"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DCDA5A3"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5582F37"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3181204" w14:textId="77777777" w:rsidR="00F4424F" w:rsidRDefault="00F4424F">
            <w:pPr>
              <w:pStyle w:val="ConsPlusNormal"/>
              <w:jc w:val="both"/>
              <w:rPr>
                <w:rFonts w:ascii="Times New Roman" w:hAnsi="Times New Roman" w:cs="Times New Roman"/>
                <w:color w:val="000000" w:themeColor="text1"/>
              </w:rPr>
            </w:pPr>
          </w:p>
        </w:tc>
      </w:tr>
      <w:tr w:rsidR="00F4424F" w14:paraId="3AF9A91B" w14:textId="77777777">
        <w:tc>
          <w:tcPr>
            <w:tcW w:w="704" w:type="dxa"/>
            <w:shd w:val="clear" w:color="auto" w:fill="FFFFFF" w:themeFill="background1"/>
          </w:tcPr>
          <w:p w14:paraId="030E4C0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121.</w:t>
            </w:r>
          </w:p>
        </w:tc>
        <w:tc>
          <w:tcPr>
            <w:tcW w:w="4427" w:type="dxa"/>
            <w:shd w:val="clear" w:color="auto" w:fill="FFFFFF" w:themeFill="background1"/>
          </w:tcPr>
          <w:p w14:paraId="56874E8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Осуществляется ли юридическим лицом или индивидуальным предпринимателем списание с исполнителей работ (подотчетных лиц) отпущенных (выданных) им ценностей из всех мест хранения после сдачи ими в места хранения деталей, изделий и остатков драгоценных металлов, драгоценных камней в виде сырья, полуфабрикатов и отходов, отработанного, поломанного инструмента?</w:t>
            </w:r>
          </w:p>
        </w:tc>
        <w:tc>
          <w:tcPr>
            <w:tcW w:w="5643" w:type="dxa"/>
            <w:vMerge/>
            <w:shd w:val="clear" w:color="auto" w:fill="FFFFFF" w:themeFill="background1"/>
          </w:tcPr>
          <w:p w14:paraId="1FDC94C6"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6C44207B"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C9F0380"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B55FFDE"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D45D498" w14:textId="77777777" w:rsidR="00F4424F" w:rsidRDefault="00F4424F">
            <w:pPr>
              <w:pStyle w:val="ConsPlusNormal"/>
              <w:jc w:val="both"/>
              <w:rPr>
                <w:rFonts w:ascii="Times New Roman" w:hAnsi="Times New Roman" w:cs="Times New Roman"/>
                <w:color w:val="000000" w:themeColor="text1"/>
              </w:rPr>
            </w:pPr>
          </w:p>
        </w:tc>
      </w:tr>
      <w:tr w:rsidR="00F4424F" w14:paraId="026C0439" w14:textId="77777777">
        <w:tc>
          <w:tcPr>
            <w:tcW w:w="704" w:type="dxa"/>
            <w:shd w:val="clear" w:color="auto" w:fill="FFFFFF" w:themeFill="background1"/>
          </w:tcPr>
          <w:p w14:paraId="16D93B24"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122.</w:t>
            </w:r>
          </w:p>
        </w:tc>
        <w:tc>
          <w:tcPr>
            <w:tcW w:w="4427" w:type="dxa"/>
            <w:shd w:val="clear" w:color="auto" w:fill="FFFFFF" w:themeFill="background1"/>
          </w:tcPr>
          <w:p w14:paraId="26BE8EC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Осуществляется ли контролируемым лицом списание драгоценных металлов и драгоценных камней, используемых в процессе производства, только при документальном подтверждении их фактического расходования?</w:t>
            </w:r>
          </w:p>
        </w:tc>
        <w:tc>
          <w:tcPr>
            <w:tcW w:w="5643" w:type="dxa"/>
            <w:shd w:val="clear" w:color="auto" w:fill="FFFFFF" w:themeFill="background1"/>
          </w:tcPr>
          <w:p w14:paraId="777717D7" w14:textId="77777777" w:rsidR="00F4424F" w:rsidRDefault="00F4424F">
            <w:pPr>
              <w:pStyle w:val="ConsPlusNormal"/>
              <w:rPr>
                <w:rFonts w:ascii="Times New Roman" w:hAnsi="Times New Roman" w:cs="Times New Roman"/>
                <w:color w:val="000000" w:themeColor="text1"/>
              </w:rPr>
            </w:pPr>
            <w:hyperlink r:id="rId88" w:tooltip="https://login.consultant.ru/link/?req=doc&amp;base=LAW&amp;n=475699&amp;dst=100024" w:history="1">
              <w:r>
                <w:rPr>
                  <w:rFonts w:ascii="Times New Roman" w:hAnsi="Times New Roman" w:cs="Times New Roman"/>
                  <w:color w:val="000000" w:themeColor="text1"/>
                </w:rPr>
                <w:t>Пункт 11</w:t>
              </w:r>
            </w:hyperlink>
            <w:r w:rsidR="00000000">
              <w:rPr>
                <w:rFonts w:ascii="Times New Roman" w:hAnsi="Times New Roman" w:cs="Times New Roman"/>
                <w:color w:val="000000" w:themeColor="text1"/>
              </w:rPr>
              <w:t xml:space="preserve"> Правил учета и хранения драгоценных металлов, драгоценных камней и продукции из них, а также ведения соответствующей отчетности</w:t>
            </w:r>
          </w:p>
        </w:tc>
        <w:tc>
          <w:tcPr>
            <w:tcW w:w="420" w:type="dxa"/>
            <w:shd w:val="clear" w:color="auto" w:fill="FFFFFF" w:themeFill="background1"/>
          </w:tcPr>
          <w:p w14:paraId="2EDA86DF"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074E4EB"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F7EBEEB"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C6F3C5F" w14:textId="77777777" w:rsidR="00F4424F" w:rsidRDefault="00F4424F">
            <w:pPr>
              <w:pStyle w:val="ConsPlusNormal"/>
              <w:jc w:val="both"/>
              <w:rPr>
                <w:rFonts w:ascii="Times New Roman" w:hAnsi="Times New Roman" w:cs="Times New Roman"/>
                <w:color w:val="000000" w:themeColor="text1"/>
              </w:rPr>
            </w:pPr>
          </w:p>
        </w:tc>
      </w:tr>
      <w:tr w:rsidR="00F4424F" w14:paraId="68589BB7" w14:textId="77777777">
        <w:tc>
          <w:tcPr>
            <w:tcW w:w="704" w:type="dxa"/>
            <w:shd w:val="clear" w:color="auto" w:fill="FFFFFF" w:themeFill="background1"/>
          </w:tcPr>
          <w:p w14:paraId="04EAADF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123.</w:t>
            </w:r>
          </w:p>
        </w:tc>
        <w:tc>
          <w:tcPr>
            <w:tcW w:w="4427" w:type="dxa"/>
            <w:shd w:val="clear" w:color="auto" w:fill="FFFFFF" w:themeFill="background1"/>
          </w:tcPr>
          <w:p w14:paraId="3A218DF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Оформляется ли юридическим лицом или индивидуальным предпринимателем списание драгоценных металлов и драгоценных камней на ремонтные нужды, научно-исследовательские, опытно-конструкторские и лабораторные работы актами списания, которые составляются комиссией в составе не менее трех человек, определенной приказом руководителя юридического лица или индивидуального предпринимателя?</w:t>
            </w:r>
          </w:p>
        </w:tc>
        <w:tc>
          <w:tcPr>
            <w:tcW w:w="5643" w:type="dxa"/>
            <w:vMerge w:val="restart"/>
            <w:shd w:val="clear" w:color="auto" w:fill="FFFFFF" w:themeFill="background1"/>
          </w:tcPr>
          <w:p w14:paraId="345113E5" w14:textId="77777777" w:rsidR="00F4424F" w:rsidRDefault="00F4424F">
            <w:pPr>
              <w:pStyle w:val="ConsPlusNormal"/>
              <w:rPr>
                <w:rFonts w:ascii="Times New Roman" w:hAnsi="Times New Roman" w:cs="Times New Roman"/>
                <w:color w:val="000000" w:themeColor="text1"/>
              </w:rPr>
            </w:pPr>
            <w:hyperlink r:id="rId89" w:tooltip="https://login.consultant.ru/link/?req=doc&amp;base=LAW&amp;n=363479&amp;dst=100062" w:history="1">
              <w:r>
                <w:rPr>
                  <w:rFonts w:ascii="Times New Roman" w:hAnsi="Times New Roman" w:cs="Times New Roman"/>
                  <w:color w:val="000000" w:themeColor="text1"/>
                </w:rPr>
                <w:t>Пункт 21</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2574FF73"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478AEA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4D1084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2372379" w14:textId="77777777" w:rsidR="00F4424F" w:rsidRDefault="00F4424F">
            <w:pPr>
              <w:pStyle w:val="ConsPlusNormal"/>
              <w:jc w:val="both"/>
              <w:rPr>
                <w:rFonts w:ascii="Times New Roman" w:hAnsi="Times New Roman" w:cs="Times New Roman"/>
                <w:color w:val="000000" w:themeColor="text1"/>
              </w:rPr>
            </w:pPr>
          </w:p>
        </w:tc>
      </w:tr>
      <w:tr w:rsidR="00F4424F" w14:paraId="71D6DCFD" w14:textId="77777777">
        <w:tc>
          <w:tcPr>
            <w:tcW w:w="704" w:type="dxa"/>
            <w:shd w:val="clear" w:color="auto" w:fill="FFFFFF" w:themeFill="background1"/>
          </w:tcPr>
          <w:p w14:paraId="2A5AB59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124.</w:t>
            </w:r>
          </w:p>
        </w:tc>
        <w:tc>
          <w:tcPr>
            <w:tcW w:w="4427" w:type="dxa"/>
            <w:shd w:val="clear" w:color="auto" w:fill="FFFFFF" w:themeFill="background1"/>
          </w:tcPr>
          <w:p w14:paraId="74F624B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Соблюдается ли юридическим лицом или индивидуальным предпринимателем требование о недопущении списания драгоценных металлов и драгоценных камней по нормам без определения фактического расхода, который подтверждается документами (актами взвешивания, результатами анализов, замерами объемов, измерениями толщины покрытий и других физических параметров)?</w:t>
            </w:r>
          </w:p>
        </w:tc>
        <w:tc>
          <w:tcPr>
            <w:tcW w:w="5643" w:type="dxa"/>
            <w:vMerge/>
            <w:shd w:val="clear" w:color="auto" w:fill="FFFFFF" w:themeFill="background1"/>
          </w:tcPr>
          <w:p w14:paraId="21EB9B22"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66AB3D98"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266CCA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CC70E98"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B87BFD4" w14:textId="77777777" w:rsidR="00F4424F" w:rsidRDefault="00F4424F">
            <w:pPr>
              <w:pStyle w:val="ConsPlusNormal"/>
              <w:jc w:val="both"/>
              <w:rPr>
                <w:rFonts w:ascii="Times New Roman" w:hAnsi="Times New Roman" w:cs="Times New Roman"/>
                <w:color w:val="000000" w:themeColor="text1"/>
              </w:rPr>
            </w:pPr>
          </w:p>
        </w:tc>
      </w:tr>
      <w:tr w:rsidR="00F4424F" w14:paraId="40E2E336" w14:textId="77777777">
        <w:tc>
          <w:tcPr>
            <w:tcW w:w="704" w:type="dxa"/>
            <w:shd w:val="clear" w:color="auto" w:fill="FFFFFF" w:themeFill="background1"/>
          </w:tcPr>
          <w:p w14:paraId="5AE8BFD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125.</w:t>
            </w:r>
          </w:p>
        </w:tc>
        <w:tc>
          <w:tcPr>
            <w:tcW w:w="4427" w:type="dxa"/>
            <w:shd w:val="clear" w:color="auto" w:fill="FFFFFF" w:themeFill="background1"/>
          </w:tcPr>
          <w:p w14:paraId="2E152EC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Подвергаются ли юридическим лицом или индивидуальным предпринимателем инструменты, оборудование, лабораторная посуда, приборы, масса драгоценных металлов в которых может быть определена взвешиванием, обязательному взвешиванию с составлением актов на изменение массы и отражением результатов в первичных учетных документах в период проведения инвентаризации, а также при смене материально ответственных лиц?</w:t>
            </w:r>
          </w:p>
        </w:tc>
        <w:tc>
          <w:tcPr>
            <w:tcW w:w="5643" w:type="dxa"/>
            <w:vMerge/>
            <w:shd w:val="clear" w:color="auto" w:fill="FFFFFF" w:themeFill="background1"/>
          </w:tcPr>
          <w:p w14:paraId="7DAFF8DB"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62EAD9B9"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6AF8B43"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77E693F"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79882E8" w14:textId="77777777" w:rsidR="00F4424F" w:rsidRDefault="00F4424F">
            <w:pPr>
              <w:pStyle w:val="ConsPlusNormal"/>
              <w:jc w:val="both"/>
              <w:rPr>
                <w:rFonts w:ascii="Times New Roman" w:hAnsi="Times New Roman" w:cs="Times New Roman"/>
                <w:color w:val="000000" w:themeColor="text1"/>
              </w:rPr>
            </w:pPr>
          </w:p>
        </w:tc>
      </w:tr>
      <w:tr w:rsidR="00F4424F" w14:paraId="1C8AB200" w14:textId="77777777">
        <w:tc>
          <w:tcPr>
            <w:tcW w:w="704" w:type="dxa"/>
            <w:shd w:val="clear" w:color="auto" w:fill="FFFFFF" w:themeFill="background1"/>
          </w:tcPr>
          <w:p w14:paraId="5B335BC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126.</w:t>
            </w:r>
          </w:p>
        </w:tc>
        <w:tc>
          <w:tcPr>
            <w:tcW w:w="4427" w:type="dxa"/>
            <w:shd w:val="clear" w:color="auto" w:fill="FFFFFF" w:themeFill="background1"/>
          </w:tcPr>
          <w:p w14:paraId="5C55580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Учитываются ли юридическим лицом или индивидуальным предпринимателем алмазы </w:t>
            </w:r>
            <w:r>
              <w:rPr>
                <w:rFonts w:ascii="Times New Roman" w:hAnsi="Times New Roman" w:cs="Times New Roman"/>
                <w:color w:val="000000" w:themeColor="text1"/>
              </w:rPr>
              <w:lastRenderedPageBreak/>
              <w:t>в инструментах и других изделиях, находящихся на рабочих местах, независимо от степени их износа, по массе, указанной в паспортах, технических условиях или в первичных учетных документах на эти изделия?</w:t>
            </w:r>
          </w:p>
        </w:tc>
        <w:tc>
          <w:tcPr>
            <w:tcW w:w="5643" w:type="dxa"/>
            <w:vMerge/>
            <w:shd w:val="clear" w:color="auto" w:fill="FFFFFF" w:themeFill="background1"/>
          </w:tcPr>
          <w:p w14:paraId="511F0A37"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ED7BB9F"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25457BDC"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5AD6A21"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8CD7192" w14:textId="77777777" w:rsidR="00F4424F" w:rsidRDefault="00F4424F">
            <w:pPr>
              <w:pStyle w:val="ConsPlusNormal"/>
              <w:jc w:val="both"/>
              <w:rPr>
                <w:rFonts w:ascii="Times New Roman" w:hAnsi="Times New Roman" w:cs="Times New Roman"/>
                <w:color w:val="000000" w:themeColor="text1"/>
              </w:rPr>
            </w:pPr>
          </w:p>
        </w:tc>
      </w:tr>
      <w:tr w:rsidR="00F4424F" w14:paraId="6C3B33F6" w14:textId="77777777">
        <w:tc>
          <w:tcPr>
            <w:tcW w:w="704" w:type="dxa"/>
            <w:shd w:val="clear" w:color="auto" w:fill="FFFFFF" w:themeFill="background1"/>
          </w:tcPr>
          <w:p w14:paraId="0FDB7A2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127.</w:t>
            </w:r>
          </w:p>
        </w:tc>
        <w:tc>
          <w:tcPr>
            <w:tcW w:w="4427" w:type="dxa"/>
            <w:shd w:val="clear" w:color="auto" w:fill="FFFFFF" w:themeFill="background1"/>
          </w:tcPr>
          <w:p w14:paraId="71EAD17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Осуществляется ли юридическим лицом или индивидуальным предпринимателем списание ценностей актом ликвидации?</w:t>
            </w:r>
          </w:p>
        </w:tc>
        <w:tc>
          <w:tcPr>
            <w:tcW w:w="5643" w:type="dxa"/>
            <w:vMerge/>
            <w:shd w:val="clear" w:color="auto" w:fill="FFFFFF" w:themeFill="background1"/>
          </w:tcPr>
          <w:p w14:paraId="58726FC9"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9375CA5"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BE9EBA1"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801301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09FC451" w14:textId="77777777" w:rsidR="00F4424F" w:rsidRDefault="00F4424F">
            <w:pPr>
              <w:pStyle w:val="ConsPlusNormal"/>
              <w:jc w:val="both"/>
              <w:rPr>
                <w:rFonts w:ascii="Times New Roman" w:hAnsi="Times New Roman" w:cs="Times New Roman"/>
                <w:color w:val="000000" w:themeColor="text1"/>
              </w:rPr>
            </w:pPr>
          </w:p>
        </w:tc>
      </w:tr>
      <w:tr w:rsidR="00F4424F" w14:paraId="34004180" w14:textId="77777777">
        <w:tc>
          <w:tcPr>
            <w:tcW w:w="704" w:type="dxa"/>
            <w:shd w:val="clear" w:color="auto" w:fill="FFFFFF" w:themeFill="background1"/>
          </w:tcPr>
          <w:p w14:paraId="36454AB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128.</w:t>
            </w:r>
          </w:p>
        </w:tc>
        <w:tc>
          <w:tcPr>
            <w:tcW w:w="4427" w:type="dxa"/>
            <w:shd w:val="clear" w:color="auto" w:fill="FFFFFF" w:themeFill="background1"/>
          </w:tcPr>
          <w:p w14:paraId="1B50537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Указывается ли юридическим лицом или индивидуальным предпринимателем в актах ликвидации масса драгоценных металлов и драгоценных камней, подлежащих оприходованию в виде лома и отходов?</w:t>
            </w:r>
          </w:p>
        </w:tc>
        <w:tc>
          <w:tcPr>
            <w:tcW w:w="5643" w:type="dxa"/>
            <w:vMerge/>
            <w:shd w:val="clear" w:color="auto" w:fill="FFFFFF" w:themeFill="background1"/>
          </w:tcPr>
          <w:p w14:paraId="739F58F7"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43250047"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D888A11"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A25AC0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24674EC" w14:textId="77777777" w:rsidR="00F4424F" w:rsidRDefault="00F4424F">
            <w:pPr>
              <w:pStyle w:val="ConsPlusNormal"/>
              <w:jc w:val="both"/>
              <w:rPr>
                <w:rFonts w:ascii="Times New Roman" w:hAnsi="Times New Roman" w:cs="Times New Roman"/>
                <w:color w:val="000000" w:themeColor="text1"/>
              </w:rPr>
            </w:pPr>
          </w:p>
        </w:tc>
      </w:tr>
      <w:tr w:rsidR="00F4424F" w14:paraId="745DE22C" w14:textId="77777777">
        <w:tc>
          <w:tcPr>
            <w:tcW w:w="704" w:type="dxa"/>
            <w:shd w:val="clear" w:color="auto" w:fill="FFFFFF" w:themeFill="background1"/>
          </w:tcPr>
          <w:p w14:paraId="08DD951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129.</w:t>
            </w:r>
          </w:p>
        </w:tc>
        <w:tc>
          <w:tcPr>
            <w:tcW w:w="4427" w:type="dxa"/>
            <w:shd w:val="clear" w:color="auto" w:fill="FFFFFF" w:themeFill="background1"/>
          </w:tcPr>
          <w:p w14:paraId="37AD085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Указываются ли юридическим лицом или индивидуальным предпринимателем в актах ликвидации в случаях преждевременного списания ценностей его причины и виновные лица?</w:t>
            </w:r>
          </w:p>
        </w:tc>
        <w:tc>
          <w:tcPr>
            <w:tcW w:w="5643" w:type="dxa"/>
            <w:vMerge/>
            <w:shd w:val="clear" w:color="auto" w:fill="FFFFFF" w:themeFill="background1"/>
          </w:tcPr>
          <w:p w14:paraId="0425D6EA"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AB2724D"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AD7BCA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16D33D9"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56AFC4E" w14:textId="77777777" w:rsidR="00F4424F" w:rsidRDefault="00F4424F">
            <w:pPr>
              <w:pStyle w:val="ConsPlusNormal"/>
              <w:jc w:val="both"/>
              <w:rPr>
                <w:rFonts w:ascii="Times New Roman" w:hAnsi="Times New Roman" w:cs="Times New Roman"/>
                <w:color w:val="000000" w:themeColor="text1"/>
              </w:rPr>
            </w:pPr>
          </w:p>
        </w:tc>
      </w:tr>
      <w:tr w:rsidR="00F4424F" w14:paraId="1CBD96E8" w14:textId="77777777">
        <w:tc>
          <w:tcPr>
            <w:tcW w:w="704" w:type="dxa"/>
            <w:shd w:val="clear" w:color="auto" w:fill="FFFFFF" w:themeFill="background1"/>
          </w:tcPr>
          <w:p w14:paraId="50BAA7C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130.</w:t>
            </w:r>
          </w:p>
        </w:tc>
        <w:tc>
          <w:tcPr>
            <w:tcW w:w="4427" w:type="dxa"/>
            <w:shd w:val="clear" w:color="auto" w:fill="FFFFFF" w:themeFill="background1"/>
          </w:tcPr>
          <w:p w14:paraId="23C31F1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Указывается ли юридическим лицом или индивидуальным предпринимателем в сопроводительных документах при передаче во временное владение или реализации изделий (оборудования, приборов, инструментов, вооружения, военной техники), в том числе при передаче на переработку или реализации лома и отходов, содержащих драгоценные металлы и драгоценные камни, наименование и масса находящихся в указанных выше материальных ценностях драгоценных металлов и драгоценных камней, а также метод определения содержания в них </w:t>
            </w:r>
            <w:r>
              <w:rPr>
                <w:rFonts w:ascii="Times New Roman" w:hAnsi="Times New Roman" w:cs="Times New Roman"/>
                <w:color w:val="000000" w:themeColor="text1"/>
              </w:rPr>
              <w:lastRenderedPageBreak/>
              <w:t>драгоценных металлов?</w:t>
            </w:r>
          </w:p>
        </w:tc>
        <w:tc>
          <w:tcPr>
            <w:tcW w:w="5643" w:type="dxa"/>
            <w:shd w:val="clear" w:color="auto" w:fill="FFFFFF" w:themeFill="background1"/>
          </w:tcPr>
          <w:p w14:paraId="0F8C65C3" w14:textId="77777777" w:rsidR="00F4424F" w:rsidRDefault="00F4424F">
            <w:pPr>
              <w:pStyle w:val="ConsPlusNormal"/>
              <w:rPr>
                <w:rFonts w:ascii="Times New Roman" w:hAnsi="Times New Roman" w:cs="Times New Roman"/>
                <w:color w:val="000000" w:themeColor="text1"/>
              </w:rPr>
            </w:pPr>
            <w:hyperlink r:id="rId90" w:tooltip="https://login.consultant.ru/link/?req=doc&amp;base=LAW&amp;n=363479&amp;dst=100070" w:history="1">
              <w:r>
                <w:rPr>
                  <w:rFonts w:ascii="Times New Roman" w:hAnsi="Times New Roman" w:cs="Times New Roman"/>
                  <w:color w:val="000000" w:themeColor="text1"/>
                </w:rPr>
                <w:t>Пункт 22</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1828AA5B"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B1C279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227D773"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D81198A" w14:textId="77777777" w:rsidR="00F4424F" w:rsidRDefault="00F4424F">
            <w:pPr>
              <w:pStyle w:val="ConsPlusNormal"/>
              <w:jc w:val="both"/>
              <w:rPr>
                <w:rFonts w:ascii="Times New Roman" w:hAnsi="Times New Roman" w:cs="Times New Roman"/>
                <w:color w:val="000000" w:themeColor="text1"/>
              </w:rPr>
            </w:pPr>
          </w:p>
        </w:tc>
      </w:tr>
      <w:tr w:rsidR="00F4424F" w14:paraId="0889B6C5" w14:textId="77777777">
        <w:tc>
          <w:tcPr>
            <w:tcW w:w="704" w:type="dxa"/>
            <w:shd w:val="clear" w:color="auto" w:fill="FFFFFF" w:themeFill="background1"/>
          </w:tcPr>
          <w:p w14:paraId="3052F89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131.</w:t>
            </w:r>
          </w:p>
        </w:tc>
        <w:tc>
          <w:tcPr>
            <w:tcW w:w="4427" w:type="dxa"/>
            <w:shd w:val="clear" w:color="auto" w:fill="FFFFFF" w:themeFill="background1"/>
          </w:tcPr>
          <w:p w14:paraId="7A18203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Классифицируется ли вторичное сырье по видам и определяются ли нормативы извлечения драгоценных металлов при обработке (переработке) лома и отходов драгоценных металлов по этим видам при изъятии деталей из списанного оборудования, осуществляемом юридическим лицом или индивидуальным предпринимателем самостоятельно или с привлечением организаций, осуществляющих деятельность по обработке (переработке) лома и отходов драгоценных металлов?</w:t>
            </w:r>
          </w:p>
        </w:tc>
        <w:tc>
          <w:tcPr>
            <w:tcW w:w="5643" w:type="dxa"/>
            <w:vMerge w:val="restart"/>
            <w:shd w:val="clear" w:color="auto" w:fill="FFFFFF" w:themeFill="background1"/>
          </w:tcPr>
          <w:p w14:paraId="0A99740B" w14:textId="77777777" w:rsidR="00F4424F" w:rsidRDefault="00F4424F">
            <w:pPr>
              <w:pStyle w:val="ConsPlusNormal"/>
              <w:rPr>
                <w:rFonts w:ascii="Times New Roman" w:hAnsi="Times New Roman" w:cs="Times New Roman"/>
                <w:color w:val="000000" w:themeColor="text1"/>
              </w:rPr>
            </w:pPr>
            <w:hyperlink r:id="rId91" w:tooltip="https://login.consultant.ru/link/?req=doc&amp;base=LAW&amp;n=363479&amp;dst=100072" w:history="1">
              <w:r>
                <w:rPr>
                  <w:rFonts w:ascii="Times New Roman" w:hAnsi="Times New Roman" w:cs="Times New Roman"/>
                  <w:color w:val="000000" w:themeColor="text1"/>
                </w:rPr>
                <w:t>Пункт 23</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3C05802B"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A12D7F9"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FF449F0"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9C57E43" w14:textId="77777777" w:rsidR="00F4424F" w:rsidRDefault="00F4424F">
            <w:pPr>
              <w:pStyle w:val="ConsPlusNormal"/>
              <w:jc w:val="both"/>
              <w:rPr>
                <w:rFonts w:ascii="Times New Roman" w:hAnsi="Times New Roman" w:cs="Times New Roman"/>
                <w:color w:val="000000" w:themeColor="text1"/>
              </w:rPr>
            </w:pPr>
          </w:p>
        </w:tc>
      </w:tr>
      <w:tr w:rsidR="00F4424F" w14:paraId="309CE1B0" w14:textId="77777777">
        <w:tc>
          <w:tcPr>
            <w:tcW w:w="704" w:type="dxa"/>
            <w:shd w:val="clear" w:color="auto" w:fill="FFFFFF" w:themeFill="background1"/>
          </w:tcPr>
          <w:p w14:paraId="263562A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132.</w:t>
            </w:r>
          </w:p>
        </w:tc>
        <w:tc>
          <w:tcPr>
            <w:tcW w:w="4427" w:type="dxa"/>
            <w:shd w:val="clear" w:color="auto" w:fill="FFFFFF" w:themeFill="background1"/>
          </w:tcPr>
          <w:p w14:paraId="69169E9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Указываются ли юридическим лицом или индивидуальным предпринимателем в акте ликвидации, составляемом при списании оборудования, отдельно общая масса изъятых деталей, а также масса драгоценных металлов в пересчете на массу химически чистых драгоценных металлов согласно сведениям первичных учетных документов и (или) технической документации на данное оборудование?</w:t>
            </w:r>
          </w:p>
        </w:tc>
        <w:tc>
          <w:tcPr>
            <w:tcW w:w="5643" w:type="dxa"/>
            <w:vMerge/>
            <w:shd w:val="clear" w:color="auto" w:fill="FFFFFF" w:themeFill="background1"/>
          </w:tcPr>
          <w:p w14:paraId="23D02091"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027E163F"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A2831E0"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30E20B1"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008E744" w14:textId="77777777" w:rsidR="00F4424F" w:rsidRDefault="00F4424F">
            <w:pPr>
              <w:pStyle w:val="ConsPlusNormal"/>
              <w:jc w:val="both"/>
              <w:rPr>
                <w:rFonts w:ascii="Times New Roman" w:hAnsi="Times New Roman" w:cs="Times New Roman"/>
                <w:color w:val="000000" w:themeColor="text1"/>
              </w:rPr>
            </w:pPr>
          </w:p>
        </w:tc>
      </w:tr>
      <w:tr w:rsidR="00F4424F" w14:paraId="6A17986A" w14:textId="77777777">
        <w:tc>
          <w:tcPr>
            <w:tcW w:w="704" w:type="dxa"/>
            <w:shd w:val="clear" w:color="auto" w:fill="FFFFFF" w:themeFill="background1"/>
          </w:tcPr>
          <w:p w14:paraId="0D8AE971"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133.</w:t>
            </w:r>
          </w:p>
        </w:tc>
        <w:tc>
          <w:tcPr>
            <w:tcW w:w="4427" w:type="dxa"/>
            <w:shd w:val="clear" w:color="auto" w:fill="FFFFFF" w:themeFill="background1"/>
          </w:tcPr>
          <w:p w14:paraId="252A58F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Классифицируется ли юридическим лицом или индивидуальным предпринимателем, осуществляющими деятельность по обработке (переработке) лома и отходов драгоценных металлов, вторичное сырье по видам и определяются ли нормативы извлечения драгоценных металлов при переработке по этим видам?</w:t>
            </w:r>
          </w:p>
        </w:tc>
        <w:tc>
          <w:tcPr>
            <w:tcW w:w="5643" w:type="dxa"/>
            <w:vMerge/>
            <w:shd w:val="clear" w:color="auto" w:fill="FFFFFF" w:themeFill="background1"/>
          </w:tcPr>
          <w:p w14:paraId="64A49994"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9A4C16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09C187B"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F6409E3"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BDC3630" w14:textId="77777777" w:rsidR="00F4424F" w:rsidRDefault="00F4424F">
            <w:pPr>
              <w:pStyle w:val="ConsPlusNormal"/>
              <w:jc w:val="both"/>
              <w:rPr>
                <w:rFonts w:ascii="Times New Roman" w:hAnsi="Times New Roman" w:cs="Times New Roman"/>
                <w:color w:val="000000" w:themeColor="text1"/>
              </w:rPr>
            </w:pPr>
          </w:p>
        </w:tc>
      </w:tr>
      <w:tr w:rsidR="00F4424F" w14:paraId="0E4C6D61" w14:textId="77777777">
        <w:tc>
          <w:tcPr>
            <w:tcW w:w="704" w:type="dxa"/>
            <w:shd w:val="clear" w:color="auto" w:fill="FFFFFF" w:themeFill="background1"/>
          </w:tcPr>
          <w:p w14:paraId="263F1791"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134.</w:t>
            </w:r>
          </w:p>
        </w:tc>
        <w:tc>
          <w:tcPr>
            <w:tcW w:w="4427" w:type="dxa"/>
            <w:shd w:val="clear" w:color="auto" w:fill="FFFFFF" w:themeFill="background1"/>
          </w:tcPr>
          <w:p w14:paraId="5D77CF3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 ли комиссия, состав которой </w:t>
            </w:r>
            <w:r>
              <w:rPr>
                <w:rFonts w:ascii="Times New Roman" w:hAnsi="Times New Roman" w:cs="Times New Roman"/>
                <w:color w:val="000000" w:themeColor="text1"/>
              </w:rPr>
              <w:lastRenderedPageBreak/>
              <w:t>определен приказом руководителя юридического лица или индивидуального предпринимателя, сбор отходов драгоценных металлов и драгоценных камней при технологической зачистке или ремонте производственных помещений и оборудования?</w:t>
            </w:r>
          </w:p>
        </w:tc>
        <w:tc>
          <w:tcPr>
            <w:tcW w:w="5643" w:type="dxa"/>
            <w:vMerge w:val="restart"/>
            <w:shd w:val="clear" w:color="auto" w:fill="FFFFFF" w:themeFill="background1"/>
          </w:tcPr>
          <w:p w14:paraId="5855845D" w14:textId="77777777" w:rsidR="00F4424F" w:rsidRDefault="00F4424F">
            <w:pPr>
              <w:pStyle w:val="ConsPlusNormal"/>
              <w:rPr>
                <w:rFonts w:ascii="Times New Roman" w:hAnsi="Times New Roman" w:cs="Times New Roman"/>
                <w:color w:val="000000" w:themeColor="text1"/>
              </w:rPr>
            </w:pPr>
            <w:hyperlink r:id="rId92" w:tooltip="https://login.consultant.ru/link/?req=doc&amp;base=LAW&amp;n=363479&amp;dst=100075" w:history="1">
              <w:r>
                <w:rPr>
                  <w:rFonts w:ascii="Times New Roman" w:hAnsi="Times New Roman" w:cs="Times New Roman"/>
                  <w:color w:val="000000" w:themeColor="text1"/>
                </w:rPr>
                <w:t>Пункт 24</w:t>
              </w:r>
            </w:hyperlink>
            <w:r w:rsidR="00000000">
              <w:rPr>
                <w:rFonts w:ascii="Times New Roman" w:hAnsi="Times New Roman" w:cs="Times New Roman"/>
                <w:color w:val="000000" w:themeColor="text1"/>
              </w:rPr>
              <w:t xml:space="preserve"> Инструкции о порядке учета и хранения </w:t>
            </w:r>
            <w:r w:rsidR="00000000">
              <w:rPr>
                <w:rFonts w:ascii="Times New Roman" w:hAnsi="Times New Roman" w:cs="Times New Roman"/>
                <w:color w:val="000000" w:themeColor="text1"/>
              </w:rPr>
              <w:lastRenderedPageBreak/>
              <w:t>драгоценных металлов, драгоценных камней, продукции из них и ведения отчетности при их производстве, использовании и обращении;</w:t>
            </w:r>
          </w:p>
          <w:p w14:paraId="63C3C8A3" w14:textId="77777777" w:rsidR="00F4424F" w:rsidRDefault="00F4424F">
            <w:pPr>
              <w:pStyle w:val="ConsPlusNormal"/>
              <w:rPr>
                <w:rFonts w:ascii="Times New Roman" w:hAnsi="Times New Roman" w:cs="Times New Roman"/>
                <w:color w:val="000000" w:themeColor="text1"/>
              </w:rPr>
            </w:pPr>
            <w:hyperlink r:id="rId93" w:tooltip="https://login.consultant.ru/link/?req=doc&amp;base=LAW&amp;n=475699&amp;dst=13" w:history="1">
              <w:r>
                <w:rPr>
                  <w:rFonts w:ascii="Times New Roman" w:hAnsi="Times New Roman" w:cs="Times New Roman"/>
                  <w:color w:val="000000" w:themeColor="text1"/>
                </w:rPr>
                <w:t>пункт 12</w:t>
              </w:r>
            </w:hyperlink>
            <w:r w:rsidR="00000000">
              <w:rPr>
                <w:rFonts w:ascii="Times New Roman" w:hAnsi="Times New Roman" w:cs="Times New Roman"/>
                <w:color w:val="000000" w:themeColor="text1"/>
              </w:rPr>
              <w:t xml:space="preserve"> Правил учета и хранения драгоценных металлов, драгоценных камней и продукции из них, а также ведения соответствующей отчетности</w:t>
            </w:r>
          </w:p>
        </w:tc>
        <w:tc>
          <w:tcPr>
            <w:tcW w:w="420" w:type="dxa"/>
            <w:shd w:val="clear" w:color="auto" w:fill="FFFFFF" w:themeFill="background1"/>
          </w:tcPr>
          <w:p w14:paraId="68F501C9"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A525D6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4D6FD88"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6C92991" w14:textId="77777777" w:rsidR="00F4424F" w:rsidRDefault="00F4424F">
            <w:pPr>
              <w:pStyle w:val="ConsPlusNormal"/>
              <w:jc w:val="both"/>
              <w:rPr>
                <w:rFonts w:ascii="Times New Roman" w:hAnsi="Times New Roman" w:cs="Times New Roman"/>
                <w:color w:val="000000" w:themeColor="text1"/>
              </w:rPr>
            </w:pPr>
          </w:p>
        </w:tc>
      </w:tr>
      <w:tr w:rsidR="00F4424F" w14:paraId="5006D3EE" w14:textId="77777777">
        <w:tc>
          <w:tcPr>
            <w:tcW w:w="704" w:type="dxa"/>
            <w:shd w:val="clear" w:color="auto" w:fill="FFFFFF" w:themeFill="background1"/>
          </w:tcPr>
          <w:p w14:paraId="250CE394"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135.</w:t>
            </w:r>
          </w:p>
        </w:tc>
        <w:tc>
          <w:tcPr>
            <w:tcW w:w="4427" w:type="dxa"/>
            <w:shd w:val="clear" w:color="auto" w:fill="FFFFFF" w:themeFill="background1"/>
          </w:tcPr>
          <w:p w14:paraId="7A83673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Учитывает ли комиссия на основании результатов лабораторных анализов по отдельному акту содержание драгоценных металлов и по результатам взвешивания массу драгоценных камней в указанных отходах?</w:t>
            </w:r>
          </w:p>
        </w:tc>
        <w:tc>
          <w:tcPr>
            <w:tcW w:w="5643" w:type="dxa"/>
            <w:vMerge/>
            <w:shd w:val="clear" w:color="auto" w:fill="FFFFFF" w:themeFill="background1"/>
          </w:tcPr>
          <w:p w14:paraId="1E1BFA55"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25F55D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E6CCD1C"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F0560E4"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C63141A" w14:textId="77777777" w:rsidR="00F4424F" w:rsidRDefault="00F4424F">
            <w:pPr>
              <w:pStyle w:val="ConsPlusNormal"/>
              <w:jc w:val="both"/>
              <w:rPr>
                <w:rFonts w:ascii="Times New Roman" w:hAnsi="Times New Roman" w:cs="Times New Roman"/>
                <w:color w:val="000000" w:themeColor="text1"/>
              </w:rPr>
            </w:pPr>
          </w:p>
        </w:tc>
      </w:tr>
      <w:tr w:rsidR="00F4424F" w14:paraId="03431D1C" w14:textId="77777777">
        <w:tc>
          <w:tcPr>
            <w:tcW w:w="704" w:type="dxa"/>
            <w:shd w:val="clear" w:color="auto" w:fill="FFFFFF" w:themeFill="background1"/>
          </w:tcPr>
          <w:p w14:paraId="30FD2AE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136.</w:t>
            </w:r>
          </w:p>
        </w:tc>
        <w:tc>
          <w:tcPr>
            <w:tcW w:w="4427" w:type="dxa"/>
            <w:shd w:val="clear" w:color="auto" w:fill="FFFFFF" w:themeFill="background1"/>
          </w:tcPr>
          <w:p w14:paraId="7B649B4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Приходуются ли юридическим лицом или индивидуальным предпринимателем отходы драгоценных металлов в гальванических цехах в виде забракованных деталей, проволоки и другой продукции с покрытиями из драгоценных металлов по общей массе отходов и массе драгоценных металлов в пересчете на массу химически чистых драгоценных металлов согласно данным о фактическом расходе их на покрытие этих деталей и продукции или по данным химического анализа?</w:t>
            </w:r>
          </w:p>
        </w:tc>
        <w:tc>
          <w:tcPr>
            <w:tcW w:w="5643" w:type="dxa"/>
            <w:vMerge w:val="restart"/>
            <w:shd w:val="clear" w:color="auto" w:fill="FFFFFF" w:themeFill="background1"/>
          </w:tcPr>
          <w:p w14:paraId="5DA653E0" w14:textId="77777777" w:rsidR="00F4424F" w:rsidRDefault="00F4424F">
            <w:pPr>
              <w:pStyle w:val="ConsPlusNormal"/>
              <w:rPr>
                <w:rFonts w:ascii="Times New Roman" w:hAnsi="Times New Roman" w:cs="Times New Roman"/>
                <w:color w:val="000000" w:themeColor="text1"/>
              </w:rPr>
            </w:pPr>
            <w:hyperlink r:id="rId94" w:tooltip="https://login.consultant.ru/link/?req=doc&amp;base=LAW&amp;n=363479&amp;dst=100075" w:history="1">
              <w:r>
                <w:rPr>
                  <w:rFonts w:ascii="Times New Roman" w:hAnsi="Times New Roman" w:cs="Times New Roman"/>
                  <w:color w:val="000000" w:themeColor="text1"/>
                </w:rPr>
                <w:t>Пункт 24</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50ECAB17"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226C6EB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4E048C2"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B5411FF" w14:textId="77777777" w:rsidR="00F4424F" w:rsidRDefault="00F4424F">
            <w:pPr>
              <w:pStyle w:val="ConsPlusNormal"/>
              <w:jc w:val="both"/>
              <w:rPr>
                <w:rFonts w:ascii="Times New Roman" w:hAnsi="Times New Roman" w:cs="Times New Roman"/>
                <w:color w:val="000000" w:themeColor="text1"/>
              </w:rPr>
            </w:pPr>
          </w:p>
        </w:tc>
      </w:tr>
      <w:tr w:rsidR="00F4424F" w14:paraId="127BD1C5" w14:textId="77777777">
        <w:tc>
          <w:tcPr>
            <w:tcW w:w="704" w:type="dxa"/>
            <w:shd w:val="clear" w:color="auto" w:fill="FFFFFF" w:themeFill="background1"/>
          </w:tcPr>
          <w:p w14:paraId="40C07AD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137.</w:t>
            </w:r>
          </w:p>
        </w:tc>
        <w:tc>
          <w:tcPr>
            <w:tcW w:w="4427" w:type="dxa"/>
            <w:shd w:val="clear" w:color="auto" w:fill="FFFFFF" w:themeFill="background1"/>
          </w:tcPr>
          <w:p w14:paraId="333632E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Приходуются ли юридическим лицом или индивидуальным предпринимателем отходы драгоценных металлов в сборочных цехах в виде забракованных деталей и другой продукции собственного производства с покрытиями из драгоценных металлов по среднему фактическому содержанию драгоценных металлов в этой продукции, определенному по данным о фактическом </w:t>
            </w:r>
            <w:r>
              <w:rPr>
                <w:rFonts w:ascii="Times New Roman" w:hAnsi="Times New Roman" w:cs="Times New Roman"/>
                <w:color w:val="000000" w:themeColor="text1"/>
              </w:rPr>
              <w:lastRenderedPageBreak/>
              <w:t>расходе их в гальванических цехах?</w:t>
            </w:r>
          </w:p>
        </w:tc>
        <w:tc>
          <w:tcPr>
            <w:tcW w:w="5643" w:type="dxa"/>
            <w:vMerge/>
            <w:shd w:val="clear" w:color="auto" w:fill="FFFFFF" w:themeFill="background1"/>
          </w:tcPr>
          <w:p w14:paraId="414B7E64"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083C9E32"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88D8BC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93914B0"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DDB55EA" w14:textId="77777777" w:rsidR="00F4424F" w:rsidRDefault="00F4424F">
            <w:pPr>
              <w:pStyle w:val="ConsPlusNormal"/>
              <w:jc w:val="both"/>
              <w:rPr>
                <w:rFonts w:ascii="Times New Roman" w:hAnsi="Times New Roman" w:cs="Times New Roman"/>
                <w:color w:val="000000" w:themeColor="text1"/>
              </w:rPr>
            </w:pPr>
          </w:p>
        </w:tc>
      </w:tr>
      <w:tr w:rsidR="00F4424F" w14:paraId="42261397" w14:textId="77777777">
        <w:tc>
          <w:tcPr>
            <w:tcW w:w="704" w:type="dxa"/>
            <w:shd w:val="clear" w:color="auto" w:fill="FFFFFF" w:themeFill="background1"/>
          </w:tcPr>
          <w:p w14:paraId="332B2B7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138.</w:t>
            </w:r>
          </w:p>
        </w:tc>
        <w:tc>
          <w:tcPr>
            <w:tcW w:w="4427" w:type="dxa"/>
            <w:shd w:val="clear" w:color="auto" w:fill="FFFFFF" w:themeFill="background1"/>
          </w:tcPr>
          <w:p w14:paraId="1A2E3C5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Приходуются ли юридическим лицом или индивидуальным предпринимателем отходы драгоценных металлов в сборочных цехах в виде продукции, приобретенной у сторонних организаций и забракованной в процессе производства, на основании сведений о содержании драгоценных металлов в первичных учетных документах и (или) технической документации?</w:t>
            </w:r>
          </w:p>
        </w:tc>
        <w:tc>
          <w:tcPr>
            <w:tcW w:w="5643" w:type="dxa"/>
            <w:vMerge/>
            <w:shd w:val="clear" w:color="auto" w:fill="FFFFFF" w:themeFill="background1"/>
          </w:tcPr>
          <w:p w14:paraId="7ACE52A3"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845206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EF95D3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F7B1273"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F7FBA97" w14:textId="77777777" w:rsidR="00F4424F" w:rsidRDefault="00F4424F">
            <w:pPr>
              <w:pStyle w:val="ConsPlusNormal"/>
              <w:jc w:val="both"/>
              <w:rPr>
                <w:rFonts w:ascii="Times New Roman" w:hAnsi="Times New Roman" w:cs="Times New Roman"/>
                <w:color w:val="000000" w:themeColor="text1"/>
              </w:rPr>
            </w:pPr>
          </w:p>
        </w:tc>
      </w:tr>
      <w:tr w:rsidR="00F4424F" w14:paraId="3880598D" w14:textId="77777777">
        <w:tc>
          <w:tcPr>
            <w:tcW w:w="704" w:type="dxa"/>
            <w:shd w:val="clear" w:color="auto" w:fill="FFFFFF" w:themeFill="background1"/>
          </w:tcPr>
          <w:p w14:paraId="49CA4E7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139.</w:t>
            </w:r>
          </w:p>
        </w:tc>
        <w:tc>
          <w:tcPr>
            <w:tcW w:w="4427" w:type="dxa"/>
            <w:shd w:val="clear" w:color="auto" w:fill="FFFFFF" w:themeFill="background1"/>
          </w:tcPr>
          <w:p w14:paraId="712FFC9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Списываются ли юридическим лицом или индивидуальным предпринимателем отходы драгоценных камней (за исключением алмазов), непригодные к дальнейшему использованию (не соответствующие техническим условиям по размерно-весовым, качественным и цветовым характеристикам, непригодные в соответствии с установленными критериями для изготовления ювелирных и других изделий из драгоценных металлов), при невозможности их реализации по акту?</w:t>
            </w:r>
          </w:p>
        </w:tc>
        <w:tc>
          <w:tcPr>
            <w:tcW w:w="5643" w:type="dxa"/>
            <w:vMerge/>
            <w:shd w:val="clear" w:color="auto" w:fill="FFFFFF" w:themeFill="background1"/>
          </w:tcPr>
          <w:p w14:paraId="58F95DBB"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18DAFF7"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3A4792F"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7C9F3F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9A20AAC" w14:textId="77777777" w:rsidR="00F4424F" w:rsidRDefault="00F4424F">
            <w:pPr>
              <w:pStyle w:val="ConsPlusNormal"/>
              <w:jc w:val="both"/>
              <w:rPr>
                <w:rFonts w:ascii="Times New Roman" w:hAnsi="Times New Roman" w:cs="Times New Roman"/>
                <w:color w:val="000000" w:themeColor="text1"/>
              </w:rPr>
            </w:pPr>
          </w:p>
        </w:tc>
      </w:tr>
      <w:tr w:rsidR="00F4424F" w14:paraId="4B03C7F3" w14:textId="77777777">
        <w:tc>
          <w:tcPr>
            <w:tcW w:w="704" w:type="dxa"/>
            <w:shd w:val="clear" w:color="auto" w:fill="FFFFFF" w:themeFill="background1"/>
          </w:tcPr>
          <w:p w14:paraId="2EF853B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140.</w:t>
            </w:r>
          </w:p>
        </w:tc>
        <w:tc>
          <w:tcPr>
            <w:tcW w:w="4427" w:type="dxa"/>
            <w:shd w:val="clear" w:color="auto" w:fill="FFFFFF" w:themeFill="background1"/>
          </w:tcPr>
          <w:p w14:paraId="07B1212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комиссией юридического лица или индивидуального предпринимателя, состав которой определен приказом руководителя юридического лица или индивидуального предпринимателя, списание отходов драгоценных камней (за исключением алмазов), непригодных к дальнейшему использованию (не соответствующих техническим условиям по размерно-весовым, качественным и цветовым характеристикам, непригодных в соответствии с установленными критериями </w:t>
            </w:r>
            <w:r>
              <w:rPr>
                <w:rFonts w:ascii="Times New Roman" w:hAnsi="Times New Roman" w:cs="Times New Roman"/>
                <w:color w:val="000000" w:themeColor="text1"/>
              </w:rPr>
              <w:lastRenderedPageBreak/>
              <w:t>для изготовления ювелирных и других изделий из драгоценных металлов)?</w:t>
            </w:r>
          </w:p>
        </w:tc>
        <w:tc>
          <w:tcPr>
            <w:tcW w:w="5643" w:type="dxa"/>
            <w:vMerge/>
            <w:shd w:val="clear" w:color="auto" w:fill="FFFFFF" w:themeFill="background1"/>
          </w:tcPr>
          <w:p w14:paraId="31517E14"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E5EA5D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00D54D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A7CA23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A68A160" w14:textId="77777777" w:rsidR="00F4424F" w:rsidRDefault="00F4424F">
            <w:pPr>
              <w:pStyle w:val="ConsPlusNormal"/>
              <w:jc w:val="both"/>
              <w:rPr>
                <w:rFonts w:ascii="Times New Roman" w:hAnsi="Times New Roman" w:cs="Times New Roman"/>
                <w:color w:val="000000" w:themeColor="text1"/>
              </w:rPr>
            </w:pPr>
          </w:p>
        </w:tc>
      </w:tr>
      <w:tr w:rsidR="00F4424F" w14:paraId="5DADA060" w14:textId="77777777">
        <w:tc>
          <w:tcPr>
            <w:tcW w:w="704" w:type="dxa"/>
            <w:shd w:val="clear" w:color="auto" w:fill="FFFFFF" w:themeFill="background1"/>
          </w:tcPr>
          <w:p w14:paraId="6B1A9A94"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141.</w:t>
            </w:r>
          </w:p>
        </w:tc>
        <w:tc>
          <w:tcPr>
            <w:tcW w:w="4427" w:type="dxa"/>
            <w:shd w:val="clear" w:color="auto" w:fill="FFFFFF" w:themeFill="background1"/>
          </w:tcPr>
          <w:p w14:paraId="76A90FC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Соблюдаются ли бухгалтерией юридического лица или индивидуального предпринимателя, осуществляющего сдачу лома и отходов драгоценных металлов, положения </w:t>
            </w:r>
            <w:hyperlink r:id="rId95" w:tooltip="https://login.consultant.ru/link/?req=doc&amp;base=LAW&amp;n=363479&amp;dst=100080" w:history="1">
              <w:r w:rsidR="00F4424F">
                <w:rPr>
                  <w:rFonts w:ascii="Times New Roman" w:hAnsi="Times New Roman" w:cs="Times New Roman"/>
                  <w:color w:val="000000" w:themeColor="text1"/>
                </w:rPr>
                <w:t>пункта 25</w:t>
              </w:r>
            </w:hyperlink>
            <w:r>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5643" w:type="dxa"/>
            <w:shd w:val="clear" w:color="auto" w:fill="FFFFFF" w:themeFill="background1"/>
          </w:tcPr>
          <w:p w14:paraId="4ECF5AC6" w14:textId="77777777" w:rsidR="00F4424F" w:rsidRDefault="00F4424F">
            <w:pPr>
              <w:pStyle w:val="ConsPlusNormal"/>
              <w:rPr>
                <w:rFonts w:ascii="Times New Roman" w:hAnsi="Times New Roman" w:cs="Times New Roman"/>
                <w:color w:val="000000" w:themeColor="text1"/>
              </w:rPr>
            </w:pPr>
            <w:hyperlink r:id="rId96" w:tooltip="https://login.consultant.ru/link/?req=doc&amp;base=LAW&amp;n=363479&amp;dst=100080" w:history="1">
              <w:r>
                <w:rPr>
                  <w:rFonts w:ascii="Times New Roman" w:hAnsi="Times New Roman" w:cs="Times New Roman"/>
                  <w:color w:val="000000" w:themeColor="text1"/>
                </w:rPr>
                <w:t>Пункт 25</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03DA4629"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7C2396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121328F"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19D6162" w14:textId="77777777" w:rsidR="00F4424F" w:rsidRDefault="00F4424F">
            <w:pPr>
              <w:pStyle w:val="ConsPlusNormal"/>
              <w:jc w:val="both"/>
              <w:rPr>
                <w:rFonts w:ascii="Times New Roman" w:hAnsi="Times New Roman" w:cs="Times New Roman"/>
                <w:color w:val="000000" w:themeColor="text1"/>
              </w:rPr>
            </w:pPr>
          </w:p>
        </w:tc>
      </w:tr>
      <w:tr w:rsidR="00F4424F" w14:paraId="2841BBFA" w14:textId="77777777">
        <w:tc>
          <w:tcPr>
            <w:tcW w:w="704" w:type="dxa"/>
            <w:shd w:val="clear" w:color="auto" w:fill="FFFFFF" w:themeFill="background1"/>
          </w:tcPr>
          <w:p w14:paraId="68EE706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142.</w:t>
            </w:r>
          </w:p>
        </w:tc>
        <w:tc>
          <w:tcPr>
            <w:tcW w:w="4427" w:type="dxa"/>
            <w:shd w:val="clear" w:color="auto" w:fill="FFFFFF" w:themeFill="background1"/>
          </w:tcPr>
          <w:p w14:paraId="1E5BA82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Отражает ли юридическое лицо или индивидуальный предприниматель при изготовлении продукции, оборудования, приборов, инструментов, содержащих в своем составе драгоценные металлы и драгоценные камни, в документации, сопровождающей готовую продукцию, сведения о массе драгоценных металлов и драгоценных камней?</w:t>
            </w:r>
          </w:p>
        </w:tc>
        <w:tc>
          <w:tcPr>
            <w:tcW w:w="5643" w:type="dxa"/>
            <w:shd w:val="clear" w:color="auto" w:fill="FFFFFF" w:themeFill="background1"/>
          </w:tcPr>
          <w:p w14:paraId="3D4E3CCD" w14:textId="77777777" w:rsidR="00F4424F" w:rsidRDefault="00F4424F">
            <w:pPr>
              <w:pStyle w:val="ConsPlusNormal"/>
              <w:rPr>
                <w:rFonts w:ascii="Times New Roman" w:hAnsi="Times New Roman" w:cs="Times New Roman"/>
                <w:color w:val="000000" w:themeColor="text1"/>
              </w:rPr>
            </w:pPr>
            <w:hyperlink r:id="rId97" w:tooltip="https://login.consultant.ru/link/?req=doc&amp;base=LAW&amp;n=363479&amp;dst=100081" w:history="1">
              <w:r>
                <w:rPr>
                  <w:rFonts w:ascii="Times New Roman" w:hAnsi="Times New Roman" w:cs="Times New Roman"/>
                  <w:color w:val="000000" w:themeColor="text1"/>
                </w:rPr>
                <w:t>Пункт 26</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7D7F6880"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BD8E326"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A8EEAF7"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7D8EE7C" w14:textId="77777777" w:rsidR="00F4424F" w:rsidRDefault="00F4424F">
            <w:pPr>
              <w:pStyle w:val="ConsPlusNormal"/>
              <w:jc w:val="both"/>
              <w:rPr>
                <w:rFonts w:ascii="Times New Roman" w:hAnsi="Times New Roman" w:cs="Times New Roman"/>
                <w:color w:val="000000" w:themeColor="text1"/>
              </w:rPr>
            </w:pPr>
          </w:p>
        </w:tc>
      </w:tr>
      <w:tr w:rsidR="00F4424F" w14:paraId="018063F9" w14:textId="77777777">
        <w:tc>
          <w:tcPr>
            <w:tcW w:w="704" w:type="dxa"/>
            <w:shd w:val="clear" w:color="auto" w:fill="FFFFFF" w:themeFill="background1"/>
          </w:tcPr>
          <w:p w14:paraId="7CD530BF"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143.</w:t>
            </w:r>
          </w:p>
        </w:tc>
        <w:tc>
          <w:tcPr>
            <w:tcW w:w="4427" w:type="dxa"/>
            <w:shd w:val="clear" w:color="auto" w:fill="FFFFFF" w:themeFill="background1"/>
          </w:tcPr>
          <w:p w14:paraId="19BC01C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Проводится ли один раз в год (по состоянию на 1 января) инвентаризация драгоценных металлов при их производстве, использовании и обращении, а также драгоценных камней при их использовании и обращении, а также в ломе и отходах, образующихся при использовании драгоценных металлов и драгоценных камней, во всех местах их хранения и использования с проведением технологической зачистки помещений и оборудования?</w:t>
            </w:r>
          </w:p>
        </w:tc>
        <w:tc>
          <w:tcPr>
            <w:tcW w:w="5643" w:type="dxa"/>
            <w:vMerge w:val="restart"/>
            <w:shd w:val="clear" w:color="auto" w:fill="FFFFFF" w:themeFill="background1"/>
          </w:tcPr>
          <w:p w14:paraId="5C9DFD66" w14:textId="77777777" w:rsidR="00F4424F" w:rsidRDefault="00F4424F">
            <w:pPr>
              <w:pStyle w:val="ConsPlusNormal"/>
              <w:rPr>
                <w:rFonts w:ascii="Times New Roman" w:hAnsi="Times New Roman" w:cs="Times New Roman"/>
                <w:color w:val="000000" w:themeColor="text1"/>
              </w:rPr>
            </w:pPr>
            <w:hyperlink r:id="rId98" w:tooltip="https://login.consultant.ru/link/?req=doc&amp;base=LAW&amp;n=363479&amp;dst=100084" w:history="1">
              <w:r>
                <w:rPr>
                  <w:rFonts w:ascii="Times New Roman" w:hAnsi="Times New Roman" w:cs="Times New Roman"/>
                  <w:color w:val="000000" w:themeColor="text1"/>
                </w:rPr>
                <w:t>Пункт 28</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340F096C" w14:textId="77777777" w:rsidR="00F4424F" w:rsidRDefault="00F4424F">
            <w:pPr>
              <w:pStyle w:val="ConsPlusNormal"/>
              <w:rPr>
                <w:rFonts w:ascii="Times New Roman" w:hAnsi="Times New Roman" w:cs="Times New Roman"/>
                <w:color w:val="000000" w:themeColor="text1"/>
              </w:rPr>
            </w:pPr>
            <w:hyperlink r:id="rId99" w:tooltip="https://login.consultant.ru/link/?req=doc&amp;base=LAW&amp;n=475699&amp;dst=15" w:history="1">
              <w:r>
                <w:rPr>
                  <w:rFonts w:ascii="Times New Roman" w:hAnsi="Times New Roman" w:cs="Times New Roman"/>
                  <w:color w:val="000000" w:themeColor="text1"/>
                </w:rPr>
                <w:t>пункт 16</w:t>
              </w:r>
            </w:hyperlink>
            <w:r w:rsidR="00000000">
              <w:rPr>
                <w:rFonts w:ascii="Times New Roman" w:hAnsi="Times New Roman" w:cs="Times New Roman"/>
                <w:color w:val="000000" w:themeColor="text1"/>
              </w:rPr>
              <w:t xml:space="preserve"> Правил учета и хранения драгоценных металлов, драгоценных камней и продукции из них, а также ведения соответствующей отчетности</w:t>
            </w:r>
          </w:p>
        </w:tc>
        <w:tc>
          <w:tcPr>
            <w:tcW w:w="420" w:type="dxa"/>
            <w:shd w:val="clear" w:color="auto" w:fill="FFFFFF" w:themeFill="background1"/>
          </w:tcPr>
          <w:p w14:paraId="3FE94622"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3344E4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8AC0862"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ACA648E" w14:textId="77777777" w:rsidR="00F4424F" w:rsidRDefault="00F4424F">
            <w:pPr>
              <w:pStyle w:val="ConsPlusNormal"/>
              <w:jc w:val="both"/>
              <w:rPr>
                <w:rFonts w:ascii="Times New Roman" w:hAnsi="Times New Roman" w:cs="Times New Roman"/>
                <w:color w:val="000000" w:themeColor="text1"/>
              </w:rPr>
            </w:pPr>
          </w:p>
        </w:tc>
      </w:tr>
      <w:tr w:rsidR="00F4424F" w14:paraId="615E6BC4" w14:textId="77777777">
        <w:tc>
          <w:tcPr>
            <w:tcW w:w="704" w:type="dxa"/>
            <w:shd w:val="clear" w:color="auto" w:fill="FFFFFF" w:themeFill="background1"/>
          </w:tcPr>
          <w:p w14:paraId="3587E66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144.</w:t>
            </w:r>
          </w:p>
        </w:tc>
        <w:tc>
          <w:tcPr>
            <w:tcW w:w="4427" w:type="dxa"/>
            <w:shd w:val="clear" w:color="auto" w:fill="FFFFFF" w:themeFill="background1"/>
          </w:tcPr>
          <w:p w14:paraId="399ED7E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Проводится ли юридическим лицом или </w:t>
            </w:r>
            <w:r>
              <w:rPr>
                <w:rFonts w:ascii="Times New Roman" w:hAnsi="Times New Roman" w:cs="Times New Roman"/>
                <w:color w:val="000000" w:themeColor="text1"/>
              </w:rPr>
              <w:lastRenderedPageBreak/>
              <w:t>индивидуальным предпринимателем один раз в год (по состоянию на 1 января) инвентаризация драгоценных металлов и драгоценных камней в ломе и отходах, предназначенных для дальнейшего производства драгоценных металлов или их аффинажа?</w:t>
            </w:r>
          </w:p>
        </w:tc>
        <w:tc>
          <w:tcPr>
            <w:tcW w:w="5643" w:type="dxa"/>
            <w:vMerge/>
            <w:shd w:val="clear" w:color="auto" w:fill="FFFFFF" w:themeFill="background1"/>
          </w:tcPr>
          <w:p w14:paraId="1DCEBAF3"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EE6CEED"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79D1AFD"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1211AEE"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E12C6B8" w14:textId="77777777" w:rsidR="00F4424F" w:rsidRDefault="00F4424F">
            <w:pPr>
              <w:pStyle w:val="ConsPlusNormal"/>
              <w:jc w:val="both"/>
              <w:rPr>
                <w:rFonts w:ascii="Times New Roman" w:hAnsi="Times New Roman" w:cs="Times New Roman"/>
                <w:color w:val="000000" w:themeColor="text1"/>
              </w:rPr>
            </w:pPr>
          </w:p>
        </w:tc>
      </w:tr>
      <w:tr w:rsidR="00F4424F" w14:paraId="23F6D179" w14:textId="77777777">
        <w:tc>
          <w:tcPr>
            <w:tcW w:w="704" w:type="dxa"/>
            <w:shd w:val="clear" w:color="auto" w:fill="FFFFFF" w:themeFill="background1"/>
          </w:tcPr>
          <w:p w14:paraId="7E592B5F"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145.</w:t>
            </w:r>
          </w:p>
        </w:tc>
        <w:tc>
          <w:tcPr>
            <w:tcW w:w="4427" w:type="dxa"/>
            <w:shd w:val="clear" w:color="auto" w:fill="FFFFFF" w:themeFill="background1"/>
          </w:tcPr>
          <w:p w14:paraId="3DE1CE4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Проводится ли юридическим лицом или индивидуальным предпринимателем один раз в год (по состоянию на 1 января) инвентаризация драгоценных металлов и драгоценных камней, содержащихся в покупных комплектующих деталях, изделиях, приборах, инструментах, оборудовании, вооружении и военной технике, находящихся в эксплуатации, а также размещенных в местах хранения (включая снятые с эксплуатации)?</w:t>
            </w:r>
          </w:p>
        </w:tc>
        <w:tc>
          <w:tcPr>
            <w:tcW w:w="5643" w:type="dxa"/>
            <w:vMerge/>
            <w:shd w:val="clear" w:color="auto" w:fill="FFFFFF" w:themeFill="background1"/>
          </w:tcPr>
          <w:p w14:paraId="1AB4444E"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0AD2022"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CB669E1"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D08B90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2AFF92C" w14:textId="77777777" w:rsidR="00F4424F" w:rsidRDefault="00F4424F">
            <w:pPr>
              <w:pStyle w:val="ConsPlusNormal"/>
              <w:jc w:val="both"/>
              <w:rPr>
                <w:rFonts w:ascii="Times New Roman" w:hAnsi="Times New Roman" w:cs="Times New Roman"/>
                <w:color w:val="000000" w:themeColor="text1"/>
              </w:rPr>
            </w:pPr>
          </w:p>
        </w:tc>
      </w:tr>
      <w:tr w:rsidR="00F4424F" w14:paraId="6F30CDE4" w14:textId="77777777">
        <w:tc>
          <w:tcPr>
            <w:tcW w:w="704" w:type="dxa"/>
            <w:shd w:val="clear" w:color="auto" w:fill="FFFFFF" w:themeFill="background1"/>
          </w:tcPr>
          <w:p w14:paraId="4ECEC32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146.</w:t>
            </w:r>
          </w:p>
        </w:tc>
        <w:tc>
          <w:tcPr>
            <w:tcW w:w="4427" w:type="dxa"/>
            <w:shd w:val="clear" w:color="auto" w:fill="FFFFFF" w:themeFill="background1"/>
          </w:tcPr>
          <w:p w14:paraId="6D22ACB3"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Проводится ли инвентаризация драгоценных металлов и драгоценных камней при смене материально ответственных лиц, при выявлении фактов хищения, злоупотребления или порчи имущества, в случае стихийного бедствия, пожара или других чрезвычайных ситуаций, вызванных экстремальными условиями, при реорганизации или ликвидации юридического лица, при прекращении деятельности индивидуального предпринимателя, а также в иных случаях, предусмотренных законодательством Российской Федерации?</w:t>
            </w:r>
          </w:p>
        </w:tc>
        <w:tc>
          <w:tcPr>
            <w:tcW w:w="5643" w:type="dxa"/>
            <w:vMerge/>
            <w:shd w:val="clear" w:color="auto" w:fill="FFFFFF" w:themeFill="background1"/>
          </w:tcPr>
          <w:p w14:paraId="66484BEE"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E95E1DE"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706FDE1"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24680DF"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5CAC693" w14:textId="77777777" w:rsidR="00F4424F" w:rsidRDefault="00F4424F">
            <w:pPr>
              <w:pStyle w:val="ConsPlusNormal"/>
              <w:jc w:val="both"/>
              <w:rPr>
                <w:rFonts w:ascii="Times New Roman" w:hAnsi="Times New Roman" w:cs="Times New Roman"/>
                <w:color w:val="000000" w:themeColor="text1"/>
              </w:rPr>
            </w:pPr>
          </w:p>
        </w:tc>
      </w:tr>
      <w:tr w:rsidR="00F4424F" w14:paraId="629F420E" w14:textId="77777777">
        <w:tc>
          <w:tcPr>
            <w:tcW w:w="704" w:type="dxa"/>
            <w:shd w:val="clear" w:color="auto" w:fill="FFFFFF" w:themeFill="background1"/>
          </w:tcPr>
          <w:p w14:paraId="3E579186"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147.</w:t>
            </w:r>
          </w:p>
        </w:tc>
        <w:tc>
          <w:tcPr>
            <w:tcW w:w="4427" w:type="dxa"/>
            <w:shd w:val="clear" w:color="auto" w:fill="FFFFFF" w:themeFill="background1"/>
          </w:tcPr>
          <w:p w14:paraId="4076988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Проводится ли юридическим лицом или индивидуальным предпринимателем </w:t>
            </w:r>
            <w:r>
              <w:rPr>
                <w:rFonts w:ascii="Times New Roman" w:hAnsi="Times New Roman" w:cs="Times New Roman"/>
                <w:color w:val="000000" w:themeColor="text1"/>
              </w:rPr>
              <w:lastRenderedPageBreak/>
              <w:t>инвентаризация всех имеющихся в наличии у юридического лица или индивидуального предпринимателя драгоценных металлов, драгоценных камней и продукции из них, драгоценных металлов и драгоценных камней, находящихся в составе любых ценностей, а также ценностей, не принадлежащих юридическому лицу или индивидуальному предпринимателю, полученных для переработки, находящихся на ответственном хранении, ранее не учтенных?</w:t>
            </w:r>
          </w:p>
        </w:tc>
        <w:tc>
          <w:tcPr>
            <w:tcW w:w="5643" w:type="dxa"/>
            <w:shd w:val="clear" w:color="auto" w:fill="FFFFFF" w:themeFill="background1"/>
          </w:tcPr>
          <w:p w14:paraId="20C6142A" w14:textId="77777777" w:rsidR="00F4424F" w:rsidRDefault="00F4424F">
            <w:pPr>
              <w:pStyle w:val="ConsPlusNormal"/>
              <w:rPr>
                <w:rFonts w:ascii="Times New Roman" w:hAnsi="Times New Roman" w:cs="Times New Roman"/>
                <w:color w:val="000000" w:themeColor="text1"/>
              </w:rPr>
            </w:pPr>
            <w:hyperlink r:id="rId100" w:tooltip="https://login.consultant.ru/link/?req=doc&amp;base=LAW&amp;n=363479&amp;dst=100089" w:history="1">
              <w:r>
                <w:rPr>
                  <w:rFonts w:ascii="Times New Roman" w:hAnsi="Times New Roman" w:cs="Times New Roman"/>
                  <w:color w:val="000000" w:themeColor="text1"/>
                </w:rPr>
                <w:t>Пункт 29</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w:t>
            </w:r>
            <w:r w:rsidR="00000000">
              <w:rPr>
                <w:rFonts w:ascii="Times New Roman" w:hAnsi="Times New Roman" w:cs="Times New Roman"/>
                <w:color w:val="000000" w:themeColor="text1"/>
              </w:rPr>
              <w:lastRenderedPageBreak/>
              <w:t>из них и ведения отчетности при их производстве, использовании и обращении</w:t>
            </w:r>
          </w:p>
        </w:tc>
        <w:tc>
          <w:tcPr>
            <w:tcW w:w="420" w:type="dxa"/>
            <w:shd w:val="clear" w:color="auto" w:fill="FFFFFF" w:themeFill="background1"/>
          </w:tcPr>
          <w:p w14:paraId="6A004DAC"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28B0A51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BBA228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ECB26E0" w14:textId="77777777" w:rsidR="00F4424F" w:rsidRDefault="00F4424F">
            <w:pPr>
              <w:pStyle w:val="ConsPlusNormal"/>
              <w:jc w:val="both"/>
              <w:rPr>
                <w:rFonts w:ascii="Times New Roman" w:hAnsi="Times New Roman" w:cs="Times New Roman"/>
                <w:color w:val="000000" w:themeColor="text1"/>
              </w:rPr>
            </w:pPr>
          </w:p>
        </w:tc>
      </w:tr>
      <w:tr w:rsidR="00F4424F" w14:paraId="14651450" w14:textId="77777777">
        <w:tc>
          <w:tcPr>
            <w:tcW w:w="704" w:type="dxa"/>
            <w:shd w:val="clear" w:color="auto" w:fill="FFFFFF" w:themeFill="background1"/>
          </w:tcPr>
          <w:p w14:paraId="12B5F56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148.</w:t>
            </w:r>
          </w:p>
        </w:tc>
        <w:tc>
          <w:tcPr>
            <w:tcW w:w="4427" w:type="dxa"/>
            <w:shd w:val="clear" w:color="auto" w:fill="FFFFFF" w:themeFill="background1"/>
          </w:tcPr>
          <w:p w14:paraId="6993E32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Создается ли юридическим лицом или индивидуальным предпринимателем для проведения инвентаризации инвентаризационная комиссия?</w:t>
            </w:r>
          </w:p>
        </w:tc>
        <w:tc>
          <w:tcPr>
            <w:tcW w:w="5643" w:type="dxa"/>
            <w:vMerge w:val="restart"/>
            <w:shd w:val="clear" w:color="auto" w:fill="FFFFFF" w:themeFill="background1"/>
          </w:tcPr>
          <w:p w14:paraId="697E4999" w14:textId="77777777" w:rsidR="00F4424F" w:rsidRDefault="00F4424F">
            <w:pPr>
              <w:pStyle w:val="ConsPlusNormal"/>
              <w:rPr>
                <w:rFonts w:ascii="Times New Roman" w:hAnsi="Times New Roman" w:cs="Times New Roman"/>
                <w:color w:val="000000" w:themeColor="text1"/>
              </w:rPr>
            </w:pPr>
            <w:hyperlink r:id="rId101" w:tooltip="https://login.consultant.ru/link/?req=doc&amp;base=LAW&amp;n=363479&amp;dst=100090" w:history="1">
              <w:r>
                <w:rPr>
                  <w:rFonts w:ascii="Times New Roman" w:hAnsi="Times New Roman" w:cs="Times New Roman"/>
                  <w:color w:val="000000" w:themeColor="text1"/>
                </w:rPr>
                <w:t>Пункт 30</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2CDA6B25"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24D27E2"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4FFE0D7"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7618CD9" w14:textId="77777777" w:rsidR="00F4424F" w:rsidRDefault="00F4424F">
            <w:pPr>
              <w:pStyle w:val="ConsPlusNormal"/>
              <w:jc w:val="both"/>
              <w:rPr>
                <w:rFonts w:ascii="Times New Roman" w:hAnsi="Times New Roman" w:cs="Times New Roman"/>
                <w:color w:val="000000" w:themeColor="text1"/>
              </w:rPr>
            </w:pPr>
          </w:p>
        </w:tc>
      </w:tr>
      <w:tr w:rsidR="00F4424F" w14:paraId="2B36321C" w14:textId="77777777">
        <w:tc>
          <w:tcPr>
            <w:tcW w:w="704" w:type="dxa"/>
            <w:shd w:val="clear" w:color="auto" w:fill="FFFFFF" w:themeFill="background1"/>
          </w:tcPr>
          <w:p w14:paraId="04C8EC6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149.</w:t>
            </w:r>
          </w:p>
        </w:tc>
        <w:tc>
          <w:tcPr>
            <w:tcW w:w="4427" w:type="dxa"/>
            <w:shd w:val="clear" w:color="auto" w:fill="FFFFFF" w:themeFill="background1"/>
          </w:tcPr>
          <w:p w14:paraId="2B20D1E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Издается ли юридическим лицом или индивидуальным предпринимателем перед проведением инвентаризации приказ руководителя юридического лица или индивидуального предпринимателя, которым создается инвентаризационная комиссия, а также устанавливается порядок проведения, сроки начала и окончания инвентаризации?</w:t>
            </w:r>
          </w:p>
        </w:tc>
        <w:tc>
          <w:tcPr>
            <w:tcW w:w="5643" w:type="dxa"/>
            <w:vMerge/>
            <w:shd w:val="clear" w:color="auto" w:fill="FFFFFF" w:themeFill="background1"/>
          </w:tcPr>
          <w:p w14:paraId="25215925"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0B65AC33"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68BC624"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B3D33F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5FF38E4" w14:textId="77777777" w:rsidR="00F4424F" w:rsidRDefault="00F4424F">
            <w:pPr>
              <w:pStyle w:val="ConsPlusNormal"/>
              <w:jc w:val="both"/>
              <w:rPr>
                <w:rFonts w:ascii="Times New Roman" w:hAnsi="Times New Roman" w:cs="Times New Roman"/>
                <w:color w:val="000000" w:themeColor="text1"/>
              </w:rPr>
            </w:pPr>
          </w:p>
        </w:tc>
      </w:tr>
      <w:tr w:rsidR="00F4424F" w14:paraId="57C076CD" w14:textId="77777777">
        <w:tc>
          <w:tcPr>
            <w:tcW w:w="704" w:type="dxa"/>
            <w:shd w:val="clear" w:color="auto" w:fill="FFFFFF" w:themeFill="background1"/>
          </w:tcPr>
          <w:p w14:paraId="592D274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150.</w:t>
            </w:r>
          </w:p>
        </w:tc>
        <w:tc>
          <w:tcPr>
            <w:tcW w:w="4427" w:type="dxa"/>
            <w:shd w:val="clear" w:color="auto" w:fill="FFFFFF" w:themeFill="background1"/>
          </w:tcPr>
          <w:p w14:paraId="34479C3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Соблюдается ли юридическим лицом или индивидуальным предпринимателем требование о невозможности включения в состав инвентаризационной комиссии материально ответственных лиц, в подотчете у которых находятся ценности, подлежащие инвентаризации?</w:t>
            </w:r>
          </w:p>
        </w:tc>
        <w:tc>
          <w:tcPr>
            <w:tcW w:w="5643" w:type="dxa"/>
            <w:vMerge/>
            <w:shd w:val="clear" w:color="auto" w:fill="FFFFFF" w:themeFill="background1"/>
          </w:tcPr>
          <w:p w14:paraId="3A41AFC5"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0500E9B8"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F12E07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239AD3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9B6E01C" w14:textId="77777777" w:rsidR="00F4424F" w:rsidRDefault="00F4424F">
            <w:pPr>
              <w:pStyle w:val="ConsPlusNormal"/>
              <w:jc w:val="both"/>
              <w:rPr>
                <w:rFonts w:ascii="Times New Roman" w:hAnsi="Times New Roman" w:cs="Times New Roman"/>
                <w:color w:val="000000" w:themeColor="text1"/>
              </w:rPr>
            </w:pPr>
          </w:p>
        </w:tc>
      </w:tr>
      <w:tr w:rsidR="00F4424F" w14:paraId="177D7D33" w14:textId="77777777">
        <w:tc>
          <w:tcPr>
            <w:tcW w:w="704" w:type="dxa"/>
            <w:shd w:val="clear" w:color="auto" w:fill="FFFFFF" w:themeFill="background1"/>
          </w:tcPr>
          <w:p w14:paraId="0D9A6E24"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151.</w:t>
            </w:r>
          </w:p>
        </w:tc>
        <w:tc>
          <w:tcPr>
            <w:tcW w:w="4427" w:type="dxa"/>
            <w:shd w:val="clear" w:color="auto" w:fill="FFFFFF" w:themeFill="background1"/>
          </w:tcPr>
          <w:p w14:paraId="7880227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Берется ли юридическим лицом или индивидуальным предпринимателем перед </w:t>
            </w:r>
            <w:r>
              <w:rPr>
                <w:rFonts w:ascii="Times New Roman" w:hAnsi="Times New Roman" w:cs="Times New Roman"/>
                <w:color w:val="000000" w:themeColor="text1"/>
              </w:rPr>
              <w:lastRenderedPageBreak/>
              <w:t>началом инвентаризации у лиц, материально ответственных за сохранность вверенных им ценностей, расписка о том, что все документы, относящиеся к приходу или расходу ценностей, сданы в бухгалтерию и что никаких неучтенных ценностей у них не имеется?</w:t>
            </w:r>
          </w:p>
        </w:tc>
        <w:tc>
          <w:tcPr>
            <w:tcW w:w="5643" w:type="dxa"/>
            <w:shd w:val="clear" w:color="auto" w:fill="FFFFFF" w:themeFill="background1"/>
          </w:tcPr>
          <w:p w14:paraId="66B7CCDB" w14:textId="77777777" w:rsidR="00F4424F" w:rsidRDefault="00F4424F">
            <w:pPr>
              <w:pStyle w:val="ConsPlusNormal"/>
              <w:rPr>
                <w:rFonts w:ascii="Times New Roman" w:hAnsi="Times New Roman" w:cs="Times New Roman"/>
                <w:color w:val="000000" w:themeColor="text1"/>
              </w:rPr>
            </w:pPr>
            <w:hyperlink r:id="rId102" w:tooltip="https://login.consultant.ru/link/?req=doc&amp;base=LAW&amp;n=363479&amp;dst=100093" w:history="1">
              <w:r>
                <w:rPr>
                  <w:rFonts w:ascii="Times New Roman" w:hAnsi="Times New Roman" w:cs="Times New Roman"/>
                  <w:color w:val="000000" w:themeColor="text1"/>
                </w:rPr>
                <w:t>Пункт 31</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w:t>
            </w:r>
            <w:r w:rsidR="00000000">
              <w:rPr>
                <w:rFonts w:ascii="Times New Roman" w:hAnsi="Times New Roman" w:cs="Times New Roman"/>
                <w:color w:val="000000" w:themeColor="text1"/>
              </w:rPr>
              <w:lastRenderedPageBreak/>
              <w:t>из них и ведения отчетности при их производстве, использовании и обращении</w:t>
            </w:r>
          </w:p>
        </w:tc>
        <w:tc>
          <w:tcPr>
            <w:tcW w:w="420" w:type="dxa"/>
            <w:shd w:val="clear" w:color="auto" w:fill="FFFFFF" w:themeFill="background1"/>
          </w:tcPr>
          <w:p w14:paraId="343AD749"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061CA4F"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29B1AC8"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35F3B95" w14:textId="77777777" w:rsidR="00F4424F" w:rsidRDefault="00F4424F">
            <w:pPr>
              <w:pStyle w:val="ConsPlusNormal"/>
              <w:jc w:val="both"/>
              <w:rPr>
                <w:rFonts w:ascii="Times New Roman" w:hAnsi="Times New Roman" w:cs="Times New Roman"/>
                <w:color w:val="000000" w:themeColor="text1"/>
              </w:rPr>
            </w:pPr>
          </w:p>
        </w:tc>
      </w:tr>
      <w:tr w:rsidR="00F4424F" w14:paraId="74237250" w14:textId="77777777">
        <w:tc>
          <w:tcPr>
            <w:tcW w:w="704" w:type="dxa"/>
            <w:shd w:val="clear" w:color="auto" w:fill="FFFFFF" w:themeFill="background1"/>
          </w:tcPr>
          <w:p w14:paraId="4438DE9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152.</w:t>
            </w:r>
          </w:p>
        </w:tc>
        <w:tc>
          <w:tcPr>
            <w:tcW w:w="4427" w:type="dxa"/>
            <w:shd w:val="clear" w:color="auto" w:fill="FFFFFF" w:themeFill="background1"/>
          </w:tcPr>
          <w:p w14:paraId="54C081F3"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Приостанавливаются ли юридическим лицом или индивидуальным предпринимателем операции по приему и отпуску ценностей на время проведения инвентаризации?</w:t>
            </w:r>
          </w:p>
        </w:tc>
        <w:tc>
          <w:tcPr>
            <w:tcW w:w="5643" w:type="dxa"/>
            <w:vMerge w:val="restart"/>
            <w:shd w:val="clear" w:color="auto" w:fill="FFFFFF" w:themeFill="background1"/>
          </w:tcPr>
          <w:p w14:paraId="78463678" w14:textId="77777777" w:rsidR="00F4424F" w:rsidRDefault="00F4424F">
            <w:pPr>
              <w:pStyle w:val="ConsPlusNormal"/>
              <w:rPr>
                <w:rFonts w:ascii="Times New Roman" w:hAnsi="Times New Roman" w:cs="Times New Roman"/>
                <w:color w:val="000000" w:themeColor="text1"/>
              </w:rPr>
            </w:pPr>
            <w:hyperlink r:id="rId103" w:tooltip="https://login.consultant.ru/link/?req=doc&amp;base=LAW&amp;n=363479&amp;dst=100094" w:history="1">
              <w:r>
                <w:rPr>
                  <w:rFonts w:ascii="Times New Roman" w:hAnsi="Times New Roman" w:cs="Times New Roman"/>
                  <w:color w:val="000000" w:themeColor="text1"/>
                </w:rPr>
                <w:t>Пункт 32</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38A488B7"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B1D965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91D7AD8"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AFE983E" w14:textId="77777777" w:rsidR="00F4424F" w:rsidRDefault="00F4424F">
            <w:pPr>
              <w:pStyle w:val="ConsPlusNormal"/>
              <w:jc w:val="both"/>
              <w:rPr>
                <w:rFonts w:ascii="Times New Roman" w:hAnsi="Times New Roman" w:cs="Times New Roman"/>
                <w:color w:val="000000" w:themeColor="text1"/>
              </w:rPr>
            </w:pPr>
          </w:p>
        </w:tc>
      </w:tr>
      <w:tr w:rsidR="00F4424F" w14:paraId="0E3F6609" w14:textId="77777777">
        <w:tc>
          <w:tcPr>
            <w:tcW w:w="704" w:type="dxa"/>
            <w:shd w:val="clear" w:color="auto" w:fill="FFFFFF" w:themeFill="background1"/>
          </w:tcPr>
          <w:p w14:paraId="0EE56791"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153.</w:t>
            </w:r>
          </w:p>
        </w:tc>
        <w:tc>
          <w:tcPr>
            <w:tcW w:w="4427" w:type="dxa"/>
            <w:shd w:val="clear" w:color="auto" w:fill="FFFFFF" w:themeFill="background1"/>
          </w:tcPr>
          <w:p w14:paraId="11C2ECF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Отпускаются ли юридическим лицом или индивидуальным предпринимателем ценности при длительном проведении инвентаризации материально ответственными лицами в присутствии членов инвентаризационной комиссии только с письменного разрешения руководителя юридического лица или индивидуального предпринимателя?</w:t>
            </w:r>
          </w:p>
        </w:tc>
        <w:tc>
          <w:tcPr>
            <w:tcW w:w="5643" w:type="dxa"/>
            <w:vMerge/>
            <w:shd w:val="clear" w:color="auto" w:fill="FFFFFF" w:themeFill="background1"/>
          </w:tcPr>
          <w:p w14:paraId="7E085CB2"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1D90AA2"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E79A6F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C0741D3"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D750B4C" w14:textId="77777777" w:rsidR="00F4424F" w:rsidRDefault="00F4424F">
            <w:pPr>
              <w:pStyle w:val="ConsPlusNormal"/>
              <w:jc w:val="both"/>
              <w:rPr>
                <w:rFonts w:ascii="Times New Roman" w:hAnsi="Times New Roman" w:cs="Times New Roman"/>
                <w:color w:val="000000" w:themeColor="text1"/>
              </w:rPr>
            </w:pPr>
          </w:p>
        </w:tc>
      </w:tr>
      <w:tr w:rsidR="00F4424F" w14:paraId="17515C64" w14:textId="77777777">
        <w:tc>
          <w:tcPr>
            <w:tcW w:w="704" w:type="dxa"/>
            <w:shd w:val="clear" w:color="auto" w:fill="FFFFFF" w:themeFill="background1"/>
          </w:tcPr>
          <w:p w14:paraId="313A31D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154.</w:t>
            </w:r>
          </w:p>
        </w:tc>
        <w:tc>
          <w:tcPr>
            <w:tcW w:w="4427" w:type="dxa"/>
            <w:shd w:val="clear" w:color="auto" w:fill="FFFFFF" w:themeFill="background1"/>
          </w:tcPr>
          <w:p w14:paraId="20963B3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Заносятся ли юридическим лицом или индивидуальным предпринимателем отпущенные во время длительного проведения инвентаризации ценности в отдельную опись с отметкой за подписью председателя инвентаризационной комиссии в расходных документах?</w:t>
            </w:r>
          </w:p>
        </w:tc>
        <w:tc>
          <w:tcPr>
            <w:tcW w:w="5643" w:type="dxa"/>
            <w:vMerge/>
            <w:shd w:val="clear" w:color="auto" w:fill="FFFFFF" w:themeFill="background1"/>
          </w:tcPr>
          <w:p w14:paraId="3E6AF62A"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87277C9"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A6A1B4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3A57B03"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E6D0478" w14:textId="77777777" w:rsidR="00F4424F" w:rsidRDefault="00F4424F">
            <w:pPr>
              <w:pStyle w:val="ConsPlusNormal"/>
              <w:jc w:val="both"/>
              <w:rPr>
                <w:rFonts w:ascii="Times New Roman" w:hAnsi="Times New Roman" w:cs="Times New Roman"/>
                <w:color w:val="000000" w:themeColor="text1"/>
              </w:rPr>
            </w:pPr>
          </w:p>
        </w:tc>
      </w:tr>
      <w:tr w:rsidR="00F4424F" w14:paraId="3A85B616" w14:textId="77777777">
        <w:tc>
          <w:tcPr>
            <w:tcW w:w="704" w:type="dxa"/>
            <w:shd w:val="clear" w:color="auto" w:fill="FFFFFF" w:themeFill="background1"/>
          </w:tcPr>
          <w:p w14:paraId="2752384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155.</w:t>
            </w:r>
          </w:p>
        </w:tc>
        <w:tc>
          <w:tcPr>
            <w:tcW w:w="4427" w:type="dxa"/>
            <w:shd w:val="clear" w:color="auto" w:fill="FFFFFF" w:themeFill="background1"/>
          </w:tcPr>
          <w:p w14:paraId="1845CE5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Принимаются ли ценности, поступающие во время инвентаризации, материально ответственными лицами в присутствии членов инвентаризационной комиссии с их занесением в отдельные описи, прилагаемые к акту инвентаризации?</w:t>
            </w:r>
          </w:p>
        </w:tc>
        <w:tc>
          <w:tcPr>
            <w:tcW w:w="5643" w:type="dxa"/>
            <w:vMerge/>
            <w:shd w:val="clear" w:color="auto" w:fill="FFFFFF" w:themeFill="background1"/>
          </w:tcPr>
          <w:p w14:paraId="490AA611"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891C3AD"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B0C941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C9A4B2A"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6425A0F" w14:textId="77777777" w:rsidR="00F4424F" w:rsidRDefault="00F4424F">
            <w:pPr>
              <w:pStyle w:val="ConsPlusNormal"/>
              <w:jc w:val="both"/>
              <w:rPr>
                <w:rFonts w:ascii="Times New Roman" w:hAnsi="Times New Roman" w:cs="Times New Roman"/>
                <w:color w:val="000000" w:themeColor="text1"/>
              </w:rPr>
            </w:pPr>
          </w:p>
        </w:tc>
      </w:tr>
      <w:tr w:rsidR="00F4424F" w14:paraId="53BE052D" w14:textId="77777777">
        <w:tc>
          <w:tcPr>
            <w:tcW w:w="704" w:type="dxa"/>
            <w:shd w:val="clear" w:color="auto" w:fill="FFFFFF" w:themeFill="background1"/>
          </w:tcPr>
          <w:p w14:paraId="36A72C2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156.</w:t>
            </w:r>
          </w:p>
        </w:tc>
        <w:tc>
          <w:tcPr>
            <w:tcW w:w="4427" w:type="dxa"/>
            <w:shd w:val="clear" w:color="auto" w:fill="FFFFFF" w:themeFill="background1"/>
          </w:tcPr>
          <w:p w14:paraId="4655BCE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Опечатываются ли помещения при уходе инвентаризационной комиссии печатями материально ответственного лица и председателя инвентаризационной комиссии, если инвентаризация не закончена в один день?</w:t>
            </w:r>
          </w:p>
        </w:tc>
        <w:tc>
          <w:tcPr>
            <w:tcW w:w="5643" w:type="dxa"/>
            <w:shd w:val="clear" w:color="auto" w:fill="FFFFFF" w:themeFill="background1"/>
          </w:tcPr>
          <w:p w14:paraId="623D5AA9" w14:textId="77777777" w:rsidR="00F4424F" w:rsidRDefault="00F4424F">
            <w:pPr>
              <w:pStyle w:val="ConsPlusNormal"/>
              <w:rPr>
                <w:rFonts w:ascii="Times New Roman" w:hAnsi="Times New Roman" w:cs="Times New Roman"/>
                <w:color w:val="000000" w:themeColor="text1"/>
              </w:rPr>
            </w:pPr>
            <w:hyperlink r:id="rId104" w:tooltip="https://login.consultant.ru/link/?req=doc&amp;base=LAW&amp;n=363479&amp;dst=100097" w:history="1">
              <w:r>
                <w:rPr>
                  <w:rFonts w:ascii="Times New Roman" w:hAnsi="Times New Roman" w:cs="Times New Roman"/>
                  <w:color w:val="000000" w:themeColor="text1"/>
                </w:rPr>
                <w:t>Пункт 33</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66CBF6AF"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9C389F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D9196C3"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551873C" w14:textId="77777777" w:rsidR="00F4424F" w:rsidRDefault="00F4424F">
            <w:pPr>
              <w:pStyle w:val="ConsPlusNormal"/>
              <w:jc w:val="both"/>
              <w:rPr>
                <w:rFonts w:ascii="Times New Roman" w:hAnsi="Times New Roman" w:cs="Times New Roman"/>
                <w:color w:val="000000" w:themeColor="text1"/>
              </w:rPr>
            </w:pPr>
          </w:p>
        </w:tc>
      </w:tr>
      <w:tr w:rsidR="00F4424F" w14:paraId="36A4A5BC" w14:textId="77777777">
        <w:tc>
          <w:tcPr>
            <w:tcW w:w="704" w:type="dxa"/>
            <w:shd w:val="clear" w:color="auto" w:fill="FFFFFF" w:themeFill="background1"/>
          </w:tcPr>
          <w:p w14:paraId="3BD97D4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157.</w:t>
            </w:r>
          </w:p>
        </w:tc>
        <w:tc>
          <w:tcPr>
            <w:tcW w:w="4427" w:type="dxa"/>
            <w:shd w:val="clear" w:color="auto" w:fill="FFFFFF" w:themeFill="background1"/>
          </w:tcPr>
          <w:p w14:paraId="21A7857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Записываются ли юридическим лицом или индивидуальным предпринимателем сведения о фактическом наличии драгоценных металлов и драгоценных камней по каждому отдельному наименованию материальных ценностей в акты инвентаризации (описи), составляемые не менее чем в двух экземплярах, один из которых передается материально ответственному лицу?</w:t>
            </w:r>
          </w:p>
        </w:tc>
        <w:tc>
          <w:tcPr>
            <w:tcW w:w="5643" w:type="dxa"/>
            <w:vMerge w:val="restart"/>
            <w:shd w:val="clear" w:color="auto" w:fill="FFFFFF" w:themeFill="background1"/>
          </w:tcPr>
          <w:p w14:paraId="32B76E43" w14:textId="77777777" w:rsidR="00F4424F" w:rsidRDefault="00F4424F">
            <w:pPr>
              <w:pStyle w:val="ConsPlusNormal"/>
              <w:rPr>
                <w:rFonts w:ascii="Times New Roman" w:hAnsi="Times New Roman" w:cs="Times New Roman"/>
                <w:color w:val="000000" w:themeColor="text1"/>
              </w:rPr>
            </w:pPr>
            <w:hyperlink r:id="rId105" w:tooltip="https://login.consultant.ru/link/?req=doc&amp;base=LAW&amp;n=363479&amp;dst=100098" w:history="1">
              <w:r>
                <w:rPr>
                  <w:rFonts w:ascii="Times New Roman" w:hAnsi="Times New Roman" w:cs="Times New Roman"/>
                  <w:color w:val="000000" w:themeColor="text1"/>
                </w:rPr>
                <w:t>Пункт 34</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420DBFE1"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2486F5C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88FA15E"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92E7753" w14:textId="77777777" w:rsidR="00F4424F" w:rsidRDefault="00F4424F">
            <w:pPr>
              <w:pStyle w:val="ConsPlusNormal"/>
              <w:jc w:val="both"/>
              <w:rPr>
                <w:rFonts w:ascii="Times New Roman" w:hAnsi="Times New Roman" w:cs="Times New Roman"/>
                <w:color w:val="000000" w:themeColor="text1"/>
              </w:rPr>
            </w:pPr>
          </w:p>
        </w:tc>
      </w:tr>
      <w:tr w:rsidR="00F4424F" w14:paraId="309AFDD2" w14:textId="77777777">
        <w:tc>
          <w:tcPr>
            <w:tcW w:w="704" w:type="dxa"/>
            <w:shd w:val="clear" w:color="auto" w:fill="FFFFFF" w:themeFill="background1"/>
          </w:tcPr>
          <w:p w14:paraId="6576FD6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158.</w:t>
            </w:r>
          </w:p>
        </w:tc>
        <w:tc>
          <w:tcPr>
            <w:tcW w:w="4427" w:type="dxa"/>
            <w:shd w:val="clear" w:color="auto" w:fill="FFFFFF" w:themeFill="background1"/>
          </w:tcPr>
          <w:p w14:paraId="20E5408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Отражает ли инвентаризационная комиссия результаты инвентаризации в утвержденных юридическим лицом или индивидуальным предпринимателем формах, которые заполняются по всем предусмотренным в них реквизитам, отдельно по местам хранения и (или) использования ценностей, и материально ответственным лицам?</w:t>
            </w:r>
          </w:p>
        </w:tc>
        <w:tc>
          <w:tcPr>
            <w:tcW w:w="5643" w:type="dxa"/>
            <w:vMerge/>
            <w:shd w:val="clear" w:color="auto" w:fill="FFFFFF" w:themeFill="background1"/>
          </w:tcPr>
          <w:p w14:paraId="15E92D2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D76B851"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E89D24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854688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93BA7A3" w14:textId="77777777" w:rsidR="00F4424F" w:rsidRDefault="00F4424F">
            <w:pPr>
              <w:pStyle w:val="ConsPlusNormal"/>
              <w:jc w:val="both"/>
              <w:rPr>
                <w:rFonts w:ascii="Times New Roman" w:hAnsi="Times New Roman" w:cs="Times New Roman"/>
                <w:color w:val="000000" w:themeColor="text1"/>
              </w:rPr>
            </w:pPr>
          </w:p>
        </w:tc>
      </w:tr>
      <w:tr w:rsidR="00F4424F" w14:paraId="058FBD7E" w14:textId="77777777">
        <w:tc>
          <w:tcPr>
            <w:tcW w:w="704" w:type="dxa"/>
            <w:shd w:val="clear" w:color="auto" w:fill="FFFFFF" w:themeFill="background1"/>
          </w:tcPr>
          <w:p w14:paraId="45082074"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159.</w:t>
            </w:r>
          </w:p>
        </w:tc>
        <w:tc>
          <w:tcPr>
            <w:tcW w:w="4427" w:type="dxa"/>
            <w:shd w:val="clear" w:color="auto" w:fill="FFFFFF" w:themeFill="background1"/>
          </w:tcPr>
          <w:p w14:paraId="63D1E0B3"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Отражает ли юридическое лицо или индивидуальный предприниматель в случае осуществления обращения ювелирных и других изделий из драгоценных металлов и драгоценных камней результаты инвентаризации изделий из драгоценных металлов и драгоценных камней по всем предусмотренным в формах реквизитам, за исключением сведений о фактическом наличии драгоценных металлов в химически </w:t>
            </w:r>
            <w:r>
              <w:rPr>
                <w:rFonts w:ascii="Times New Roman" w:hAnsi="Times New Roman" w:cs="Times New Roman"/>
                <w:color w:val="000000" w:themeColor="text1"/>
              </w:rPr>
              <w:lastRenderedPageBreak/>
              <w:t>чистом виде и количестве драгоценных металлов в химически чистом виде, числящимся по данным учета?</w:t>
            </w:r>
          </w:p>
        </w:tc>
        <w:tc>
          <w:tcPr>
            <w:tcW w:w="5643" w:type="dxa"/>
            <w:vMerge/>
            <w:shd w:val="clear" w:color="auto" w:fill="FFFFFF" w:themeFill="background1"/>
          </w:tcPr>
          <w:p w14:paraId="05A615B6"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4F9BA30F"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20CB5C4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49FE3D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4F5677B" w14:textId="77777777" w:rsidR="00F4424F" w:rsidRDefault="00F4424F">
            <w:pPr>
              <w:pStyle w:val="ConsPlusNormal"/>
              <w:jc w:val="both"/>
              <w:rPr>
                <w:rFonts w:ascii="Times New Roman" w:hAnsi="Times New Roman" w:cs="Times New Roman"/>
                <w:color w:val="000000" w:themeColor="text1"/>
              </w:rPr>
            </w:pPr>
          </w:p>
        </w:tc>
      </w:tr>
      <w:tr w:rsidR="00F4424F" w14:paraId="0989A4B3" w14:textId="77777777">
        <w:tc>
          <w:tcPr>
            <w:tcW w:w="704" w:type="dxa"/>
            <w:shd w:val="clear" w:color="auto" w:fill="FFFFFF" w:themeFill="background1"/>
          </w:tcPr>
          <w:p w14:paraId="76653C26"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160.</w:t>
            </w:r>
          </w:p>
        </w:tc>
        <w:tc>
          <w:tcPr>
            <w:tcW w:w="4427" w:type="dxa"/>
            <w:shd w:val="clear" w:color="auto" w:fill="FFFFFF" w:themeFill="background1"/>
          </w:tcPr>
          <w:p w14:paraId="24C1728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Обеспечивает ли инвентаризационная комиссия юридического лица или индивидуального предпринимателя полноту и достоверность внесения в инвентаризационные описи данных о фактическом наличии драгоценных металлов, драгоценных камней и изделий из них, правильность и своевременность оформления материалов инвентаризации?</w:t>
            </w:r>
          </w:p>
        </w:tc>
        <w:tc>
          <w:tcPr>
            <w:tcW w:w="5643" w:type="dxa"/>
            <w:shd w:val="clear" w:color="auto" w:fill="FFFFFF" w:themeFill="background1"/>
          </w:tcPr>
          <w:p w14:paraId="2C541856" w14:textId="77777777" w:rsidR="00F4424F" w:rsidRDefault="00F4424F">
            <w:pPr>
              <w:pStyle w:val="ConsPlusNormal"/>
              <w:rPr>
                <w:rFonts w:ascii="Times New Roman" w:hAnsi="Times New Roman" w:cs="Times New Roman"/>
                <w:color w:val="000000" w:themeColor="text1"/>
              </w:rPr>
            </w:pPr>
            <w:hyperlink r:id="rId106" w:tooltip="https://login.consultant.ru/link/?req=doc&amp;base=LAW&amp;n=363479&amp;dst=100100" w:history="1">
              <w:r>
                <w:rPr>
                  <w:rFonts w:ascii="Times New Roman" w:hAnsi="Times New Roman" w:cs="Times New Roman"/>
                  <w:color w:val="000000" w:themeColor="text1"/>
                </w:rPr>
                <w:t>Пункт 35</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31366CE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FFD266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DB6E547"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C86C6E8" w14:textId="77777777" w:rsidR="00F4424F" w:rsidRDefault="00F4424F">
            <w:pPr>
              <w:pStyle w:val="ConsPlusNormal"/>
              <w:jc w:val="both"/>
              <w:rPr>
                <w:rFonts w:ascii="Times New Roman" w:hAnsi="Times New Roman" w:cs="Times New Roman"/>
                <w:color w:val="000000" w:themeColor="text1"/>
              </w:rPr>
            </w:pPr>
          </w:p>
        </w:tc>
      </w:tr>
      <w:tr w:rsidR="00F4424F" w14:paraId="1E83DEAD" w14:textId="77777777">
        <w:tc>
          <w:tcPr>
            <w:tcW w:w="704" w:type="dxa"/>
            <w:shd w:val="clear" w:color="auto" w:fill="FFFFFF" w:themeFill="background1"/>
          </w:tcPr>
          <w:p w14:paraId="0080289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161.</w:t>
            </w:r>
          </w:p>
        </w:tc>
        <w:tc>
          <w:tcPr>
            <w:tcW w:w="4427" w:type="dxa"/>
            <w:shd w:val="clear" w:color="auto" w:fill="FFFFFF" w:themeFill="background1"/>
          </w:tcPr>
          <w:p w14:paraId="4FA2003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Определяется ли юридическим лицом или индивидуальным предпринимателем фактическое наличие драгоценных металлов, драгоценных камней при инвентаризации путем обязательного взвешивания, подсчета, обмера, отбора и анализа проб?</w:t>
            </w:r>
          </w:p>
        </w:tc>
        <w:tc>
          <w:tcPr>
            <w:tcW w:w="5643" w:type="dxa"/>
            <w:vMerge w:val="restart"/>
            <w:shd w:val="clear" w:color="auto" w:fill="FFFFFF" w:themeFill="background1"/>
          </w:tcPr>
          <w:p w14:paraId="14EF5C9C" w14:textId="77777777" w:rsidR="00F4424F" w:rsidRDefault="00F4424F">
            <w:pPr>
              <w:pStyle w:val="ConsPlusNormal"/>
              <w:rPr>
                <w:rFonts w:ascii="Times New Roman" w:hAnsi="Times New Roman" w:cs="Times New Roman"/>
                <w:color w:val="000000" w:themeColor="text1"/>
              </w:rPr>
            </w:pPr>
            <w:hyperlink r:id="rId107" w:tooltip="https://login.consultant.ru/link/?req=doc&amp;base=LAW&amp;n=363479&amp;dst=100101" w:history="1">
              <w:r>
                <w:rPr>
                  <w:rFonts w:ascii="Times New Roman" w:hAnsi="Times New Roman" w:cs="Times New Roman"/>
                  <w:color w:val="000000" w:themeColor="text1"/>
                </w:rPr>
                <w:t>Пункт 36</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3DC079B4" w14:textId="77777777" w:rsidR="00F4424F" w:rsidRDefault="00F4424F">
            <w:pPr>
              <w:pStyle w:val="ConsPlusNormal"/>
              <w:rPr>
                <w:rFonts w:ascii="Times New Roman" w:hAnsi="Times New Roman" w:cs="Times New Roman"/>
                <w:color w:val="000000" w:themeColor="text1"/>
              </w:rPr>
            </w:pPr>
          </w:p>
          <w:p w14:paraId="1C09CE9A"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F47A61D"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ABC7AE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BC3DDF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428063B" w14:textId="77777777" w:rsidR="00F4424F" w:rsidRDefault="00F4424F">
            <w:pPr>
              <w:pStyle w:val="ConsPlusNormal"/>
              <w:jc w:val="both"/>
              <w:rPr>
                <w:rFonts w:ascii="Times New Roman" w:hAnsi="Times New Roman" w:cs="Times New Roman"/>
                <w:color w:val="000000" w:themeColor="text1"/>
              </w:rPr>
            </w:pPr>
          </w:p>
        </w:tc>
      </w:tr>
      <w:tr w:rsidR="00F4424F" w14:paraId="1658E4D9" w14:textId="77777777">
        <w:tc>
          <w:tcPr>
            <w:tcW w:w="704" w:type="dxa"/>
            <w:shd w:val="clear" w:color="auto" w:fill="FFFFFF" w:themeFill="background1"/>
          </w:tcPr>
          <w:p w14:paraId="4402532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162.</w:t>
            </w:r>
          </w:p>
        </w:tc>
        <w:tc>
          <w:tcPr>
            <w:tcW w:w="4427" w:type="dxa"/>
            <w:shd w:val="clear" w:color="auto" w:fill="FFFFFF" w:themeFill="background1"/>
          </w:tcPr>
          <w:p w14:paraId="283C39B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Предъявляются ли ценности инвентаризационной комиссии материально ответственным лицом?</w:t>
            </w:r>
          </w:p>
        </w:tc>
        <w:tc>
          <w:tcPr>
            <w:tcW w:w="5643" w:type="dxa"/>
            <w:vMerge/>
            <w:shd w:val="clear" w:color="auto" w:fill="FFFFFF" w:themeFill="background1"/>
          </w:tcPr>
          <w:p w14:paraId="297EC659"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F8C05E4"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9CAF98F"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AD4B4FF"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D307082" w14:textId="77777777" w:rsidR="00F4424F" w:rsidRDefault="00F4424F">
            <w:pPr>
              <w:pStyle w:val="ConsPlusNormal"/>
              <w:jc w:val="both"/>
              <w:rPr>
                <w:rFonts w:ascii="Times New Roman" w:hAnsi="Times New Roman" w:cs="Times New Roman"/>
                <w:color w:val="000000" w:themeColor="text1"/>
              </w:rPr>
            </w:pPr>
          </w:p>
        </w:tc>
      </w:tr>
      <w:tr w:rsidR="00F4424F" w14:paraId="4D338054" w14:textId="77777777">
        <w:tc>
          <w:tcPr>
            <w:tcW w:w="704" w:type="dxa"/>
            <w:shd w:val="clear" w:color="auto" w:fill="FFFFFF" w:themeFill="background1"/>
          </w:tcPr>
          <w:p w14:paraId="6B50267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163.</w:t>
            </w:r>
          </w:p>
        </w:tc>
        <w:tc>
          <w:tcPr>
            <w:tcW w:w="4427" w:type="dxa"/>
            <w:shd w:val="clear" w:color="auto" w:fill="FFFFFF" w:themeFill="background1"/>
          </w:tcPr>
          <w:p w14:paraId="7CE0373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Устанавливается ли юридическим лицом или индивидуальным предпринимателем при проведении инвентаризации незавершенного производства драгоценных металлов и драгоценных камней их масса, содержащаяся в деталях и изделиях и не поддающаяся взвешиванию, по учетным данным или по нормам расхода на детали (изделия) с учетом процента их готовности?</w:t>
            </w:r>
          </w:p>
        </w:tc>
        <w:tc>
          <w:tcPr>
            <w:tcW w:w="5643" w:type="dxa"/>
            <w:vMerge/>
            <w:shd w:val="clear" w:color="auto" w:fill="FFFFFF" w:themeFill="background1"/>
          </w:tcPr>
          <w:p w14:paraId="40B3E5D1"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08467D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29109BD"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12F4E9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EE68970" w14:textId="77777777" w:rsidR="00F4424F" w:rsidRDefault="00F4424F">
            <w:pPr>
              <w:pStyle w:val="ConsPlusNormal"/>
              <w:jc w:val="both"/>
              <w:rPr>
                <w:rFonts w:ascii="Times New Roman" w:hAnsi="Times New Roman" w:cs="Times New Roman"/>
                <w:color w:val="000000" w:themeColor="text1"/>
              </w:rPr>
            </w:pPr>
          </w:p>
        </w:tc>
      </w:tr>
      <w:tr w:rsidR="00F4424F" w14:paraId="385D87E4" w14:textId="77777777">
        <w:tc>
          <w:tcPr>
            <w:tcW w:w="704" w:type="dxa"/>
            <w:shd w:val="clear" w:color="auto" w:fill="FFFFFF" w:themeFill="background1"/>
          </w:tcPr>
          <w:p w14:paraId="4BCEECE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164.</w:t>
            </w:r>
          </w:p>
        </w:tc>
        <w:tc>
          <w:tcPr>
            <w:tcW w:w="4427" w:type="dxa"/>
            <w:shd w:val="clear" w:color="auto" w:fill="FFFFFF" w:themeFill="background1"/>
          </w:tcPr>
          <w:p w14:paraId="5C636AAE"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Устанавливаются и вносятся ли юридическим лицом или индивидуальным </w:t>
            </w:r>
            <w:r>
              <w:rPr>
                <w:rFonts w:ascii="Times New Roman" w:hAnsi="Times New Roman" w:cs="Times New Roman"/>
                <w:color w:val="000000" w:themeColor="text1"/>
              </w:rPr>
              <w:lastRenderedPageBreak/>
              <w:t>предпринимателем в инвентаризационную опись на основании первичных учетных документов, паспортов иной и технической документации, документов поставщика или данных входного контроля данные о драгоценных металлах, содержащихся в сплавах, химических соединениях, находящихся во время инвентаризации в опломбированной специальной таре, предохраняющей их от порчи?</w:t>
            </w:r>
          </w:p>
        </w:tc>
        <w:tc>
          <w:tcPr>
            <w:tcW w:w="5643" w:type="dxa"/>
            <w:vMerge/>
            <w:shd w:val="clear" w:color="auto" w:fill="FFFFFF" w:themeFill="background1"/>
          </w:tcPr>
          <w:p w14:paraId="6D006C5A"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44499C0D"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6F4732A"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AF3074B"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86BBDCF" w14:textId="77777777" w:rsidR="00F4424F" w:rsidRDefault="00F4424F">
            <w:pPr>
              <w:pStyle w:val="ConsPlusNormal"/>
              <w:jc w:val="both"/>
              <w:rPr>
                <w:rFonts w:ascii="Times New Roman" w:hAnsi="Times New Roman" w:cs="Times New Roman"/>
                <w:color w:val="000000" w:themeColor="text1"/>
              </w:rPr>
            </w:pPr>
          </w:p>
        </w:tc>
      </w:tr>
      <w:tr w:rsidR="00F4424F" w14:paraId="6B6D1164" w14:textId="77777777">
        <w:tc>
          <w:tcPr>
            <w:tcW w:w="704" w:type="dxa"/>
            <w:shd w:val="clear" w:color="auto" w:fill="FFFFFF" w:themeFill="background1"/>
          </w:tcPr>
          <w:p w14:paraId="7732F98F"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165.</w:t>
            </w:r>
          </w:p>
        </w:tc>
        <w:tc>
          <w:tcPr>
            <w:tcW w:w="4427" w:type="dxa"/>
            <w:shd w:val="clear" w:color="auto" w:fill="FFFFFF" w:themeFill="background1"/>
          </w:tcPr>
          <w:p w14:paraId="799CEAF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Заносятся ли юридическим лицом или индивидуальным предпринимателем в отдельную опись, где указывается наименование юридического лица или фамилия, имя, отчество (при наличии) индивидуального предпринимателя, наименование ценностей, количество, масса драгоценных камней, общая масса и масса в пересчете на массу химически чистых драгоценных металлов, дата передачи ценностей, номера и даты документов, сведения о драгоценных металлах, драгоценных камнях и изделиях их содержащих, а также ломе и отходах драгоценных металлов и драгоценных камней, переданных в другие организации в обработку (переработку) или находящихся в пути, но числящихся на учете юридического лица или индивидуального предпринимателя?</w:t>
            </w:r>
          </w:p>
        </w:tc>
        <w:tc>
          <w:tcPr>
            <w:tcW w:w="5643" w:type="dxa"/>
            <w:vMerge/>
            <w:shd w:val="clear" w:color="auto" w:fill="FFFFFF" w:themeFill="background1"/>
          </w:tcPr>
          <w:p w14:paraId="13EE1378"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F6D9612"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A23023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C18AB02"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96539F3" w14:textId="77777777" w:rsidR="00F4424F" w:rsidRDefault="00F4424F">
            <w:pPr>
              <w:pStyle w:val="ConsPlusNormal"/>
              <w:jc w:val="both"/>
              <w:rPr>
                <w:rFonts w:ascii="Times New Roman" w:hAnsi="Times New Roman" w:cs="Times New Roman"/>
                <w:color w:val="000000" w:themeColor="text1"/>
              </w:rPr>
            </w:pPr>
          </w:p>
        </w:tc>
      </w:tr>
      <w:tr w:rsidR="00F4424F" w14:paraId="6A84B10F" w14:textId="77777777">
        <w:tc>
          <w:tcPr>
            <w:tcW w:w="704" w:type="dxa"/>
            <w:shd w:val="clear" w:color="auto" w:fill="FFFFFF" w:themeFill="background1"/>
          </w:tcPr>
          <w:p w14:paraId="52411BA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166.</w:t>
            </w:r>
          </w:p>
        </w:tc>
        <w:tc>
          <w:tcPr>
            <w:tcW w:w="4427" w:type="dxa"/>
            <w:shd w:val="clear" w:color="auto" w:fill="FFFFFF" w:themeFill="background1"/>
          </w:tcPr>
          <w:p w14:paraId="26CF502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Оформляются ли юридическим лицом или индивидуальным предпринимателем в отдельную опись (акт) по количеству без вскрытия членами инвентаризационной комиссии имеющиеся на момент проведения </w:t>
            </w:r>
            <w:r>
              <w:rPr>
                <w:rFonts w:ascii="Times New Roman" w:hAnsi="Times New Roman" w:cs="Times New Roman"/>
                <w:color w:val="000000" w:themeColor="text1"/>
              </w:rPr>
              <w:lastRenderedPageBreak/>
              <w:t>инвентаризации не распакованные посылки с ценностями?</w:t>
            </w:r>
          </w:p>
        </w:tc>
        <w:tc>
          <w:tcPr>
            <w:tcW w:w="5643" w:type="dxa"/>
            <w:vMerge/>
            <w:shd w:val="clear" w:color="auto" w:fill="FFFFFF" w:themeFill="background1"/>
          </w:tcPr>
          <w:p w14:paraId="7A42CA9F"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6F64298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099EBF1"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BFD7CE7"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6AD899A" w14:textId="77777777" w:rsidR="00F4424F" w:rsidRDefault="00F4424F">
            <w:pPr>
              <w:pStyle w:val="ConsPlusNormal"/>
              <w:jc w:val="both"/>
              <w:rPr>
                <w:rFonts w:ascii="Times New Roman" w:hAnsi="Times New Roman" w:cs="Times New Roman"/>
                <w:color w:val="000000" w:themeColor="text1"/>
              </w:rPr>
            </w:pPr>
          </w:p>
        </w:tc>
      </w:tr>
      <w:tr w:rsidR="00F4424F" w14:paraId="2FF41730" w14:textId="77777777">
        <w:tc>
          <w:tcPr>
            <w:tcW w:w="704" w:type="dxa"/>
            <w:shd w:val="clear" w:color="auto" w:fill="FFFFFF" w:themeFill="background1"/>
          </w:tcPr>
          <w:p w14:paraId="7F897DA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167.</w:t>
            </w:r>
          </w:p>
        </w:tc>
        <w:tc>
          <w:tcPr>
            <w:tcW w:w="4427" w:type="dxa"/>
            <w:shd w:val="clear" w:color="auto" w:fill="FFFFFF" w:themeFill="background1"/>
          </w:tcPr>
          <w:p w14:paraId="58A6CE3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Заносятся ли юридическим лицом или индивидуальным предпринимателем в отдельную инвентаризационную опись (акт) сведения о ценностях, не принадлежащих юридическому лицу или индивидуальному предпринимателю (находящихся на ответственном хранении или принятых в залог, полученных для реализации, переработки, испытаний, анализов, экспертиз)?</w:t>
            </w:r>
          </w:p>
        </w:tc>
        <w:tc>
          <w:tcPr>
            <w:tcW w:w="5643" w:type="dxa"/>
            <w:vMerge/>
            <w:shd w:val="clear" w:color="auto" w:fill="FFFFFF" w:themeFill="background1"/>
          </w:tcPr>
          <w:p w14:paraId="12418D04"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7CB8A0C"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67BE60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A342AC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E5AE445" w14:textId="77777777" w:rsidR="00F4424F" w:rsidRDefault="00F4424F">
            <w:pPr>
              <w:pStyle w:val="ConsPlusNormal"/>
              <w:jc w:val="both"/>
              <w:rPr>
                <w:rFonts w:ascii="Times New Roman" w:hAnsi="Times New Roman" w:cs="Times New Roman"/>
                <w:color w:val="000000" w:themeColor="text1"/>
              </w:rPr>
            </w:pPr>
          </w:p>
        </w:tc>
      </w:tr>
      <w:tr w:rsidR="00F4424F" w14:paraId="5189254B" w14:textId="77777777">
        <w:tc>
          <w:tcPr>
            <w:tcW w:w="704" w:type="dxa"/>
            <w:shd w:val="clear" w:color="auto" w:fill="FFFFFF" w:themeFill="background1"/>
          </w:tcPr>
          <w:p w14:paraId="422A6A7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168.</w:t>
            </w:r>
          </w:p>
        </w:tc>
        <w:tc>
          <w:tcPr>
            <w:tcW w:w="4427" w:type="dxa"/>
            <w:shd w:val="clear" w:color="auto" w:fill="FFFFFF" w:themeFill="background1"/>
          </w:tcPr>
          <w:p w14:paraId="70437C3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Осуществляется ли юридическим лицом или индивидуальным предпринимателем инвентаризация драгоценных камней, находящихся в составе алмазного инструмента, посредством подсчета количества инструмента?</w:t>
            </w:r>
          </w:p>
        </w:tc>
        <w:tc>
          <w:tcPr>
            <w:tcW w:w="5643" w:type="dxa"/>
            <w:vMerge/>
            <w:shd w:val="clear" w:color="auto" w:fill="FFFFFF" w:themeFill="background1"/>
          </w:tcPr>
          <w:p w14:paraId="68016F7F"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A1F3E6B"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BAA5C33"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19FD564"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BCA0E08" w14:textId="77777777" w:rsidR="00F4424F" w:rsidRDefault="00F4424F">
            <w:pPr>
              <w:pStyle w:val="ConsPlusNormal"/>
              <w:jc w:val="both"/>
              <w:rPr>
                <w:rFonts w:ascii="Times New Roman" w:hAnsi="Times New Roman" w:cs="Times New Roman"/>
                <w:color w:val="000000" w:themeColor="text1"/>
              </w:rPr>
            </w:pPr>
          </w:p>
        </w:tc>
      </w:tr>
      <w:tr w:rsidR="00F4424F" w14:paraId="5C584BAC" w14:textId="77777777">
        <w:tc>
          <w:tcPr>
            <w:tcW w:w="704" w:type="dxa"/>
            <w:shd w:val="clear" w:color="auto" w:fill="FFFFFF" w:themeFill="background1"/>
          </w:tcPr>
          <w:p w14:paraId="156886A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169.</w:t>
            </w:r>
          </w:p>
        </w:tc>
        <w:tc>
          <w:tcPr>
            <w:tcW w:w="4427" w:type="dxa"/>
            <w:shd w:val="clear" w:color="auto" w:fill="FFFFFF" w:themeFill="background1"/>
          </w:tcPr>
          <w:p w14:paraId="6602E81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Определяется ли юридическим лицом или индивидуальным предпринимателем масса драгоценных камней, находящихся в составе алмазного инструмента, в ходе их инвентаризации по учетным данным?</w:t>
            </w:r>
          </w:p>
        </w:tc>
        <w:tc>
          <w:tcPr>
            <w:tcW w:w="5643" w:type="dxa"/>
            <w:vMerge/>
            <w:shd w:val="clear" w:color="auto" w:fill="FFFFFF" w:themeFill="background1"/>
          </w:tcPr>
          <w:p w14:paraId="188FC83A"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F01202D"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93C46A6"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86F2227"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A7DEF76" w14:textId="77777777" w:rsidR="00F4424F" w:rsidRDefault="00F4424F">
            <w:pPr>
              <w:pStyle w:val="ConsPlusNormal"/>
              <w:jc w:val="both"/>
              <w:rPr>
                <w:rFonts w:ascii="Times New Roman" w:hAnsi="Times New Roman" w:cs="Times New Roman"/>
                <w:color w:val="000000" w:themeColor="text1"/>
              </w:rPr>
            </w:pPr>
          </w:p>
        </w:tc>
      </w:tr>
      <w:tr w:rsidR="00F4424F" w14:paraId="018E77BB" w14:textId="77777777">
        <w:tc>
          <w:tcPr>
            <w:tcW w:w="704" w:type="dxa"/>
            <w:shd w:val="clear" w:color="auto" w:fill="FFFFFF" w:themeFill="background1"/>
          </w:tcPr>
          <w:p w14:paraId="425BDC1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170.</w:t>
            </w:r>
          </w:p>
        </w:tc>
        <w:tc>
          <w:tcPr>
            <w:tcW w:w="4427" w:type="dxa"/>
            <w:shd w:val="clear" w:color="auto" w:fill="FFFFFF" w:themeFill="background1"/>
          </w:tcPr>
          <w:p w14:paraId="5917AA6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Заполнены ли юридическим лицом или индивидуальным предпринимателем инвентаризационные описи (акты) четко и ясно, без помарок и подчисток?</w:t>
            </w:r>
          </w:p>
        </w:tc>
        <w:tc>
          <w:tcPr>
            <w:tcW w:w="5643" w:type="dxa"/>
            <w:vMerge w:val="restart"/>
            <w:shd w:val="clear" w:color="auto" w:fill="FFFFFF" w:themeFill="background1"/>
          </w:tcPr>
          <w:p w14:paraId="7BF062BD" w14:textId="77777777" w:rsidR="00F4424F" w:rsidRDefault="00F4424F">
            <w:pPr>
              <w:pStyle w:val="ConsPlusNormal"/>
              <w:rPr>
                <w:rFonts w:ascii="Times New Roman" w:hAnsi="Times New Roman" w:cs="Times New Roman"/>
                <w:color w:val="000000" w:themeColor="text1"/>
              </w:rPr>
            </w:pPr>
            <w:hyperlink r:id="rId108" w:tooltip="https://login.consultant.ru/link/?req=doc&amp;base=LAW&amp;n=363479&amp;dst=100110" w:history="1">
              <w:r>
                <w:rPr>
                  <w:rFonts w:ascii="Times New Roman" w:hAnsi="Times New Roman" w:cs="Times New Roman"/>
                  <w:color w:val="000000" w:themeColor="text1"/>
                </w:rPr>
                <w:t>Пункт 37</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5008F780"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30BD9AC"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8AA4BB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8286A9A" w14:textId="77777777" w:rsidR="00F4424F" w:rsidRDefault="00F4424F">
            <w:pPr>
              <w:pStyle w:val="ConsPlusNormal"/>
              <w:jc w:val="both"/>
              <w:rPr>
                <w:rFonts w:ascii="Times New Roman" w:hAnsi="Times New Roman" w:cs="Times New Roman"/>
                <w:color w:val="000000" w:themeColor="text1"/>
              </w:rPr>
            </w:pPr>
          </w:p>
        </w:tc>
      </w:tr>
      <w:tr w:rsidR="00F4424F" w14:paraId="2666CD17" w14:textId="77777777">
        <w:tc>
          <w:tcPr>
            <w:tcW w:w="704" w:type="dxa"/>
            <w:shd w:val="clear" w:color="auto" w:fill="FFFFFF" w:themeFill="background1"/>
          </w:tcPr>
          <w:p w14:paraId="5193F5F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171.</w:t>
            </w:r>
          </w:p>
        </w:tc>
        <w:tc>
          <w:tcPr>
            <w:tcW w:w="4427" w:type="dxa"/>
            <w:shd w:val="clear" w:color="auto" w:fill="FFFFFF" w:themeFill="background1"/>
          </w:tcPr>
          <w:p w14:paraId="34508F1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Указываются ли юридическим лицом или индивидуальным предпринимателем наименования инвентаризуемых ценностей в описи (акте) по номенклатуре, а их количество и масса в единицах измерения, </w:t>
            </w:r>
            <w:r>
              <w:rPr>
                <w:rFonts w:ascii="Times New Roman" w:hAnsi="Times New Roman" w:cs="Times New Roman"/>
                <w:color w:val="000000" w:themeColor="text1"/>
              </w:rPr>
              <w:lastRenderedPageBreak/>
              <w:t>принятых в учете?</w:t>
            </w:r>
          </w:p>
        </w:tc>
        <w:tc>
          <w:tcPr>
            <w:tcW w:w="5643" w:type="dxa"/>
            <w:vMerge/>
            <w:shd w:val="clear" w:color="auto" w:fill="FFFFFF" w:themeFill="background1"/>
          </w:tcPr>
          <w:p w14:paraId="118EB37D"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A886A20"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E5C0B71"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C2FC24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F3CB134" w14:textId="77777777" w:rsidR="00F4424F" w:rsidRDefault="00F4424F">
            <w:pPr>
              <w:pStyle w:val="ConsPlusNormal"/>
              <w:jc w:val="both"/>
              <w:rPr>
                <w:rFonts w:ascii="Times New Roman" w:hAnsi="Times New Roman" w:cs="Times New Roman"/>
                <w:color w:val="000000" w:themeColor="text1"/>
              </w:rPr>
            </w:pPr>
          </w:p>
        </w:tc>
      </w:tr>
      <w:tr w:rsidR="00F4424F" w14:paraId="164EAB65" w14:textId="77777777">
        <w:tc>
          <w:tcPr>
            <w:tcW w:w="704" w:type="dxa"/>
            <w:shd w:val="clear" w:color="auto" w:fill="FFFFFF" w:themeFill="background1"/>
          </w:tcPr>
          <w:p w14:paraId="50D6C3D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172.</w:t>
            </w:r>
          </w:p>
        </w:tc>
        <w:tc>
          <w:tcPr>
            <w:tcW w:w="4427" w:type="dxa"/>
            <w:shd w:val="clear" w:color="auto" w:fill="FFFFFF" w:themeFill="background1"/>
          </w:tcPr>
          <w:p w14:paraId="5A24232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Заносятся ли юридическим лицом или индивидуальным предпринимателем в инвентаризационные описи (акты) данные о массе драгоценных металлов в сплавах и массе химически чистых драгоценных металлов?</w:t>
            </w:r>
          </w:p>
        </w:tc>
        <w:tc>
          <w:tcPr>
            <w:tcW w:w="5643" w:type="dxa"/>
            <w:vMerge/>
            <w:shd w:val="clear" w:color="auto" w:fill="FFFFFF" w:themeFill="background1"/>
          </w:tcPr>
          <w:p w14:paraId="3765D91A"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94681ED"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0F345E1"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FCC87FB"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489675A" w14:textId="77777777" w:rsidR="00F4424F" w:rsidRDefault="00F4424F">
            <w:pPr>
              <w:pStyle w:val="ConsPlusNormal"/>
              <w:jc w:val="both"/>
              <w:rPr>
                <w:rFonts w:ascii="Times New Roman" w:hAnsi="Times New Roman" w:cs="Times New Roman"/>
                <w:color w:val="000000" w:themeColor="text1"/>
              </w:rPr>
            </w:pPr>
          </w:p>
        </w:tc>
      </w:tr>
      <w:tr w:rsidR="00F4424F" w14:paraId="0510B0E0" w14:textId="77777777">
        <w:tc>
          <w:tcPr>
            <w:tcW w:w="704" w:type="dxa"/>
            <w:shd w:val="clear" w:color="auto" w:fill="FFFFFF" w:themeFill="background1"/>
          </w:tcPr>
          <w:p w14:paraId="63120CA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173.</w:t>
            </w:r>
          </w:p>
        </w:tc>
        <w:tc>
          <w:tcPr>
            <w:tcW w:w="4427" w:type="dxa"/>
            <w:shd w:val="clear" w:color="auto" w:fill="FFFFFF" w:themeFill="background1"/>
          </w:tcPr>
          <w:p w14:paraId="467C6BC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Оговорены и подписаны ли всеми членами инвентаризационной комиссии юридического лица или индивидуального предпринимателя и материально ответственными лицами исправления в инвентаризационных описях (актах)?</w:t>
            </w:r>
          </w:p>
        </w:tc>
        <w:tc>
          <w:tcPr>
            <w:tcW w:w="5643" w:type="dxa"/>
            <w:vMerge/>
            <w:shd w:val="clear" w:color="auto" w:fill="FFFFFF" w:themeFill="background1"/>
          </w:tcPr>
          <w:p w14:paraId="2E3E7753"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D746513"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5564D09"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AD648E2"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9B6CE2F" w14:textId="77777777" w:rsidR="00F4424F" w:rsidRDefault="00F4424F">
            <w:pPr>
              <w:pStyle w:val="ConsPlusNormal"/>
              <w:jc w:val="both"/>
              <w:rPr>
                <w:rFonts w:ascii="Times New Roman" w:hAnsi="Times New Roman" w:cs="Times New Roman"/>
                <w:color w:val="000000" w:themeColor="text1"/>
              </w:rPr>
            </w:pPr>
          </w:p>
        </w:tc>
      </w:tr>
      <w:tr w:rsidR="00F4424F" w14:paraId="1B0692F5" w14:textId="77777777">
        <w:tc>
          <w:tcPr>
            <w:tcW w:w="704" w:type="dxa"/>
            <w:shd w:val="clear" w:color="auto" w:fill="FFFFFF" w:themeFill="background1"/>
          </w:tcPr>
          <w:p w14:paraId="6C5E460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174.</w:t>
            </w:r>
          </w:p>
        </w:tc>
        <w:tc>
          <w:tcPr>
            <w:tcW w:w="4427" w:type="dxa"/>
            <w:shd w:val="clear" w:color="auto" w:fill="FFFFFF" w:themeFill="background1"/>
          </w:tcPr>
          <w:p w14:paraId="77B0A340"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Соблюдается ли юридическим лицом или индивидуальным предпринимателем требование о недопущении оставления в инвентаризационных описях (актах) незаполненных строк?</w:t>
            </w:r>
          </w:p>
        </w:tc>
        <w:tc>
          <w:tcPr>
            <w:tcW w:w="5643" w:type="dxa"/>
            <w:vMerge/>
            <w:shd w:val="clear" w:color="auto" w:fill="FFFFFF" w:themeFill="background1"/>
          </w:tcPr>
          <w:p w14:paraId="4E73B713"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4843323D"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4EB1BEF"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A9B8E7E"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CB65C7B" w14:textId="77777777" w:rsidR="00F4424F" w:rsidRDefault="00F4424F">
            <w:pPr>
              <w:pStyle w:val="ConsPlusNormal"/>
              <w:jc w:val="both"/>
              <w:rPr>
                <w:rFonts w:ascii="Times New Roman" w:hAnsi="Times New Roman" w:cs="Times New Roman"/>
                <w:color w:val="000000" w:themeColor="text1"/>
              </w:rPr>
            </w:pPr>
          </w:p>
        </w:tc>
      </w:tr>
      <w:tr w:rsidR="00F4424F" w14:paraId="6F973745" w14:textId="77777777">
        <w:tc>
          <w:tcPr>
            <w:tcW w:w="704" w:type="dxa"/>
            <w:shd w:val="clear" w:color="auto" w:fill="FFFFFF" w:themeFill="background1"/>
          </w:tcPr>
          <w:p w14:paraId="6640844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175.</w:t>
            </w:r>
          </w:p>
        </w:tc>
        <w:tc>
          <w:tcPr>
            <w:tcW w:w="4427" w:type="dxa"/>
            <w:shd w:val="clear" w:color="auto" w:fill="FFFFFF" w:themeFill="background1"/>
          </w:tcPr>
          <w:p w14:paraId="541FE91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Подписаны ли инвентаризационные описи (акты) всеми материально ответственными лицами и членами инвентаризационной комиссии юридического лица или индивидуального предпринимателя?</w:t>
            </w:r>
          </w:p>
        </w:tc>
        <w:tc>
          <w:tcPr>
            <w:tcW w:w="5643" w:type="dxa"/>
            <w:vMerge/>
            <w:shd w:val="clear" w:color="auto" w:fill="FFFFFF" w:themeFill="background1"/>
          </w:tcPr>
          <w:p w14:paraId="673D1760"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DB6B4C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54266F9"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F754422"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0C3B8DA" w14:textId="77777777" w:rsidR="00F4424F" w:rsidRDefault="00F4424F">
            <w:pPr>
              <w:pStyle w:val="ConsPlusNormal"/>
              <w:jc w:val="both"/>
              <w:rPr>
                <w:rFonts w:ascii="Times New Roman" w:hAnsi="Times New Roman" w:cs="Times New Roman"/>
                <w:color w:val="000000" w:themeColor="text1"/>
              </w:rPr>
            </w:pPr>
          </w:p>
        </w:tc>
      </w:tr>
      <w:tr w:rsidR="00F4424F" w14:paraId="55740CC4" w14:textId="77777777">
        <w:tc>
          <w:tcPr>
            <w:tcW w:w="704" w:type="dxa"/>
            <w:shd w:val="clear" w:color="auto" w:fill="FFFFFF" w:themeFill="background1"/>
          </w:tcPr>
          <w:p w14:paraId="1730352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176.</w:t>
            </w:r>
          </w:p>
        </w:tc>
        <w:tc>
          <w:tcPr>
            <w:tcW w:w="4427" w:type="dxa"/>
            <w:shd w:val="clear" w:color="auto" w:fill="FFFFFF" w:themeFill="background1"/>
          </w:tcPr>
          <w:p w14:paraId="2F72D09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Содержится ли в конце инвентаризационных описей (актов) расписка материально ответственных лиц, подтверждающая проверку инвентаризационной комиссией юридического лица или индивидуального предпринимателя ценностей в их присутствии, об отсутствии к членам инвентаризационной комиссии каких-либо претензий и принятии перечисленных в </w:t>
            </w:r>
            <w:r>
              <w:rPr>
                <w:rFonts w:ascii="Times New Roman" w:hAnsi="Times New Roman" w:cs="Times New Roman"/>
                <w:color w:val="000000" w:themeColor="text1"/>
              </w:rPr>
              <w:lastRenderedPageBreak/>
              <w:t>описи (акта) ценностей на ответственное хранение?</w:t>
            </w:r>
          </w:p>
        </w:tc>
        <w:tc>
          <w:tcPr>
            <w:tcW w:w="5643" w:type="dxa"/>
            <w:vMerge/>
            <w:shd w:val="clear" w:color="auto" w:fill="FFFFFF" w:themeFill="background1"/>
          </w:tcPr>
          <w:p w14:paraId="62B8DAAA"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68A9933B"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C8238B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AC6AF1B"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338647D" w14:textId="77777777" w:rsidR="00F4424F" w:rsidRDefault="00F4424F">
            <w:pPr>
              <w:pStyle w:val="ConsPlusNormal"/>
              <w:jc w:val="both"/>
              <w:rPr>
                <w:rFonts w:ascii="Times New Roman" w:hAnsi="Times New Roman" w:cs="Times New Roman"/>
                <w:color w:val="000000" w:themeColor="text1"/>
              </w:rPr>
            </w:pPr>
          </w:p>
        </w:tc>
      </w:tr>
      <w:tr w:rsidR="00F4424F" w14:paraId="3DB35615" w14:textId="77777777">
        <w:tc>
          <w:tcPr>
            <w:tcW w:w="704" w:type="dxa"/>
            <w:shd w:val="clear" w:color="auto" w:fill="FFFFFF" w:themeFill="background1"/>
          </w:tcPr>
          <w:p w14:paraId="601A90B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177.</w:t>
            </w:r>
          </w:p>
        </w:tc>
        <w:tc>
          <w:tcPr>
            <w:tcW w:w="4427" w:type="dxa"/>
            <w:shd w:val="clear" w:color="auto" w:fill="FFFFFF" w:themeFill="background1"/>
          </w:tcPr>
          <w:p w14:paraId="762DE02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Передаются ли по окончании инвентаризации надлежаще оформленные описи (акты) фактического наличия драгоценных металлов и драгоценных камней по каждому материально ответственному лицу в бухгалтерию юридического лица или индивидуального предпринимателя для сличения фактических данных с данными бухгалтерского учета?</w:t>
            </w:r>
          </w:p>
        </w:tc>
        <w:tc>
          <w:tcPr>
            <w:tcW w:w="5643" w:type="dxa"/>
            <w:vMerge w:val="restart"/>
            <w:shd w:val="clear" w:color="auto" w:fill="FFFFFF" w:themeFill="background1"/>
          </w:tcPr>
          <w:p w14:paraId="58FDB3DA" w14:textId="77777777" w:rsidR="00F4424F" w:rsidRDefault="00F4424F">
            <w:pPr>
              <w:pStyle w:val="ConsPlusNormal"/>
              <w:rPr>
                <w:rFonts w:ascii="Times New Roman" w:hAnsi="Times New Roman" w:cs="Times New Roman"/>
                <w:color w:val="000000" w:themeColor="text1"/>
              </w:rPr>
            </w:pPr>
            <w:hyperlink r:id="rId109" w:tooltip="https://login.consultant.ru/link/?req=doc&amp;base=LAW&amp;n=363479&amp;dst=100115" w:history="1">
              <w:r>
                <w:rPr>
                  <w:rFonts w:ascii="Times New Roman" w:hAnsi="Times New Roman" w:cs="Times New Roman"/>
                  <w:color w:val="000000" w:themeColor="text1"/>
                </w:rPr>
                <w:t>Пункт 38</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17E99122"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6717E2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B014581"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AD44DA3" w14:textId="77777777" w:rsidR="00F4424F" w:rsidRDefault="00F4424F">
            <w:pPr>
              <w:pStyle w:val="ConsPlusNormal"/>
              <w:jc w:val="both"/>
              <w:rPr>
                <w:rFonts w:ascii="Times New Roman" w:hAnsi="Times New Roman" w:cs="Times New Roman"/>
                <w:color w:val="000000" w:themeColor="text1"/>
              </w:rPr>
            </w:pPr>
          </w:p>
        </w:tc>
      </w:tr>
      <w:tr w:rsidR="00F4424F" w14:paraId="366F72B7" w14:textId="77777777">
        <w:tc>
          <w:tcPr>
            <w:tcW w:w="704" w:type="dxa"/>
            <w:shd w:val="clear" w:color="auto" w:fill="FFFFFF" w:themeFill="background1"/>
          </w:tcPr>
          <w:p w14:paraId="23FA44D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178.</w:t>
            </w:r>
          </w:p>
        </w:tc>
        <w:tc>
          <w:tcPr>
            <w:tcW w:w="4427" w:type="dxa"/>
            <w:shd w:val="clear" w:color="auto" w:fill="FFFFFF" w:themeFill="background1"/>
          </w:tcPr>
          <w:p w14:paraId="532EA99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Составляется ли бухгалтерией юридического лица или индивидуального предпринимателя сличительная ведомость при выявлении отклонений от данных бухгалтерского учета?</w:t>
            </w:r>
          </w:p>
        </w:tc>
        <w:tc>
          <w:tcPr>
            <w:tcW w:w="5643" w:type="dxa"/>
            <w:vMerge/>
            <w:shd w:val="clear" w:color="auto" w:fill="FFFFFF" w:themeFill="background1"/>
          </w:tcPr>
          <w:p w14:paraId="402CF161"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734E2D1"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2EE37D4"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7E099E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E7E181A" w14:textId="77777777" w:rsidR="00F4424F" w:rsidRDefault="00F4424F">
            <w:pPr>
              <w:pStyle w:val="ConsPlusNormal"/>
              <w:jc w:val="both"/>
              <w:rPr>
                <w:rFonts w:ascii="Times New Roman" w:hAnsi="Times New Roman" w:cs="Times New Roman"/>
                <w:color w:val="000000" w:themeColor="text1"/>
              </w:rPr>
            </w:pPr>
          </w:p>
        </w:tc>
      </w:tr>
      <w:tr w:rsidR="00F4424F" w14:paraId="3EA6FFD0" w14:textId="77777777">
        <w:tc>
          <w:tcPr>
            <w:tcW w:w="704" w:type="dxa"/>
            <w:shd w:val="clear" w:color="auto" w:fill="FFFFFF" w:themeFill="background1"/>
          </w:tcPr>
          <w:p w14:paraId="6C90A514"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179.</w:t>
            </w:r>
          </w:p>
        </w:tc>
        <w:tc>
          <w:tcPr>
            <w:tcW w:w="4427" w:type="dxa"/>
            <w:shd w:val="clear" w:color="auto" w:fill="FFFFFF" w:themeFill="background1"/>
          </w:tcPr>
          <w:p w14:paraId="0419DEDD"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Проверяет ли инвентаризационная комиссия правильность составления сличительных ведомостей?</w:t>
            </w:r>
          </w:p>
        </w:tc>
        <w:tc>
          <w:tcPr>
            <w:tcW w:w="5643" w:type="dxa"/>
            <w:vMerge/>
            <w:shd w:val="clear" w:color="auto" w:fill="FFFFFF" w:themeFill="background1"/>
          </w:tcPr>
          <w:p w14:paraId="6F877BA8"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3B9FBEC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A670E71"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EA1F4B1"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6351D05" w14:textId="77777777" w:rsidR="00F4424F" w:rsidRDefault="00F4424F">
            <w:pPr>
              <w:pStyle w:val="ConsPlusNormal"/>
              <w:jc w:val="both"/>
              <w:rPr>
                <w:rFonts w:ascii="Times New Roman" w:hAnsi="Times New Roman" w:cs="Times New Roman"/>
                <w:color w:val="000000" w:themeColor="text1"/>
              </w:rPr>
            </w:pPr>
          </w:p>
        </w:tc>
      </w:tr>
      <w:tr w:rsidR="00F4424F" w14:paraId="7E0FE816" w14:textId="77777777">
        <w:tc>
          <w:tcPr>
            <w:tcW w:w="704" w:type="dxa"/>
            <w:shd w:val="clear" w:color="auto" w:fill="FFFFFF" w:themeFill="background1"/>
          </w:tcPr>
          <w:p w14:paraId="27B0B4D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180.</w:t>
            </w:r>
          </w:p>
        </w:tc>
        <w:tc>
          <w:tcPr>
            <w:tcW w:w="4427" w:type="dxa"/>
            <w:shd w:val="clear" w:color="auto" w:fill="FFFFFF" w:themeFill="background1"/>
          </w:tcPr>
          <w:p w14:paraId="4116739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Получает ли инвентаризационная комиссия от соответствующих материально ответственных лиц письменные объяснения по всем отклонениям?</w:t>
            </w:r>
          </w:p>
        </w:tc>
        <w:tc>
          <w:tcPr>
            <w:tcW w:w="5643" w:type="dxa"/>
            <w:vMerge/>
            <w:shd w:val="clear" w:color="auto" w:fill="FFFFFF" w:themeFill="background1"/>
          </w:tcPr>
          <w:p w14:paraId="155E7A99"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6491FF45"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FFAE30A"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66E4E2D4"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5DEC3F1" w14:textId="77777777" w:rsidR="00F4424F" w:rsidRDefault="00F4424F">
            <w:pPr>
              <w:pStyle w:val="ConsPlusNormal"/>
              <w:jc w:val="both"/>
              <w:rPr>
                <w:rFonts w:ascii="Times New Roman" w:hAnsi="Times New Roman" w:cs="Times New Roman"/>
                <w:color w:val="000000" w:themeColor="text1"/>
              </w:rPr>
            </w:pPr>
          </w:p>
        </w:tc>
      </w:tr>
      <w:tr w:rsidR="00F4424F" w14:paraId="1E92CFD8" w14:textId="77777777">
        <w:tc>
          <w:tcPr>
            <w:tcW w:w="704" w:type="dxa"/>
            <w:shd w:val="clear" w:color="auto" w:fill="FFFFFF" w:themeFill="background1"/>
          </w:tcPr>
          <w:p w14:paraId="434797C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181.</w:t>
            </w:r>
          </w:p>
        </w:tc>
        <w:tc>
          <w:tcPr>
            <w:tcW w:w="4427" w:type="dxa"/>
            <w:shd w:val="clear" w:color="auto" w:fill="FFFFFF" w:themeFill="background1"/>
          </w:tcPr>
          <w:p w14:paraId="2C970DB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Определяет ли инвентаризационная комиссия юридического лица или индивидуального предпринимателя на основании представленных объяснений и материалов инвентаризации характер и причины выявленных отклонений от данных бухгалтерского учета и вносит ли свои заключения и предложения по их регулированию, которые фиксируются в протоколе, утверждаемом руководителем </w:t>
            </w:r>
            <w:r>
              <w:rPr>
                <w:rFonts w:ascii="Times New Roman" w:hAnsi="Times New Roman" w:cs="Times New Roman"/>
                <w:color w:val="000000" w:themeColor="text1"/>
              </w:rPr>
              <w:lastRenderedPageBreak/>
              <w:t>юридического лица или индивидуальным предпринимателем?</w:t>
            </w:r>
          </w:p>
        </w:tc>
        <w:tc>
          <w:tcPr>
            <w:tcW w:w="5643" w:type="dxa"/>
            <w:vMerge/>
            <w:shd w:val="clear" w:color="auto" w:fill="FFFFFF" w:themeFill="background1"/>
          </w:tcPr>
          <w:p w14:paraId="39F58CC1"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C25A434"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B191B6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D3E422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87D6B87" w14:textId="77777777" w:rsidR="00F4424F" w:rsidRDefault="00F4424F">
            <w:pPr>
              <w:pStyle w:val="ConsPlusNormal"/>
              <w:jc w:val="both"/>
              <w:rPr>
                <w:rFonts w:ascii="Times New Roman" w:hAnsi="Times New Roman" w:cs="Times New Roman"/>
                <w:color w:val="000000" w:themeColor="text1"/>
              </w:rPr>
            </w:pPr>
          </w:p>
        </w:tc>
      </w:tr>
      <w:tr w:rsidR="00F4424F" w14:paraId="550CD0BF" w14:textId="77777777">
        <w:tc>
          <w:tcPr>
            <w:tcW w:w="704" w:type="dxa"/>
            <w:shd w:val="clear" w:color="auto" w:fill="FFFFFF" w:themeFill="background1"/>
          </w:tcPr>
          <w:p w14:paraId="013C54F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182.</w:t>
            </w:r>
          </w:p>
        </w:tc>
        <w:tc>
          <w:tcPr>
            <w:tcW w:w="4427" w:type="dxa"/>
            <w:shd w:val="clear" w:color="auto" w:fill="FFFFFF" w:themeFill="background1"/>
          </w:tcPr>
          <w:p w14:paraId="0294EDE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Составляются ли юридическим лицом или индивидуальным предпринимателем отдельно сличительные ведомости на ценности, не принадлежащие юридическому лицу или индивидуальному предпринимателю, но числящиеся в бухгалтерском учете (находящихся на ответственном хранении или принятых в залог, полученных для реализации, переработки, испытаний, анализов, экспертиз), с доведением результатов инвентаризации до владельцев и урегулированием выявленных расхождений совместно руководителями юридического лица или индивидуальным предпринимателем?</w:t>
            </w:r>
          </w:p>
        </w:tc>
        <w:tc>
          <w:tcPr>
            <w:tcW w:w="5643" w:type="dxa"/>
            <w:shd w:val="clear" w:color="auto" w:fill="FFFFFF" w:themeFill="background1"/>
          </w:tcPr>
          <w:p w14:paraId="2677DD7D" w14:textId="77777777" w:rsidR="00F4424F" w:rsidRDefault="00F4424F">
            <w:pPr>
              <w:pStyle w:val="ConsPlusNormal"/>
              <w:rPr>
                <w:rFonts w:ascii="Times New Roman" w:hAnsi="Times New Roman" w:cs="Times New Roman"/>
                <w:color w:val="000000" w:themeColor="text1"/>
              </w:rPr>
            </w:pPr>
            <w:hyperlink r:id="rId110" w:tooltip="https://login.consultant.ru/link/?req=doc&amp;base=LAW&amp;n=363479&amp;dst=100118" w:history="1">
              <w:r>
                <w:rPr>
                  <w:rFonts w:ascii="Times New Roman" w:hAnsi="Times New Roman" w:cs="Times New Roman"/>
                  <w:color w:val="000000" w:themeColor="text1"/>
                </w:rPr>
                <w:t>Пункт 39</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5F78BB37"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5B32461"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48774E8"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B9CAFB0" w14:textId="77777777" w:rsidR="00F4424F" w:rsidRDefault="00F4424F">
            <w:pPr>
              <w:pStyle w:val="ConsPlusNormal"/>
              <w:jc w:val="both"/>
              <w:rPr>
                <w:rFonts w:ascii="Times New Roman" w:hAnsi="Times New Roman" w:cs="Times New Roman"/>
                <w:color w:val="000000" w:themeColor="text1"/>
              </w:rPr>
            </w:pPr>
          </w:p>
        </w:tc>
      </w:tr>
      <w:tr w:rsidR="00F4424F" w14:paraId="0D4A08DD" w14:textId="77777777">
        <w:tc>
          <w:tcPr>
            <w:tcW w:w="704" w:type="dxa"/>
            <w:shd w:val="clear" w:color="auto" w:fill="FFFFFF" w:themeFill="background1"/>
          </w:tcPr>
          <w:p w14:paraId="67B1191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183.</w:t>
            </w:r>
          </w:p>
        </w:tc>
        <w:tc>
          <w:tcPr>
            <w:tcW w:w="4427" w:type="dxa"/>
            <w:shd w:val="clear" w:color="auto" w:fill="FFFFFF" w:themeFill="background1"/>
          </w:tcPr>
          <w:p w14:paraId="101D2C5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Отражены ли юридическим лицом или индивидуальным предпринимателем результаты инвентаризации в учете в сроки, установленные локальными документами юридического лица или индивидуального предпринимателя, разработанными с учетом специфики его деятельности?</w:t>
            </w:r>
          </w:p>
        </w:tc>
        <w:tc>
          <w:tcPr>
            <w:tcW w:w="5643" w:type="dxa"/>
            <w:vMerge w:val="restart"/>
            <w:shd w:val="clear" w:color="auto" w:fill="FFFFFF" w:themeFill="background1"/>
          </w:tcPr>
          <w:p w14:paraId="4A3A4E3C" w14:textId="77777777" w:rsidR="00F4424F" w:rsidRDefault="00F4424F">
            <w:pPr>
              <w:pStyle w:val="ConsPlusNormal"/>
              <w:rPr>
                <w:rFonts w:ascii="Times New Roman" w:hAnsi="Times New Roman" w:cs="Times New Roman"/>
                <w:color w:val="000000" w:themeColor="text1"/>
              </w:rPr>
            </w:pPr>
            <w:hyperlink r:id="rId111" w:tooltip="https://login.consultant.ru/link/?req=doc&amp;base=LAW&amp;n=363479&amp;dst=100119" w:history="1">
              <w:r>
                <w:rPr>
                  <w:rFonts w:ascii="Times New Roman" w:hAnsi="Times New Roman" w:cs="Times New Roman"/>
                  <w:color w:val="000000" w:themeColor="text1"/>
                </w:rPr>
                <w:t>Пункт 40</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39D824B8"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405874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3237FD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3ED2FA8" w14:textId="77777777" w:rsidR="00F4424F" w:rsidRDefault="00F4424F">
            <w:pPr>
              <w:pStyle w:val="ConsPlusNormal"/>
              <w:jc w:val="both"/>
              <w:rPr>
                <w:rFonts w:ascii="Times New Roman" w:hAnsi="Times New Roman" w:cs="Times New Roman"/>
                <w:color w:val="000000" w:themeColor="text1"/>
              </w:rPr>
            </w:pPr>
          </w:p>
        </w:tc>
      </w:tr>
      <w:tr w:rsidR="00F4424F" w14:paraId="33B63D23" w14:textId="77777777">
        <w:tc>
          <w:tcPr>
            <w:tcW w:w="704" w:type="dxa"/>
            <w:shd w:val="clear" w:color="auto" w:fill="FFFFFF" w:themeFill="background1"/>
          </w:tcPr>
          <w:p w14:paraId="6C42CF0A"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184.</w:t>
            </w:r>
          </w:p>
        </w:tc>
        <w:tc>
          <w:tcPr>
            <w:tcW w:w="4427" w:type="dxa"/>
            <w:shd w:val="clear" w:color="auto" w:fill="FFFFFF" w:themeFill="background1"/>
          </w:tcPr>
          <w:p w14:paraId="5A0D9AC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Соблюдается ли юридическим лицом или индивидуальным предпринимателем установленный порядок урегулирования расхождений между фактическими и учетными данными?</w:t>
            </w:r>
          </w:p>
        </w:tc>
        <w:tc>
          <w:tcPr>
            <w:tcW w:w="5643" w:type="dxa"/>
            <w:vMerge/>
            <w:shd w:val="clear" w:color="auto" w:fill="FFFFFF" w:themeFill="background1"/>
          </w:tcPr>
          <w:p w14:paraId="56F7D714"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D02EDBB"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4672C78"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521FC71"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3DE56D6" w14:textId="77777777" w:rsidR="00F4424F" w:rsidRDefault="00F4424F">
            <w:pPr>
              <w:pStyle w:val="ConsPlusNormal"/>
              <w:jc w:val="both"/>
              <w:rPr>
                <w:rFonts w:ascii="Times New Roman" w:hAnsi="Times New Roman" w:cs="Times New Roman"/>
                <w:color w:val="000000" w:themeColor="text1"/>
              </w:rPr>
            </w:pPr>
          </w:p>
        </w:tc>
      </w:tr>
      <w:tr w:rsidR="00F4424F" w14:paraId="422912D2" w14:textId="77777777">
        <w:tc>
          <w:tcPr>
            <w:tcW w:w="704" w:type="dxa"/>
            <w:shd w:val="clear" w:color="auto" w:fill="FFFFFF" w:themeFill="background1"/>
          </w:tcPr>
          <w:p w14:paraId="7154490B"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185.</w:t>
            </w:r>
          </w:p>
        </w:tc>
        <w:tc>
          <w:tcPr>
            <w:tcW w:w="4427" w:type="dxa"/>
            <w:shd w:val="clear" w:color="auto" w:fill="FFFFFF" w:themeFill="background1"/>
          </w:tcPr>
          <w:p w14:paraId="49832953"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контролируемым лицом хранение драгоценных металлов, драгоценных камней и продукции из них, а </w:t>
            </w:r>
            <w:r>
              <w:rPr>
                <w:rFonts w:ascii="Times New Roman" w:hAnsi="Times New Roman" w:cs="Times New Roman"/>
                <w:color w:val="000000" w:themeColor="text1"/>
              </w:rPr>
              <w:lastRenderedPageBreak/>
              <w:t>также лома и отходов, содержащих драгоценные металлы и драгоценные камни, таким образом, чтобы была обеспечена их сохранность во всех местах хранения, при производстве, переработке, использовании, обращении, эксплуатации и транспортировке?</w:t>
            </w:r>
          </w:p>
        </w:tc>
        <w:tc>
          <w:tcPr>
            <w:tcW w:w="5643" w:type="dxa"/>
            <w:vMerge w:val="restart"/>
            <w:shd w:val="clear" w:color="auto" w:fill="FFFFFF" w:themeFill="background1"/>
          </w:tcPr>
          <w:p w14:paraId="47D53895" w14:textId="77777777" w:rsidR="00F4424F" w:rsidRDefault="00F4424F">
            <w:pPr>
              <w:pStyle w:val="ConsPlusNormal"/>
              <w:rPr>
                <w:rFonts w:ascii="Times New Roman" w:hAnsi="Times New Roman" w:cs="Times New Roman"/>
                <w:color w:val="000000" w:themeColor="text1"/>
              </w:rPr>
            </w:pPr>
            <w:hyperlink r:id="rId112" w:tooltip="https://login.consultant.ru/link/?req=doc&amp;base=LAW&amp;n=363479&amp;dst=100125" w:history="1">
              <w:r>
                <w:rPr>
                  <w:rFonts w:ascii="Times New Roman" w:hAnsi="Times New Roman" w:cs="Times New Roman"/>
                  <w:color w:val="000000" w:themeColor="text1"/>
                </w:rPr>
                <w:t>Пункт 41</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w:t>
            </w:r>
            <w:r w:rsidR="00000000">
              <w:rPr>
                <w:rFonts w:ascii="Times New Roman" w:hAnsi="Times New Roman" w:cs="Times New Roman"/>
                <w:color w:val="000000" w:themeColor="text1"/>
              </w:rPr>
              <w:lastRenderedPageBreak/>
              <w:t>использовании и обращении;</w:t>
            </w:r>
          </w:p>
          <w:p w14:paraId="59E88764" w14:textId="77777777" w:rsidR="00F4424F" w:rsidRDefault="00F4424F">
            <w:pPr>
              <w:pStyle w:val="ConsPlusNormal"/>
              <w:rPr>
                <w:rFonts w:ascii="Times New Roman" w:hAnsi="Times New Roman" w:cs="Times New Roman"/>
                <w:color w:val="000000" w:themeColor="text1"/>
              </w:rPr>
            </w:pPr>
            <w:hyperlink r:id="rId113" w:tooltip="https://login.consultant.ru/link/?req=doc&amp;base=LAW&amp;n=475699&amp;dst=15" w:history="1">
              <w:r>
                <w:rPr>
                  <w:rFonts w:ascii="Times New Roman" w:hAnsi="Times New Roman" w:cs="Times New Roman"/>
                  <w:color w:val="000000" w:themeColor="text1"/>
                </w:rPr>
                <w:t>пункт 17</w:t>
              </w:r>
            </w:hyperlink>
            <w:r w:rsidR="00000000">
              <w:rPr>
                <w:rFonts w:ascii="Times New Roman" w:hAnsi="Times New Roman" w:cs="Times New Roman"/>
                <w:color w:val="000000" w:themeColor="text1"/>
              </w:rPr>
              <w:t xml:space="preserve"> Правил учета и хранения драгоценных металлов, драгоценных камней и продукции из них, а также ведения соответствующей отчетности</w:t>
            </w:r>
          </w:p>
        </w:tc>
        <w:tc>
          <w:tcPr>
            <w:tcW w:w="420" w:type="dxa"/>
            <w:shd w:val="clear" w:color="auto" w:fill="FFFFFF" w:themeFill="background1"/>
          </w:tcPr>
          <w:p w14:paraId="489EEA4F"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38FB08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A738D4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E00722E" w14:textId="77777777" w:rsidR="00F4424F" w:rsidRDefault="00F4424F">
            <w:pPr>
              <w:pStyle w:val="ConsPlusNormal"/>
              <w:jc w:val="both"/>
              <w:rPr>
                <w:rFonts w:ascii="Times New Roman" w:hAnsi="Times New Roman" w:cs="Times New Roman"/>
                <w:color w:val="000000" w:themeColor="text1"/>
              </w:rPr>
            </w:pPr>
          </w:p>
        </w:tc>
      </w:tr>
      <w:tr w:rsidR="00F4424F" w14:paraId="56ECEBBB" w14:textId="77777777">
        <w:tc>
          <w:tcPr>
            <w:tcW w:w="704" w:type="dxa"/>
            <w:shd w:val="clear" w:color="auto" w:fill="FFFFFF" w:themeFill="background1"/>
          </w:tcPr>
          <w:p w14:paraId="3CC3E066"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186.</w:t>
            </w:r>
          </w:p>
        </w:tc>
        <w:tc>
          <w:tcPr>
            <w:tcW w:w="4427" w:type="dxa"/>
            <w:shd w:val="clear" w:color="auto" w:fill="FFFFFF" w:themeFill="background1"/>
          </w:tcPr>
          <w:p w14:paraId="4184884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Закрываются, опломбируются и (или) опечатываются и сдаются ли юридическим лицом или индивидуальным предпринимателем под охрану помещения, где осуществляется хранение ценностей, а также несгораемые шкафы, металлические ящики и сейфы по окончании работы?</w:t>
            </w:r>
          </w:p>
        </w:tc>
        <w:tc>
          <w:tcPr>
            <w:tcW w:w="5643" w:type="dxa"/>
            <w:vMerge/>
            <w:shd w:val="clear" w:color="auto" w:fill="FFFFFF" w:themeFill="background1"/>
          </w:tcPr>
          <w:p w14:paraId="146D538E"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412B2BCD"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03C40AC"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289E13A"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E922046" w14:textId="77777777" w:rsidR="00F4424F" w:rsidRDefault="00F4424F">
            <w:pPr>
              <w:pStyle w:val="ConsPlusNormal"/>
              <w:jc w:val="both"/>
              <w:rPr>
                <w:rFonts w:ascii="Times New Roman" w:hAnsi="Times New Roman" w:cs="Times New Roman"/>
                <w:color w:val="000000" w:themeColor="text1"/>
              </w:rPr>
            </w:pPr>
          </w:p>
        </w:tc>
      </w:tr>
      <w:tr w:rsidR="00F4424F" w14:paraId="33CF41F4" w14:textId="77777777">
        <w:tc>
          <w:tcPr>
            <w:tcW w:w="704" w:type="dxa"/>
            <w:shd w:val="clear" w:color="auto" w:fill="FFFFFF" w:themeFill="background1"/>
          </w:tcPr>
          <w:p w14:paraId="5A1C37A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187.</w:t>
            </w:r>
          </w:p>
        </w:tc>
        <w:tc>
          <w:tcPr>
            <w:tcW w:w="4427" w:type="dxa"/>
            <w:shd w:val="clear" w:color="auto" w:fill="FFFFFF" w:themeFill="background1"/>
          </w:tcPr>
          <w:p w14:paraId="078FEFE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Производится ли вскрытие мест хранения ценностей материально ответственным лицом, а в отсутствие материально ответственного </w:t>
            </w:r>
            <w:r>
              <w:rPr>
                <w:rFonts w:ascii="Times New Roman" w:hAnsi="Times New Roman" w:cs="Times New Roman"/>
                <w:color w:val="000000" w:themeColor="text1"/>
              </w:rPr>
              <w:br/>
              <w:t>лица – комиссией, назначаемой приказом руководителя юридического лица или индивидуального предпринимателя, с составлением акта вскрытия?</w:t>
            </w:r>
          </w:p>
        </w:tc>
        <w:tc>
          <w:tcPr>
            <w:tcW w:w="5643" w:type="dxa"/>
            <w:vMerge/>
            <w:shd w:val="clear" w:color="auto" w:fill="FFFFFF" w:themeFill="background1"/>
          </w:tcPr>
          <w:p w14:paraId="37F2B8B9"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5A56234"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4B54C4A"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A3CA633"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3C0BAE9" w14:textId="77777777" w:rsidR="00F4424F" w:rsidRDefault="00F4424F">
            <w:pPr>
              <w:pStyle w:val="ConsPlusNormal"/>
              <w:jc w:val="both"/>
              <w:rPr>
                <w:rFonts w:ascii="Times New Roman" w:hAnsi="Times New Roman" w:cs="Times New Roman"/>
                <w:color w:val="000000" w:themeColor="text1"/>
              </w:rPr>
            </w:pPr>
          </w:p>
        </w:tc>
      </w:tr>
      <w:tr w:rsidR="00F4424F" w14:paraId="5CF92CB7" w14:textId="77777777">
        <w:tc>
          <w:tcPr>
            <w:tcW w:w="704" w:type="dxa"/>
            <w:shd w:val="clear" w:color="auto" w:fill="FFFFFF" w:themeFill="background1"/>
          </w:tcPr>
          <w:p w14:paraId="3122082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188.</w:t>
            </w:r>
          </w:p>
        </w:tc>
        <w:tc>
          <w:tcPr>
            <w:tcW w:w="4427" w:type="dxa"/>
            <w:shd w:val="clear" w:color="auto" w:fill="FFFFFF" w:themeFill="background1"/>
          </w:tcPr>
          <w:p w14:paraId="019FAA32"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Соблюдается ли юридическим лицом или индивидуальным предпринимателем требование о недопущении совместного хранения драгоценных металлов и драгоценных камней с другими материалами?</w:t>
            </w:r>
          </w:p>
        </w:tc>
        <w:tc>
          <w:tcPr>
            <w:tcW w:w="5643" w:type="dxa"/>
            <w:vMerge w:val="restart"/>
            <w:shd w:val="clear" w:color="auto" w:fill="FFFFFF" w:themeFill="background1"/>
          </w:tcPr>
          <w:p w14:paraId="6550F476" w14:textId="77777777" w:rsidR="00F4424F" w:rsidRDefault="00F4424F">
            <w:pPr>
              <w:pStyle w:val="ConsPlusNormal"/>
              <w:rPr>
                <w:rFonts w:ascii="Times New Roman" w:hAnsi="Times New Roman" w:cs="Times New Roman"/>
                <w:color w:val="000000" w:themeColor="text1"/>
              </w:rPr>
            </w:pPr>
            <w:hyperlink r:id="rId114" w:tooltip="https://login.consultant.ru/link/?req=doc&amp;base=LAW&amp;n=363479&amp;dst=100128" w:history="1">
              <w:r>
                <w:rPr>
                  <w:rFonts w:ascii="Times New Roman" w:hAnsi="Times New Roman" w:cs="Times New Roman"/>
                  <w:color w:val="000000" w:themeColor="text1"/>
                </w:rPr>
                <w:t>Пункт 42</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vMerge w:val="restart"/>
            <w:shd w:val="clear" w:color="auto" w:fill="FFFFFF" w:themeFill="background1"/>
          </w:tcPr>
          <w:p w14:paraId="6DBF4AD3" w14:textId="77777777" w:rsidR="00F4424F" w:rsidRDefault="00F4424F">
            <w:pPr>
              <w:pStyle w:val="ConsPlusNormal"/>
              <w:jc w:val="both"/>
              <w:rPr>
                <w:rFonts w:ascii="Times New Roman" w:hAnsi="Times New Roman" w:cs="Times New Roman"/>
                <w:color w:val="000000" w:themeColor="text1"/>
              </w:rPr>
            </w:pPr>
          </w:p>
        </w:tc>
        <w:tc>
          <w:tcPr>
            <w:tcW w:w="567" w:type="dxa"/>
            <w:vMerge w:val="restart"/>
            <w:shd w:val="clear" w:color="auto" w:fill="FFFFFF" w:themeFill="background1"/>
          </w:tcPr>
          <w:p w14:paraId="5EA684E6" w14:textId="77777777" w:rsidR="00F4424F" w:rsidRDefault="00F4424F">
            <w:pPr>
              <w:pStyle w:val="ConsPlusNormal"/>
              <w:jc w:val="both"/>
              <w:rPr>
                <w:rFonts w:ascii="Times New Roman" w:hAnsi="Times New Roman" w:cs="Times New Roman"/>
                <w:color w:val="000000" w:themeColor="text1"/>
              </w:rPr>
            </w:pPr>
          </w:p>
        </w:tc>
        <w:tc>
          <w:tcPr>
            <w:tcW w:w="1559" w:type="dxa"/>
            <w:vMerge w:val="restart"/>
            <w:shd w:val="clear" w:color="auto" w:fill="FFFFFF" w:themeFill="background1"/>
          </w:tcPr>
          <w:p w14:paraId="35455C53" w14:textId="77777777" w:rsidR="00F4424F" w:rsidRDefault="00F4424F">
            <w:pPr>
              <w:pStyle w:val="ConsPlusNormal"/>
              <w:jc w:val="both"/>
              <w:rPr>
                <w:rFonts w:ascii="Times New Roman" w:hAnsi="Times New Roman" w:cs="Times New Roman"/>
                <w:color w:val="000000" w:themeColor="text1"/>
              </w:rPr>
            </w:pPr>
          </w:p>
        </w:tc>
        <w:tc>
          <w:tcPr>
            <w:tcW w:w="1984" w:type="dxa"/>
            <w:vMerge w:val="restart"/>
            <w:shd w:val="clear" w:color="auto" w:fill="FFFFFF" w:themeFill="background1"/>
          </w:tcPr>
          <w:p w14:paraId="40F39DCA" w14:textId="77777777" w:rsidR="00F4424F" w:rsidRDefault="00F4424F">
            <w:pPr>
              <w:pStyle w:val="ConsPlusNormal"/>
              <w:jc w:val="both"/>
              <w:rPr>
                <w:rFonts w:ascii="Times New Roman" w:hAnsi="Times New Roman" w:cs="Times New Roman"/>
                <w:color w:val="000000" w:themeColor="text1"/>
              </w:rPr>
            </w:pPr>
          </w:p>
        </w:tc>
      </w:tr>
      <w:tr w:rsidR="00F4424F" w14:paraId="39440424" w14:textId="77777777">
        <w:tc>
          <w:tcPr>
            <w:tcW w:w="704" w:type="dxa"/>
            <w:shd w:val="clear" w:color="auto" w:fill="FFFFFF" w:themeFill="background1"/>
          </w:tcPr>
          <w:p w14:paraId="5E355C9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189.</w:t>
            </w:r>
          </w:p>
        </w:tc>
        <w:tc>
          <w:tcPr>
            <w:tcW w:w="4427" w:type="dxa"/>
            <w:shd w:val="clear" w:color="auto" w:fill="FFFFFF" w:themeFill="background1"/>
          </w:tcPr>
          <w:p w14:paraId="402F081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юридическим лицом или индивидуальным предпринимателем при отсутствии отдельных помещений для хранения драгоценных металлов и драгоценных камней хранение их в одном </w:t>
            </w:r>
            <w:r>
              <w:rPr>
                <w:rFonts w:ascii="Times New Roman" w:hAnsi="Times New Roman" w:cs="Times New Roman"/>
                <w:color w:val="000000" w:themeColor="text1"/>
              </w:rPr>
              <w:lastRenderedPageBreak/>
              <w:t>помещении с другими материалами в отдельных несгораемых шкафах, металлических ящиках и сейфах?</w:t>
            </w:r>
          </w:p>
        </w:tc>
        <w:tc>
          <w:tcPr>
            <w:tcW w:w="5643" w:type="dxa"/>
            <w:vMerge/>
            <w:shd w:val="clear" w:color="auto" w:fill="FFFFFF" w:themeFill="background1"/>
          </w:tcPr>
          <w:p w14:paraId="675558E1" w14:textId="77777777" w:rsidR="00F4424F" w:rsidRDefault="00F4424F">
            <w:pPr>
              <w:pStyle w:val="ConsPlusNormal"/>
              <w:rPr>
                <w:rFonts w:ascii="Times New Roman" w:hAnsi="Times New Roman" w:cs="Times New Roman"/>
                <w:color w:val="000000" w:themeColor="text1"/>
              </w:rPr>
            </w:pPr>
          </w:p>
        </w:tc>
        <w:tc>
          <w:tcPr>
            <w:tcW w:w="420" w:type="dxa"/>
            <w:vMerge/>
            <w:shd w:val="clear" w:color="auto" w:fill="FFFFFF" w:themeFill="background1"/>
          </w:tcPr>
          <w:p w14:paraId="503F8E5F" w14:textId="77777777" w:rsidR="00F4424F" w:rsidRDefault="00F4424F">
            <w:pPr>
              <w:pStyle w:val="ConsPlusNormal"/>
              <w:jc w:val="both"/>
              <w:rPr>
                <w:rFonts w:ascii="Times New Roman" w:hAnsi="Times New Roman" w:cs="Times New Roman"/>
                <w:color w:val="000000" w:themeColor="text1"/>
              </w:rPr>
            </w:pPr>
          </w:p>
        </w:tc>
        <w:tc>
          <w:tcPr>
            <w:tcW w:w="567" w:type="dxa"/>
            <w:vMerge/>
            <w:shd w:val="clear" w:color="auto" w:fill="FFFFFF" w:themeFill="background1"/>
          </w:tcPr>
          <w:p w14:paraId="3145BC29" w14:textId="77777777" w:rsidR="00F4424F" w:rsidRDefault="00F4424F">
            <w:pPr>
              <w:pStyle w:val="ConsPlusNormal"/>
              <w:jc w:val="both"/>
              <w:rPr>
                <w:rFonts w:ascii="Times New Roman" w:hAnsi="Times New Roman" w:cs="Times New Roman"/>
                <w:color w:val="000000" w:themeColor="text1"/>
              </w:rPr>
            </w:pPr>
          </w:p>
        </w:tc>
        <w:tc>
          <w:tcPr>
            <w:tcW w:w="1559" w:type="dxa"/>
            <w:vMerge/>
            <w:shd w:val="clear" w:color="auto" w:fill="FFFFFF" w:themeFill="background1"/>
          </w:tcPr>
          <w:p w14:paraId="5B504F14" w14:textId="77777777" w:rsidR="00F4424F" w:rsidRDefault="00F4424F">
            <w:pPr>
              <w:pStyle w:val="ConsPlusNormal"/>
              <w:jc w:val="both"/>
              <w:rPr>
                <w:rFonts w:ascii="Times New Roman" w:hAnsi="Times New Roman" w:cs="Times New Roman"/>
                <w:color w:val="000000" w:themeColor="text1"/>
              </w:rPr>
            </w:pPr>
          </w:p>
        </w:tc>
        <w:tc>
          <w:tcPr>
            <w:tcW w:w="1984" w:type="dxa"/>
            <w:vMerge/>
            <w:shd w:val="clear" w:color="auto" w:fill="FFFFFF" w:themeFill="background1"/>
          </w:tcPr>
          <w:p w14:paraId="32F69878" w14:textId="77777777" w:rsidR="00F4424F" w:rsidRDefault="00F4424F">
            <w:pPr>
              <w:pStyle w:val="ConsPlusNormal"/>
              <w:jc w:val="both"/>
              <w:rPr>
                <w:rFonts w:ascii="Times New Roman" w:hAnsi="Times New Roman" w:cs="Times New Roman"/>
                <w:color w:val="000000" w:themeColor="text1"/>
              </w:rPr>
            </w:pPr>
          </w:p>
        </w:tc>
      </w:tr>
      <w:tr w:rsidR="00F4424F" w14:paraId="22E547C3" w14:textId="77777777">
        <w:tc>
          <w:tcPr>
            <w:tcW w:w="704" w:type="dxa"/>
            <w:shd w:val="clear" w:color="auto" w:fill="FFFFFF" w:themeFill="background1"/>
          </w:tcPr>
          <w:p w14:paraId="015FBD0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190.</w:t>
            </w:r>
          </w:p>
        </w:tc>
        <w:tc>
          <w:tcPr>
            <w:tcW w:w="4427" w:type="dxa"/>
            <w:shd w:val="clear" w:color="auto" w:fill="FFFFFF" w:themeFill="background1"/>
          </w:tcPr>
          <w:p w14:paraId="50E3C195"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Исключен ли юридическим лицом или индивидуальным предпринимателем для обеспечения сохранности драгоценных металлов и драгоценных камней несанкционированный доступ посторонних лиц в помещения, где осуществляется их производство, переработка, использование и обращение?</w:t>
            </w:r>
          </w:p>
        </w:tc>
        <w:tc>
          <w:tcPr>
            <w:tcW w:w="5643" w:type="dxa"/>
            <w:shd w:val="clear" w:color="auto" w:fill="FFFFFF" w:themeFill="background1"/>
          </w:tcPr>
          <w:p w14:paraId="4C865DA0" w14:textId="77777777" w:rsidR="00F4424F" w:rsidRDefault="00F4424F">
            <w:pPr>
              <w:pStyle w:val="ConsPlusNormal"/>
              <w:rPr>
                <w:rFonts w:ascii="Times New Roman" w:hAnsi="Times New Roman" w:cs="Times New Roman"/>
                <w:color w:val="000000" w:themeColor="text1"/>
              </w:rPr>
            </w:pPr>
            <w:hyperlink r:id="rId115" w:tooltip="https://login.consultant.ru/link/?req=doc&amp;base=LAW&amp;n=363479&amp;dst=100129" w:history="1">
              <w:r>
                <w:rPr>
                  <w:rFonts w:ascii="Times New Roman" w:hAnsi="Times New Roman" w:cs="Times New Roman"/>
                  <w:color w:val="000000" w:themeColor="text1"/>
                </w:rPr>
                <w:t>Пункт 43</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59C2A907"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BDB4C9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715BE34"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82EB512" w14:textId="77777777" w:rsidR="00F4424F" w:rsidRDefault="00F4424F">
            <w:pPr>
              <w:pStyle w:val="ConsPlusNormal"/>
              <w:jc w:val="both"/>
              <w:rPr>
                <w:rFonts w:ascii="Times New Roman" w:hAnsi="Times New Roman" w:cs="Times New Roman"/>
                <w:color w:val="000000" w:themeColor="text1"/>
              </w:rPr>
            </w:pPr>
          </w:p>
        </w:tc>
      </w:tr>
      <w:tr w:rsidR="00F4424F" w14:paraId="5C0BF397" w14:textId="77777777">
        <w:tc>
          <w:tcPr>
            <w:tcW w:w="704" w:type="dxa"/>
            <w:shd w:val="clear" w:color="auto" w:fill="FFFFFF" w:themeFill="background1"/>
          </w:tcPr>
          <w:p w14:paraId="50FEBD9C"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191.</w:t>
            </w:r>
          </w:p>
        </w:tc>
        <w:tc>
          <w:tcPr>
            <w:tcW w:w="4427" w:type="dxa"/>
            <w:shd w:val="clear" w:color="auto" w:fill="FFFFFF" w:themeFill="background1"/>
          </w:tcPr>
          <w:p w14:paraId="57BCE53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Разработаны ли юридическим лицом или индивидуальным предпринимателем с учетом специфики деятельности и утверждены ли руководителем юридического лица или индивидуальным предпринимателем инструкции, регламентирующие условия обеспечения сохранности драгоценных металлов и драгоценных камней, изделий из них, а также лома и отходов, содержащих драгоценные металлы и драгоценные камни?</w:t>
            </w:r>
          </w:p>
        </w:tc>
        <w:tc>
          <w:tcPr>
            <w:tcW w:w="5643" w:type="dxa"/>
            <w:shd w:val="clear" w:color="auto" w:fill="FFFFFF" w:themeFill="background1"/>
          </w:tcPr>
          <w:p w14:paraId="04B3074B" w14:textId="77777777" w:rsidR="00F4424F" w:rsidRDefault="00F4424F">
            <w:pPr>
              <w:pStyle w:val="ConsPlusNormal"/>
              <w:rPr>
                <w:rFonts w:ascii="Times New Roman" w:hAnsi="Times New Roman" w:cs="Times New Roman"/>
                <w:color w:val="000000" w:themeColor="text1"/>
              </w:rPr>
            </w:pPr>
            <w:hyperlink r:id="rId116" w:tooltip="https://login.consultant.ru/link/?req=doc&amp;base=LAW&amp;n=363479&amp;dst=100130" w:history="1">
              <w:r>
                <w:rPr>
                  <w:rFonts w:ascii="Times New Roman" w:hAnsi="Times New Roman" w:cs="Times New Roman"/>
                  <w:color w:val="000000" w:themeColor="text1"/>
                </w:rPr>
                <w:t>Пункт 44</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632B693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37039D3"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3671B22"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588CC22" w14:textId="77777777" w:rsidR="00F4424F" w:rsidRDefault="00F4424F">
            <w:pPr>
              <w:pStyle w:val="ConsPlusNormal"/>
              <w:jc w:val="both"/>
              <w:rPr>
                <w:rFonts w:ascii="Times New Roman" w:hAnsi="Times New Roman" w:cs="Times New Roman"/>
                <w:color w:val="000000" w:themeColor="text1"/>
              </w:rPr>
            </w:pPr>
          </w:p>
        </w:tc>
      </w:tr>
      <w:tr w:rsidR="00F4424F" w14:paraId="12CF5F04" w14:textId="77777777">
        <w:tc>
          <w:tcPr>
            <w:tcW w:w="704" w:type="dxa"/>
            <w:shd w:val="clear" w:color="auto" w:fill="FFFFFF" w:themeFill="background1"/>
          </w:tcPr>
          <w:p w14:paraId="518CCD6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192.</w:t>
            </w:r>
          </w:p>
        </w:tc>
        <w:tc>
          <w:tcPr>
            <w:tcW w:w="4427" w:type="dxa"/>
            <w:shd w:val="clear" w:color="auto" w:fill="FFFFFF" w:themeFill="background1"/>
          </w:tcPr>
          <w:p w14:paraId="21B0072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Заключаются ли юридическим лицом или индивидуальным предпринимателем с лицами, занятыми в производстве, использовании, хранении и транспортировке драгоценных металлов и драгоценных камней, договоры о полной индивидуальной или коллективной (бригадной) материальной ответственности?</w:t>
            </w:r>
          </w:p>
        </w:tc>
        <w:tc>
          <w:tcPr>
            <w:tcW w:w="5643" w:type="dxa"/>
            <w:shd w:val="clear" w:color="auto" w:fill="FFFFFF" w:themeFill="background1"/>
          </w:tcPr>
          <w:p w14:paraId="790F9292" w14:textId="77777777" w:rsidR="00F4424F" w:rsidRDefault="00F4424F">
            <w:pPr>
              <w:pStyle w:val="ConsPlusNormal"/>
              <w:rPr>
                <w:rFonts w:ascii="Times New Roman" w:hAnsi="Times New Roman" w:cs="Times New Roman"/>
                <w:color w:val="000000" w:themeColor="text1"/>
              </w:rPr>
            </w:pPr>
            <w:hyperlink r:id="rId117" w:tooltip="https://login.consultant.ru/link/?req=doc&amp;base=LAW&amp;n=363479&amp;dst=100131" w:history="1">
              <w:r>
                <w:rPr>
                  <w:rFonts w:ascii="Times New Roman" w:hAnsi="Times New Roman" w:cs="Times New Roman"/>
                  <w:color w:val="000000" w:themeColor="text1"/>
                </w:rPr>
                <w:t>Пункт 45</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6576F3B5"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F704C9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236C433"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A11AAB8" w14:textId="77777777" w:rsidR="00F4424F" w:rsidRDefault="00F4424F">
            <w:pPr>
              <w:pStyle w:val="ConsPlusNormal"/>
              <w:jc w:val="both"/>
              <w:rPr>
                <w:rFonts w:ascii="Times New Roman" w:hAnsi="Times New Roman" w:cs="Times New Roman"/>
                <w:color w:val="000000" w:themeColor="text1"/>
              </w:rPr>
            </w:pPr>
          </w:p>
        </w:tc>
      </w:tr>
      <w:tr w:rsidR="00F4424F" w14:paraId="5FA0CF95" w14:textId="77777777">
        <w:tc>
          <w:tcPr>
            <w:tcW w:w="704" w:type="dxa"/>
            <w:shd w:val="clear" w:color="auto" w:fill="FFFFFF" w:themeFill="background1"/>
          </w:tcPr>
          <w:p w14:paraId="387CCDD5"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193.</w:t>
            </w:r>
          </w:p>
        </w:tc>
        <w:tc>
          <w:tcPr>
            <w:tcW w:w="4427" w:type="dxa"/>
            <w:shd w:val="clear" w:color="auto" w:fill="FFFFFF" w:themeFill="background1"/>
          </w:tcPr>
          <w:p w14:paraId="26F132C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Оснащены ли весоизмерительными приборами все помещения юридического лица или индивидуального </w:t>
            </w:r>
            <w:r>
              <w:rPr>
                <w:rFonts w:ascii="Times New Roman" w:hAnsi="Times New Roman" w:cs="Times New Roman"/>
                <w:color w:val="000000" w:themeColor="text1"/>
              </w:rPr>
              <w:lastRenderedPageBreak/>
              <w:t>предпринимателя, в которых производится прием, хранение и отпуск драгоценных металлов, драгоценных камней и изделий из них?</w:t>
            </w:r>
          </w:p>
        </w:tc>
        <w:tc>
          <w:tcPr>
            <w:tcW w:w="5643" w:type="dxa"/>
            <w:vMerge w:val="restart"/>
            <w:shd w:val="clear" w:color="auto" w:fill="FFFFFF" w:themeFill="background1"/>
          </w:tcPr>
          <w:p w14:paraId="0E34EFCE" w14:textId="77777777" w:rsidR="00F4424F" w:rsidRDefault="00F4424F">
            <w:pPr>
              <w:pStyle w:val="ConsPlusNormal"/>
              <w:rPr>
                <w:rFonts w:ascii="Times New Roman" w:hAnsi="Times New Roman" w:cs="Times New Roman"/>
                <w:color w:val="000000" w:themeColor="text1"/>
              </w:rPr>
            </w:pPr>
            <w:hyperlink r:id="rId118" w:tooltip="https://login.consultant.ru/link/?req=doc&amp;base=LAW&amp;n=363479&amp;dst=100132" w:history="1">
              <w:r>
                <w:rPr>
                  <w:rFonts w:ascii="Times New Roman" w:hAnsi="Times New Roman" w:cs="Times New Roman"/>
                  <w:color w:val="000000" w:themeColor="text1"/>
                </w:rPr>
                <w:t>Пункт 46</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w:t>
            </w:r>
            <w:r w:rsidR="00000000">
              <w:rPr>
                <w:rFonts w:ascii="Times New Roman" w:hAnsi="Times New Roman" w:cs="Times New Roman"/>
                <w:color w:val="000000" w:themeColor="text1"/>
              </w:rPr>
              <w:lastRenderedPageBreak/>
              <w:t>использовании и обращении</w:t>
            </w:r>
          </w:p>
        </w:tc>
        <w:tc>
          <w:tcPr>
            <w:tcW w:w="420" w:type="dxa"/>
            <w:shd w:val="clear" w:color="auto" w:fill="FFFFFF" w:themeFill="background1"/>
          </w:tcPr>
          <w:p w14:paraId="1FE07593"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10B43AD"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82FEAF6"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155B22A" w14:textId="77777777" w:rsidR="00F4424F" w:rsidRDefault="00F4424F">
            <w:pPr>
              <w:pStyle w:val="ConsPlusNormal"/>
              <w:jc w:val="both"/>
              <w:rPr>
                <w:rFonts w:ascii="Times New Roman" w:hAnsi="Times New Roman" w:cs="Times New Roman"/>
                <w:color w:val="000000" w:themeColor="text1"/>
              </w:rPr>
            </w:pPr>
          </w:p>
        </w:tc>
      </w:tr>
      <w:tr w:rsidR="00F4424F" w14:paraId="0071FA3F" w14:textId="77777777">
        <w:trPr>
          <w:trHeight w:val="1012"/>
        </w:trPr>
        <w:tc>
          <w:tcPr>
            <w:tcW w:w="704" w:type="dxa"/>
            <w:shd w:val="clear" w:color="auto" w:fill="FFFFFF" w:themeFill="background1"/>
          </w:tcPr>
          <w:p w14:paraId="374872E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194.</w:t>
            </w:r>
          </w:p>
        </w:tc>
        <w:tc>
          <w:tcPr>
            <w:tcW w:w="4427" w:type="dxa"/>
            <w:shd w:val="clear" w:color="auto" w:fill="FFFFFF" w:themeFill="background1"/>
          </w:tcPr>
          <w:p w14:paraId="716BDCDB"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Подвергаются ли юридическим лицом или индивидуальным предпринимателем весы, разновесы и калибровочные гири ежегодной калибровке или поверке?</w:t>
            </w:r>
          </w:p>
        </w:tc>
        <w:tc>
          <w:tcPr>
            <w:tcW w:w="5643" w:type="dxa"/>
            <w:vMerge/>
            <w:shd w:val="clear" w:color="auto" w:fill="FFFFFF" w:themeFill="background1"/>
          </w:tcPr>
          <w:p w14:paraId="5204A376"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6FFC0E8"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C98525B"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A9C513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9E56574" w14:textId="77777777" w:rsidR="00F4424F" w:rsidRDefault="00F4424F">
            <w:pPr>
              <w:pStyle w:val="ConsPlusNormal"/>
              <w:jc w:val="both"/>
              <w:rPr>
                <w:rFonts w:ascii="Times New Roman" w:hAnsi="Times New Roman" w:cs="Times New Roman"/>
                <w:color w:val="000000" w:themeColor="text1"/>
              </w:rPr>
            </w:pPr>
          </w:p>
        </w:tc>
      </w:tr>
      <w:tr w:rsidR="00F4424F" w14:paraId="62C9C222" w14:textId="77777777">
        <w:tc>
          <w:tcPr>
            <w:tcW w:w="704" w:type="dxa"/>
            <w:shd w:val="clear" w:color="auto" w:fill="FFFFFF" w:themeFill="background1"/>
          </w:tcPr>
          <w:p w14:paraId="2F99F3F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195.</w:t>
            </w:r>
          </w:p>
        </w:tc>
        <w:tc>
          <w:tcPr>
            <w:tcW w:w="4427" w:type="dxa"/>
            <w:shd w:val="clear" w:color="auto" w:fill="FFFFFF" w:themeFill="background1"/>
          </w:tcPr>
          <w:p w14:paraId="40312399"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Представляют ли материально ответственные лица юридического лица или индивидуального предпринимателя на основе данных учета по каждому переделу, виду работ и участку не реже чем раз в месяц начальнику подразделения с целью направления в бухгалтерию юридического лица или индивидуального предпринимателя сведения о фактическом расходе драгоценных металлов и драгоценных камней (с отражением движения сырья, готовой продукции, полуфабрикатов и отходов) в сопоставлении с нормативным расходом и объяснением причин отклонения?</w:t>
            </w:r>
          </w:p>
        </w:tc>
        <w:tc>
          <w:tcPr>
            <w:tcW w:w="5643" w:type="dxa"/>
            <w:shd w:val="clear" w:color="auto" w:fill="FFFFFF" w:themeFill="background1"/>
          </w:tcPr>
          <w:p w14:paraId="382F73E5" w14:textId="77777777" w:rsidR="00F4424F" w:rsidRDefault="00F4424F">
            <w:pPr>
              <w:pStyle w:val="ConsPlusNormal"/>
              <w:rPr>
                <w:rFonts w:ascii="Times New Roman" w:hAnsi="Times New Roman" w:cs="Times New Roman"/>
                <w:color w:val="000000" w:themeColor="text1"/>
              </w:rPr>
            </w:pPr>
            <w:hyperlink r:id="rId119" w:tooltip="https://login.consultant.ru/link/?req=doc&amp;base=LAW&amp;n=363479&amp;dst=100152" w:history="1">
              <w:r>
                <w:rPr>
                  <w:rFonts w:ascii="Times New Roman" w:hAnsi="Times New Roman" w:cs="Times New Roman"/>
                  <w:color w:val="000000" w:themeColor="text1"/>
                </w:rPr>
                <w:t>Пункт 48</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0F7DE91E"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C64DDF7"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74A4442A"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CD7EDC7" w14:textId="77777777" w:rsidR="00F4424F" w:rsidRDefault="00F4424F">
            <w:pPr>
              <w:pStyle w:val="ConsPlusNormal"/>
              <w:jc w:val="both"/>
              <w:rPr>
                <w:rFonts w:ascii="Times New Roman" w:hAnsi="Times New Roman" w:cs="Times New Roman"/>
                <w:color w:val="000000" w:themeColor="text1"/>
              </w:rPr>
            </w:pPr>
          </w:p>
        </w:tc>
      </w:tr>
      <w:tr w:rsidR="00F4424F" w14:paraId="6DF8C9CC" w14:textId="77777777">
        <w:tc>
          <w:tcPr>
            <w:tcW w:w="704" w:type="dxa"/>
            <w:shd w:val="clear" w:color="auto" w:fill="FFFFFF" w:themeFill="background1"/>
          </w:tcPr>
          <w:p w14:paraId="7129803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196.</w:t>
            </w:r>
          </w:p>
        </w:tc>
        <w:tc>
          <w:tcPr>
            <w:tcW w:w="4427" w:type="dxa"/>
            <w:shd w:val="clear" w:color="auto" w:fill="FFFFFF" w:themeFill="background1"/>
          </w:tcPr>
          <w:p w14:paraId="6027E2F1"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Хранит ли юридическое лицо или индивидуальный предприниматель первичные учетные документы, регистры бухгалтерского учета и бухгалтерскую отчетность в течение сроков, устанавливаемых в соответствии с требованиями Федерального </w:t>
            </w:r>
            <w:hyperlink r:id="rId120" w:tooltip="https://login.consultant.ru/link/?req=doc&amp;base=LAW&amp;n=464181" w:history="1">
              <w:r w:rsidR="00F4424F">
                <w:rPr>
                  <w:rFonts w:ascii="Times New Roman" w:hAnsi="Times New Roman" w:cs="Times New Roman"/>
                  <w:color w:val="000000" w:themeColor="text1"/>
                </w:rPr>
                <w:t>закона</w:t>
              </w:r>
            </w:hyperlink>
            <w:r>
              <w:rPr>
                <w:rFonts w:ascii="Times New Roman" w:hAnsi="Times New Roman" w:cs="Times New Roman"/>
                <w:color w:val="000000" w:themeColor="text1"/>
              </w:rPr>
              <w:t xml:space="preserve"> </w:t>
            </w:r>
            <w:r>
              <w:rPr>
                <w:rFonts w:ascii="Times New Roman" w:hAnsi="Times New Roman" w:cs="Times New Roman"/>
                <w:color w:val="000000" w:themeColor="text1"/>
              </w:rPr>
              <w:br/>
              <w:t xml:space="preserve">от 6 декабря 2011 г. № 402-ФЗ </w:t>
            </w:r>
            <w:r>
              <w:rPr>
                <w:rFonts w:ascii="Times New Roman" w:hAnsi="Times New Roman" w:cs="Times New Roman"/>
                <w:color w:val="000000" w:themeColor="text1"/>
              </w:rPr>
              <w:br/>
              <w:t>«О бухгалтерском учете»?</w:t>
            </w:r>
          </w:p>
        </w:tc>
        <w:tc>
          <w:tcPr>
            <w:tcW w:w="5643" w:type="dxa"/>
            <w:shd w:val="clear" w:color="auto" w:fill="FFFFFF" w:themeFill="background1"/>
          </w:tcPr>
          <w:p w14:paraId="753A1D3A" w14:textId="77777777" w:rsidR="00F4424F" w:rsidRDefault="00F4424F">
            <w:pPr>
              <w:pStyle w:val="ConsPlusNormal"/>
              <w:rPr>
                <w:rFonts w:ascii="Times New Roman" w:hAnsi="Times New Roman" w:cs="Times New Roman"/>
                <w:color w:val="000000" w:themeColor="text1"/>
              </w:rPr>
            </w:pPr>
            <w:hyperlink r:id="rId121" w:tooltip="https://login.consultant.ru/link/?req=doc&amp;base=LAW&amp;n=363479&amp;dst=100153" w:history="1">
              <w:r>
                <w:rPr>
                  <w:rFonts w:ascii="Times New Roman" w:hAnsi="Times New Roman" w:cs="Times New Roman"/>
                  <w:color w:val="000000" w:themeColor="text1"/>
                </w:rPr>
                <w:t>Пункт 49</w:t>
              </w:r>
            </w:hyperlink>
            <w:r w:rsidR="00000000">
              <w:rPr>
                <w:rFonts w:ascii="Times New Roman" w:hAnsi="Times New Roman" w:cs="Times New Roman"/>
                <w:color w:val="000000" w:themeColor="text1"/>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tc>
        <w:tc>
          <w:tcPr>
            <w:tcW w:w="420" w:type="dxa"/>
            <w:shd w:val="clear" w:color="auto" w:fill="FFFFFF" w:themeFill="background1"/>
          </w:tcPr>
          <w:p w14:paraId="51802691"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C54631D"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C6B3298"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780A9A5" w14:textId="77777777" w:rsidR="00F4424F" w:rsidRDefault="00F4424F">
            <w:pPr>
              <w:pStyle w:val="ConsPlusNormal"/>
              <w:jc w:val="both"/>
              <w:rPr>
                <w:rFonts w:ascii="Times New Roman" w:hAnsi="Times New Roman" w:cs="Times New Roman"/>
                <w:color w:val="000000" w:themeColor="text1"/>
              </w:rPr>
            </w:pPr>
          </w:p>
        </w:tc>
      </w:tr>
      <w:tr w:rsidR="00F4424F" w14:paraId="7DA51865" w14:textId="77777777">
        <w:tc>
          <w:tcPr>
            <w:tcW w:w="704" w:type="dxa"/>
            <w:shd w:val="clear" w:color="auto" w:fill="FFFFFF" w:themeFill="background1"/>
          </w:tcPr>
          <w:p w14:paraId="7C62936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197.</w:t>
            </w:r>
          </w:p>
        </w:tc>
        <w:tc>
          <w:tcPr>
            <w:tcW w:w="4427" w:type="dxa"/>
            <w:shd w:val="clear" w:color="auto" w:fill="FFFFFF" w:themeFill="background1"/>
          </w:tcPr>
          <w:p w14:paraId="6CBE308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Имеет ли контролируемое лицо:</w:t>
            </w:r>
          </w:p>
        </w:tc>
        <w:tc>
          <w:tcPr>
            <w:tcW w:w="5643" w:type="dxa"/>
            <w:vMerge w:val="restart"/>
            <w:shd w:val="clear" w:color="auto" w:fill="FFFFFF" w:themeFill="background1"/>
          </w:tcPr>
          <w:p w14:paraId="5758C851" w14:textId="77777777" w:rsidR="00F4424F" w:rsidRDefault="00F4424F">
            <w:pPr>
              <w:pStyle w:val="ConsPlusNormal"/>
              <w:rPr>
                <w:rFonts w:ascii="Times New Roman" w:hAnsi="Times New Roman" w:cs="Times New Roman"/>
                <w:color w:val="000000" w:themeColor="text1"/>
              </w:rPr>
            </w:pPr>
            <w:hyperlink r:id="rId122" w:tooltip="https://login.consultant.ru/link/?req=doc&amp;base=LAW&amp;n=475716&amp;dst=100134" w:history="1">
              <w:r>
                <w:rPr>
                  <w:rFonts w:ascii="Times New Roman" w:hAnsi="Times New Roman" w:cs="Times New Roman"/>
                  <w:color w:val="000000" w:themeColor="text1"/>
                </w:rPr>
                <w:t>Пункт 6</w:t>
              </w:r>
            </w:hyperlink>
            <w:r w:rsidR="00000000">
              <w:rPr>
                <w:rFonts w:ascii="Times New Roman" w:hAnsi="Times New Roman" w:cs="Times New Roman"/>
                <w:color w:val="000000" w:themeColor="text1"/>
              </w:rPr>
              <w:t xml:space="preserve"> Правил функционирования ГИИС ДМДК</w:t>
            </w:r>
          </w:p>
        </w:tc>
        <w:tc>
          <w:tcPr>
            <w:tcW w:w="420" w:type="dxa"/>
            <w:shd w:val="clear" w:color="auto" w:fill="FFFFFF" w:themeFill="background1"/>
          </w:tcPr>
          <w:p w14:paraId="0409AF76"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29CE1CA"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78EC46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B113182" w14:textId="77777777" w:rsidR="00F4424F" w:rsidRDefault="00F4424F">
            <w:pPr>
              <w:pStyle w:val="ConsPlusNormal"/>
              <w:jc w:val="both"/>
              <w:rPr>
                <w:rFonts w:ascii="Times New Roman" w:hAnsi="Times New Roman" w:cs="Times New Roman"/>
                <w:color w:val="000000" w:themeColor="text1"/>
              </w:rPr>
            </w:pPr>
          </w:p>
        </w:tc>
      </w:tr>
      <w:tr w:rsidR="00F4424F" w14:paraId="62D45D38" w14:textId="77777777">
        <w:tc>
          <w:tcPr>
            <w:tcW w:w="704" w:type="dxa"/>
            <w:shd w:val="clear" w:color="auto" w:fill="FFFFFF" w:themeFill="background1"/>
          </w:tcPr>
          <w:p w14:paraId="41A5E888"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197.1.</w:t>
            </w:r>
          </w:p>
        </w:tc>
        <w:tc>
          <w:tcPr>
            <w:tcW w:w="4427" w:type="dxa"/>
            <w:shd w:val="clear" w:color="auto" w:fill="FFFFFF" w:themeFill="background1"/>
          </w:tcPr>
          <w:p w14:paraId="14D67D67"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устройство (устройства), позволяющее (позволяющие) вносить данные об обороте продукции, ювелирных изделий в ГИИС ДМДК и обладающее возможностью формирования и подписания усиленной квалифицированной электронной подписью электронных документов, а также обмена необходимыми электронными документами </w:t>
            </w:r>
            <w:r>
              <w:rPr>
                <w:rFonts w:ascii="Times New Roman" w:hAnsi="Times New Roman" w:cs="Times New Roman"/>
                <w:color w:val="000000" w:themeColor="text1"/>
              </w:rPr>
              <w:br/>
              <w:t>с ГИИС ДМДК?</w:t>
            </w:r>
          </w:p>
        </w:tc>
        <w:tc>
          <w:tcPr>
            <w:tcW w:w="5643" w:type="dxa"/>
            <w:vMerge/>
            <w:shd w:val="clear" w:color="auto" w:fill="FFFFFF" w:themeFill="background1"/>
          </w:tcPr>
          <w:p w14:paraId="0395A3A6"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1EB3D8DF"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4939403"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CA22F59"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4FF57B3" w14:textId="77777777" w:rsidR="00F4424F" w:rsidRDefault="00F4424F">
            <w:pPr>
              <w:pStyle w:val="ConsPlusNormal"/>
              <w:jc w:val="both"/>
              <w:rPr>
                <w:rFonts w:ascii="Times New Roman" w:hAnsi="Times New Roman" w:cs="Times New Roman"/>
                <w:color w:val="000000" w:themeColor="text1"/>
              </w:rPr>
            </w:pPr>
          </w:p>
        </w:tc>
      </w:tr>
      <w:tr w:rsidR="00F4424F" w14:paraId="2FC91B6D" w14:textId="77777777">
        <w:tc>
          <w:tcPr>
            <w:tcW w:w="704" w:type="dxa"/>
            <w:shd w:val="clear" w:color="auto" w:fill="FFFFFF" w:themeFill="background1"/>
          </w:tcPr>
          <w:p w14:paraId="08091C7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197.2.</w:t>
            </w:r>
          </w:p>
        </w:tc>
        <w:tc>
          <w:tcPr>
            <w:tcW w:w="4427" w:type="dxa"/>
            <w:shd w:val="clear" w:color="auto" w:fill="FFFFFF" w:themeFill="background1"/>
          </w:tcPr>
          <w:p w14:paraId="6095C30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сертификат ключа проверки усиленной квалифицированной электронной подписи?</w:t>
            </w:r>
          </w:p>
        </w:tc>
        <w:tc>
          <w:tcPr>
            <w:tcW w:w="5643" w:type="dxa"/>
            <w:vMerge/>
            <w:shd w:val="clear" w:color="auto" w:fill="FFFFFF" w:themeFill="background1"/>
          </w:tcPr>
          <w:p w14:paraId="6C675CB9"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545D111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16601D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16258F3"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04FB17B5" w14:textId="77777777" w:rsidR="00F4424F" w:rsidRDefault="00F4424F">
            <w:pPr>
              <w:pStyle w:val="ConsPlusNormal"/>
              <w:jc w:val="both"/>
              <w:rPr>
                <w:rFonts w:ascii="Times New Roman" w:hAnsi="Times New Roman" w:cs="Times New Roman"/>
                <w:color w:val="000000" w:themeColor="text1"/>
              </w:rPr>
            </w:pPr>
          </w:p>
        </w:tc>
      </w:tr>
      <w:tr w:rsidR="00F4424F" w14:paraId="1272C893" w14:textId="77777777">
        <w:tc>
          <w:tcPr>
            <w:tcW w:w="704" w:type="dxa"/>
            <w:shd w:val="clear" w:color="auto" w:fill="FFFFFF" w:themeFill="background1"/>
          </w:tcPr>
          <w:p w14:paraId="512DDF91"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197.3.</w:t>
            </w:r>
          </w:p>
        </w:tc>
        <w:tc>
          <w:tcPr>
            <w:tcW w:w="4427" w:type="dxa"/>
            <w:shd w:val="clear" w:color="auto" w:fill="FFFFFF" w:themeFill="background1"/>
          </w:tcPr>
          <w:p w14:paraId="67E695A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оборудование, обеспечивающее нанесение средств идентификации на материальный носитель, а также их считывание (если маркировка средствами идентификации ювелирных изделий или нанесение средств идентификации в отношении стандартных и мерных слитков аффинированных драгоценных металлов осуществляется контролируемым лицом самостоятельно)?</w:t>
            </w:r>
          </w:p>
        </w:tc>
        <w:tc>
          <w:tcPr>
            <w:tcW w:w="5643" w:type="dxa"/>
            <w:vMerge/>
            <w:shd w:val="clear" w:color="auto" w:fill="FFFFFF" w:themeFill="background1"/>
          </w:tcPr>
          <w:p w14:paraId="140797DC"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0259A041"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43657C1C"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757153E"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2D6B88D" w14:textId="77777777" w:rsidR="00F4424F" w:rsidRDefault="00F4424F">
            <w:pPr>
              <w:pStyle w:val="ConsPlusNormal"/>
              <w:jc w:val="both"/>
              <w:rPr>
                <w:rFonts w:ascii="Times New Roman" w:hAnsi="Times New Roman" w:cs="Times New Roman"/>
                <w:color w:val="000000" w:themeColor="text1"/>
              </w:rPr>
            </w:pPr>
          </w:p>
        </w:tc>
      </w:tr>
      <w:tr w:rsidR="00F4424F" w14:paraId="681955CA" w14:textId="77777777">
        <w:tc>
          <w:tcPr>
            <w:tcW w:w="704" w:type="dxa"/>
            <w:shd w:val="clear" w:color="auto" w:fill="FFFFFF" w:themeFill="background1"/>
          </w:tcPr>
          <w:p w14:paraId="58857097"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198.</w:t>
            </w:r>
          </w:p>
        </w:tc>
        <w:tc>
          <w:tcPr>
            <w:tcW w:w="4427" w:type="dxa"/>
            <w:shd w:val="clear" w:color="auto" w:fill="FFFFFF" w:themeFill="background1"/>
          </w:tcPr>
          <w:p w14:paraId="123D2BB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Внесены ли юридическим лицом или индивидуальным предпринимателем в ГИИС ДМДК сведения (информация) об остатках драгоценных металлов, драгоценных камней, ювелирных и других изделий?</w:t>
            </w:r>
          </w:p>
        </w:tc>
        <w:tc>
          <w:tcPr>
            <w:tcW w:w="5643" w:type="dxa"/>
            <w:shd w:val="clear" w:color="auto" w:fill="FFFFFF" w:themeFill="background1"/>
          </w:tcPr>
          <w:p w14:paraId="4FC3FE86" w14:textId="77777777" w:rsidR="00F4424F" w:rsidRDefault="00F4424F">
            <w:pPr>
              <w:pStyle w:val="ConsPlusNormal"/>
              <w:rPr>
                <w:rFonts w:ascii="Times New Roman" w:hAnsi="Times New Roman" w:cs="Times New Roman"/>
                <w:color w:val="000000" w:themeColor="text1"/>
              </w:rPr>
            </w:pPr>
            <w:hyperlink r:id="rId123" w:tooltip="https://login.consultant.ru/link/?req=doc&amp;base=LAW&amp;n=475716&amp;dst=100058" w:history="1">
              <w:r>
                <w:rPr>
                  <w:rFonts w:ascii="Times New Roman" w:hAnsi="Times New Roman" w:cs="Times New Roman"/>
                  <w:color w:val="000000" w:themeColor="text1"/>
                </w:rPr>
                <w:t>Пункт 10</w:t>
              </w:r>
            </w:hyperlink>
            <w:r w:rsidR="00000000">
              <w:rPr>
                <w:rFonts w:ascii="Times New Roman" w:hAnsi="Times New Roman" w:cs="Times New Roman"/>
                <w:color w:val="000000" w:themeColor="text1"/>
              </w:rPr>
              <w:t xml:space="preserve"> постановления Правительства Российской Федерации № 270</w:t>
            </w:r>
          </w:p>
        </w:tc>
        <w:tc>
          <w:tcPr>
            <w:tcW w:w="420" w:type="dxa"/>
            <w:shd w:val="clear" w:color="auto" w:fill="FFFFFF" w:themeFill="background1"/>
          </w:tcPr>
          <w:p w14:paraId="2D08471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319C83EB"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C7D8F2F"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57EADC7C" w14:textId="77777777" w:rsidR="00F4424F" w:rsidRDefault="00F4424F">
            <w:pPr>
              <w:pStyle w:val="ConsPlusNormal"/>
              <w:jc w:val="both"/>
              <w:rPr>
                <w:rFonts w:ascii="Times New Roman" w:hAnsi="Times New Roman" w:cs="Times New Roman"/>
                <w:color w:val="000000" w:themeColor="text1"/>
              </w:rPr>
            </w:pPr>
          </w:p>
        </w:tc>
      </w:tr>
      <w:tr w:rsidR="00F4424F" w14:paraId="67EA6AEE" w14:textId="77777777">
        <w:tc>
          <w:tcPr>
            <w:tcW w:w="704" w:type="dxa"/>
            <w:shd w:val="clear" w:color="auto" w:fill="FFFFFF" w:themeFill="background1"/>
          </w:tcPr>
          <w:p w14:paraId="2EFD10EF"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199.</w:t>
            </w:r>
          </w:p>
        </w:tc>
        <w:tc>
          <w:tcPr>
            <w:tcW w:w="4427" w:type="dxa"/>
            <w:shd w:val="clear" w:color="auto" w:fill="FFFFFF" w:themeFill="background1"/>
          </w:tcPr>
          <w:p w14:paraId="3D7F5F8A"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Осуществляется ли контролируемым лицом оборот драгоценных металлов, драгоценных камней только при наличии средств идентификации, нанесенных в соответствии с </w:t>
            </w:r>
            <w:hyperlink r:id="rId124" w:tooltip="https://login.consultant.ru/link/?req=doc&amp;base=LAW&amp;n=475716&amp;dst=100078" w:history="1">
              <w:r w:rsidR="00F4424F">
                <w:rPr>
                  <w:rFonts w:ascii="Times New Roman" w:hAnsi="Times New Roman" w:cs="Times New Roman"/>
                  <w:color w:val="000000" w:themeColor="text1"/>
                </w:rPr>
                <w:t>Правилами</w:t>
              </w:r>
            </w:hyperlink>
            <w:r>
              <w:rPr>
                <w:rFonts w:ascii="Times New Roman" w:hAnsi="Times New Roman" w:cs="Times New Roman"/>
                <w:color w:val="000000" w:themeColor="text1"/>
              </w:rPr>
              <w:t xml:space="preserve"> функционирования ГИИС ДМДК, за исключением ювелирных изделий из драгоценных металлов и драгоценных камней?</w:t>
            </w:r>
          </w:p>
        </w:tc>
        <w:tc>
          <w:tcPr>
            <w:tcW w:w="5643" w:type="dxa"/>
            <w:vMerge w:val="restart"/>
            <w:shd w:val="clear" w:color="auto" w:fill="FFFFFF" w:themeFill="background1"/>
          </w:tcPr>
          <w:p w14:paraId="5A810C3F" w14:textId="77777777" w:rsidR="00F4424F" w:rsidRDefault="00F4424F">
            <w:pPr>
              <w:pStyle w:val="ConsPlusNormal"/>
              <w:rPr>
                <w:rFonts w:ascii="Times New Roman" w:hAnsi="Times New Roman" w:cs="Times New Roman"/>
                <w:color w:val="000000" w:themeColor="text1"/>
              </w:rPr>
            </w:pPr>
            <w:hyperlink r:id="rId125" w:tooltip="https://login.consultant.ru/link/?req=doc&amp;base=LAW&amp;n=475716&amp;dst=100064" w:history="1">
              <w:r>
                <w:rPr>
                  <w:rFonts w:ascii="Times New Roman" w:hAnsi="Times New Roman" w:cs="Times New Roman"/>
                  <w:color w:val="000000" w:themeColor="text1"/>
                </w:rPr>
                <w:t>Пункт 11</w:t>
              </w:r>
            </w:hyperlink>
            <w:r w:rsidR="00000000">
              <w:rPr>
                <w:rFonts w:ascii="Times New Roman" w:hAnsi="Times New Roman" w:cs="Times New Roman"/>
                <w:color w:val="000000" w:themeColor="text1"/>
              </w:rPr>
              <w:t xml:space="preserve"> постановления Правительства Российской Федерации № 270</w:t>
            </w:r>
          </w:p>
        </w:tc>
        <w:tc>
          <w:tcPr>
            <w:tcW w:w="420" w:type="dxa"/>
            <w:shd w:val="clear" w:color="auto" w:fill="FFFFFF" w:themeFill="background1"/>
          </w:tcPr>
          <w:p w14:paraId="23BFA1EF"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09B40786"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A914DE9"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366C042" w14:textId="77777777" w:rsidR="00F4424F" w:rsidRDefault="00F4424F">
            <w:pPr>
              <w:pStyle w:val="ConsPlusNormal"/>
              <w:jc w:val="both"/>
              <w:rPr>
                <w:rFonts w:ascii="Times New Roman" w:hAnsi="Times New Roman" w:cs="Times New Roman"/>
                <w:color w:val="000000" w:themeColor="text1"/>
              </w:rPr>
            </w:pPr>
          </w:p>
        </w:tc>
      </w:tr>
      <w:tr w:rsidR="00F4424F" w14:paraId="33E307D0" w14:textId="77777777">
        <w:tc>
          <w:tcPr>
            <w:tcW w:w="704" w:type="dxa"/>
            <w:shd w:val="clear" w:color="auto" w:fill="FFFFFF" w:themeFill="background1"/>
          </w:tcPr>
          <w:p w14:paraId="27152D31"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200.</w:t>
            </w:r>
          </w:p>
        </w:tc>
        <w:tc>
          <w:tcPr>
            <w:tcW w:w="4427" w:type="dxa"/>
            <w:shd w:val="clear" w:color="auto" w:fill="FFFFFF" w:themeFill="background1"/>
          </w:tcPr>
          <w:p w14:paraId="72736686"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Имеют ли ювелирные изделия из драгоценных металлов и драгоценных камней, за исключением ювелирных изделий из драгоценных металлов и драгоценных камней, заявленных в качестве остатков, присвоенный каждому такому изделию уникальный идентификационный номер, содержащийся в ГИИС ДМДК, а также прикрепленный к изделию ярлык, оформленный в соответствии с </w:t>
            </w:r>
            <w:hyperlink r:id="rId126" w:tooltip="https://login.consultant.ru/link/?req=doc&amp;base=LAW&amp;n=475716&amp;dst=100078" w:history="1">
              <w:r w:rsidR="00F4424F">
                <w:rPr>
                  <w:rFonts w:ascii="Times New Roman" w:hAnsi="Times New Roman" w:cs="Times New Roman"/>
                  <w:color w:val="000000" w:themeColor="text1"/>
                </w:rPr>
                <w:t>Правилами</w:t>
              </w:r>
            </w:hyperlink>
            <w:r>
              <w:rPr>
                <w:rFonts w:ascii="Times New Roman" w:hAnsi="Times New Roman" w:cs="Times New Roman"/>
                <w:color w:val="000000" w:themeColor="text1"/>
              </w:rPr>
              <w:t xml:space="preserve"> функционирования ГИИС ДМДК?</w:t>
            </w:r>
          </w:p>
        </w:tc>
        <w:tc>
          <w:tcPr>
            <w:tcW w:w="5643" w:type="dxa"/>
            <w:vMerge/>
            <w:shd w:val="clear" w:color="auto" w:fill="FFFFFF" w:themeFill="background1"/>
          </w:tcPr>
          <w:p w14:paraId="50310596"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03B01C58"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63C0F13"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191AFAB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B11C5EE" w14:textId="77777777" w:rsidR="00F4424F" w:rsidRDefault="00F4424F">
            <w:pPr>
              <w:pStyle w:val="ConsPlusNormal"/>
              <w:jc w:val="both"/>
              <w:rPr>
                <w:rFonts w:ascii="Times New Roman" w:hAnsi="Times New Roman" w:cs="Times New Roman"/>
                <w:color w:val="000000" w:themeColor="text1"/>
              </w:rPr>
            </w:pPr>
          </w:p>
        </w:tc>
      </w:tr>
      <w:tr w:rsidR="00F4424F" w14:paraId="2BFAC5BB" w14:textId="77777777">
        <w:tc>
          <w:tcPr>
            <w:tcW w:w="704" w:type="dxa"/>
            <w:shd w:val="clear" w:color="auto" w:fill="FFFFFF" w:themeFill="background1"/>
          </w:tcPr>
          <w:p w14:paraId="27AF93ED"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201.</w:t>
            </w:r>
          </w:p>
        </w:tc>
        <w:tc>
          <w:tcPr>
            <w:tcW w:w="4427" w:type="dxa"/>
            <w:shd w:val="clear" w:color="auto" w:fill="FFFFFF" w:themeFill="background1"/>
          </w:tcPr>
          <w:p w14:paraId="15CAAB0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Наносятся ли на ювелирные изделия из драгоценных металлов и драгоценных камней, за исключением ювелирных изделий из драгоценных металлов и драгоценных камней, заявленных в качестве остатков, а также ювелирных изделий из драгоценных металлов и драгоценных камней, ввезенных на территорию Российской Федерации из государств, не входящих в Евразийский экономический союз, медалей (жетонов) качества «пруф» и «пруф-лайк», ювелирных изделий, на которых при предъявлении на маркировку в Федеральную пробирную палату установлено отсутствие достаточного места для нанесения двухмерного штрихового кода, двухмерные штриховые коды непосредственно на ювелирные изделия из драгоценных металлов и драгоценных камней согласно </w:t>
            </w:r>
            <w:hyperlink r:id="rId127" w:tooltip="https://login.consultant.ru/link/?req=doc&amp;base=LAW&amp;n=475716&amp;dst=100078" w:history="1">
              <w:r w:rsidR="00F4424F">
                <w:rPr>
                  <w:rFonts w:ascii="Times New Roman" w:hAnsi="Times New Roman" w:cs="Times New Roman"/>
                  <w:color w:val="000000" w:themeColor="text1"/>
                </w:rPr>
                <w:t>Правилам</w:t>
              </w:r>
            </w:hyperlink>
            <w:r>
              <w:rPr>
                <w:rFonts w:ascii="Times New Roman" w:hAnsi="Times New Roman" w:cs="Times New Roman"/>
                <w:color w:val="000000" w:themeColor="text1"/>
              </w:rPr>
              <w:t xml:space="preserve"> функционирования ГИИС ДМДК, за исключением случаев, установленных международными договорами Российской Федерации?</w:t>
            </w:r>
          </w:p>
        </w:tc>
        <w:tc>
          <w:tcPr>
            <w:tcW w:w="5643" w:type="dxa"/>
            <w:vMerge w:val="restart"/>
            <w:shd w:val="clear" w:color="auto" w:fill="FFFFFF" w:themeFill="background1"/>
          </w:tcPr>
          <w:p w14:paraId="1B0F699C" w14:textId="77777777" w:rsidR="00F4424F" w:rsidRDefault="00F4424F">
            <w:pPr>
              <w:pStyle w:val="ConsPlusNormal"/>
              <w:rPr>
                <w:rFonts w:ascii="Times New Roman" w:hAnsi="Times New Roman" w:cs="Times New Roman"/>
                <w:color w:val="000000" w:themeColor="text1"/>
              </w:rPr>
            </w:pPr>
            <w:hyperlink r:id="rId128" w:tooltip="https://login.consultant.ru/link/?req=doc&amp;base=LAW&amp;n=475716&amp;dst=100067" w:history="1">
              <w:r>
                <w:rPr>
                  <w:rFonts w:ascii="Times New Roman" w:hAnsi="Times New Roman" w:cs="Times New Roman"/>
                  <w:color w:val="000000" w:themeColor="text1"/>
                </w:rPr>
                <w:t>Пункт 12</w:t>
              </w:r>
            </w:hyperlink>
            <w:r w:rsidR="00000000">
              <w:rPr>
                <w:rFonts w:ascii="Times New Roman" w:hAnsi="Times New Roman" w:cs="Times New Roman"/>
                <w:color w:val="000000" w:themeColor="text1"/>
              </w:rPr>
              <w:t xml:space="preserve"> постановления Правительства Российской Федерации № 270</w:t>
            </w:r>
          </w:p>
          <w:p w14:paraId="39533F25" w14:textId="77777777" w:rsidR="00F4424F" w:rsidRDefault="00F4424F">
            <w:pPr>
              <w:pStyle w:val="ConsPlusNormal"/>
              <w:rPr>
                <w:rFonts w:ascii="Times New Roman" w:hAnsi="Times New Roman" w:cs="Times New Roman"/>
                <w:color w:val="000000" w:themeColor="text1"/>
              </w:rPr>
            </w:pPr>
          </w:p>
          <w:p w14:paraId="49AA2E21" w14:textId="77777777" w:rsidR="00F4424F" w:rsidRDefault="00F4424F">
            <w:pPr>
              <w:pStyle w:val="ConsPlusNormal"/>
              <w:rPr>
                <w:rFonts w:ascii="Times New Roman" w:hAnsi="Times New Roman" w:cs="Times New Roman"/>
                <w:color w:val="000000" w:themeColor="text1"/>
              </w:rPr>
            </w:pPr>
          </w:p>
          <w:p w14:paraId="20B890F7" w14:textId="77777777" w:rsidR="00F4424F" w:rsidRDefault="00F4424F">
            <w:pPr>
              <w:pStyle w:val="ConsPlusNormal"/>
              <w:rPr>
                <w:rFonts w:ascii="Times New Roman" w:hAnsi="Times New Roman" w:cs="Times New Roman"/>
                <w:color w:val="000000" w:themeColor="text1"/>
              </w:rPr>
            </w:pPr>
          </w:p>
          <w:p w14:paraId="639E1990" w14:textId="77777777" w:rsidR="00F4424F" w:rsidRDefault="00F4424F">
            <w:pPr>
              <w:pStyle w:val="ConsPlusNormal"/>
              <w:rPr>
                <w:rFonts w:ascii="Times New Roman" w:hAnsi="Times New Roman" w:cs="Times New Roman"/>
                <w:color w:val="000000" w:themeColor="text1"/>
              </w:rPr>
            </w:pPr>
          </w:p>
          <w:p w14:paraId="43478E3E" w14:textId="77777777" w:rsidR="00F4424F" w:rsidRDefault="00F4424F">
            <w:pPr>
              <w:pStyle w:val="ConsPlusNormal"/>
              <w:rPr>
                <w:rFonts w:ascii="Times New Roman" w:hAnsi="Times New Roman" w:cs="Times New Roman"/>
                <w:color w:val="000000" w:themeColor="text1"/>
              </w:rPr>
            </w:pPr>
          </w:p>
          <w:p w14:paraId="2B28ADB4" w14:textId="77777777" w:rsidR="00F4424F" w:rsidRDefault="00F4424F">
            <w:pPr>
              <w:pStyle w:val="ConsPlusNormal"/>
              <w:rPr>
                <w:rFonts w:ascii="Times New Roman" w:hAnsi="Times New Roman" w:cs="Times New Roman"/>
                <w:color w:val="000000" w:themeColor="text1"/>
              </w:rPr>
            </w:pPr>
          </w:p>
          <w:p w14:paraId="529C8950" w14:textId="77777777" w:rsidR="00F4424F" w:rsidRDefault="00F4424F">
            <w:pPr>
              <w:pStyle w:val="ConsPlusNormal"/>
              <w:rPr>
                <w:rFonts w:ascii="Times New Roman" w:hAnsi="Times New Roman" w:cs="Times New Roman"/>
                <w:color w:val="000000" w:themeColor="text1"/>
              </w:rPr>
            </w:pPr>
          </w:p>
          <w:p w14:paraId="5A4CA15F" w14:textId="77777777" w:rsidR="00F4424F" w:rsidRDefault="00F4424F">
            <w:pPr>
              <w:pStyle w:val="ConsPlusNormal"/>
              <w:rPr>
                <w:rFonts w:ascii="Times New Roman" w:hAnsi="Times New Roman" w:cs="Times New Roman"/>
                <w:color w:val="000000" w:themeColor="text1"/>
              </w:rPr>
            </w:pPr>
          </w:p>
          <w:p w14:paraId="48D79526" w14:textId="77777777" w:rsidR="00F4424F" w:rsidRDefault="00F4424F">
            <w:pPr>
              <w:pStyle w:val="ConsPlusNormal"/>
              <w:rPr>
                <w:rFonts w:ascii="Times New Roman" w:hAnsi="Times New Roman" w:cs="Times New Roman"/>
                <w:color w:val="000000" w:themeColor="text1"/>
              </w:rPr>
            </w:pPr>
          </w:p>
          <w:p w14:paraId="1181B244" w14:textId="77777777" w:rsidR="00F4424F" w:rsidRDefault="00F4424F">
            <w:pPr>
              <w:pStyle w:val="ConsPlusNormal"/>
              <w:rPr>
                <w:rFonts w:ascii="Times New Roman" w:hAnsi="Times New Roman" w:cs="Times New Roman"/>
                <w:color w:val="000000" w:themeColor="text1"/>
              </w:rPr>
            </w:pPr>
          </w:p>
          <w:p w14:paraId="37A09DEA" w14:textId="77777777" w:rsidR="00F4424F" w:rsidRDefault="00F4424F">
            <w:pPr>
              <w:pStyle w:val="ConsPlusNormal"/>
              <w:rPr>
                <w:rFonts w:ascii="Times New Roman" w:hAnsi="Times New Roman" w:cs="Times New Roman"/>
                <w:color w:val="000000" w:themeColor="text1"/>
              </w:rPr>
            </w:pPr>
          </w:p>
          <w:p w14:paraId="27D6F13A" w14:textId="77777777" w:rsidR="00F4424F" w:rsidRDefault="00F4424F">
            <w:pPr>
              <w:pStyle w:val="ConsPlusNormal"/>
              <w:rPr>
                <w:rFonts w:ascii="Times New Roman" w:hAnsi="Times New Roman" w:cs="Times New Roman"/>
                <w:color w:val="000000" w:themeColor="text1"/>
              </w:rPr>
            </w:pPr>
          </w:p>
          <w:p w14:paraId="7BF10207" w14:textId="77777777" w:rsidR="00F4424F" w:rsidRDefault="00F4424F">
            <w:pPr>
              <w:pStyle w:val="ConsPlusNormal"/>
              <w:rPr>
                <w:rFonts w:ascii="Times New Roman" w:hAnsi="Times New Roman" w:cs="Times New Roman"/>
                <w:color w:val="000000" w:themeColor="text1"/>
              </w:rPr>
            </w:pPr>
          </w:p>
          <w:p w14:paraId="67E7BD14" w14:textId="77777777" w:rsidR="00F4424F" w:rsidRDefault="00F4424F">
            <w:pPr>
              <w:pStyle w:val="ConsPlusNormal"/>
              <w:rPr>
                <w:rFonts w:ascii="Times New Roman" w:hAnsi="Times New Roman" w:cs="Times New Roman"/>
                <w:color w:val="000000" w:themeColor="text1"/>
              </w:rPr>
            </w:pPr>
          </w:p>
          <w:p w14:paraId="404D8FE4" w14:textId="77777777" w:rsidR="00F4424F" w:rsidRDefault="00F4424F">
            <w:pPr>
              <w:pStyle w:val="ConsPlusNormal"/>
              <w:rPr>
                <w:rFonts w:ascii="Times New Roman" w:hAnsi="Times New Roman" w:cs="Times New Roman"/>
                <w:color w:val="000000" w:themeColor="text1"/>
              </w:rPr>
            </w:pPr>
          </w:p>
          <w:p w14:paraId="7A95FFAE" w14:textId="77777777" w:rsidR="00F4424F" w:rsidRDefault="00F4424F">
            <w:pPr>
              <w:pStyle w:val="ConsPlusNormal"/>
              <w:rPr>
                <w:rFonts w:ascii="Times New Roman" w:hAnsi="Times New Roman" w:cs="Times New Roman"/>
                <w:color w:val="000000" w:themeColor="text1"/>
              </w:rPr>
            </w:pPr>
          </w:p>
          <w:p w14:paraId="677EBEF4" w14:textId="77777777" w:rsidR="00F4424F" w:rsidRDefault="00F4424F">
            <w:pPr>
              <w:pStyle w:val="ConsPlusNormal"/>
              <w:rPr>
                <w:rFonts w:ascii="Times New Roman" w:hAnsi="Times New Roman" w:cs="Times New Roman"/>
                <w:color w:val="000000" w:themeColor="text1"/>
              </w:rPr>
            </w:pPr>
          </w:p>
          <w:p w14:paraId="04708384" w14:textId="77777777" w:rsidR="00F4424F" w:rsidRDefault="00F4424F">
            <w:pPr>
              <w:pStyle w:val="ConsPlusNormal"/>
              <w:rPr>
                <w:rFonts w:ascii="Times New Roman" w:hAnsi="Times New Roman" w:cs="Times New Roman"/>
                <w:color w:val="000000" w:themeColor="text1"/>
              </w:rPr>
            </w:pPr>
          </w:p>
          <w:p w14:paraId="6B720F81" w14:textId="77777777" w:rsidR="00F4424F" w:rsidRDefault="00F4424F">
            <w:pPr>
              <w:pStyle w:val="ConsPlusNormal"/>
              <w:rPr>
                <w:rFonts w:ascii="Times New Roman" w:hAnsi="Times New Roman" w:cs="Times New Roman"/>
                <w:color w:val="000000" w:themeColor="text1"/>
              </w:rPr>
            </w:pPr>
          </w:p>
          <w:p w14:paraId="11C9BCAE" w14:textId="77777777" w:rsidR="00F4424F" w:rsidRDefault="00F4424F">
            <w:pPr>
              <w:pStyle w:val="ConsPlusNormal"/>
              <w:rPr>
                <w:rFonts w:ascii="Times New Roman" w:hAnsi="Times New Roman" w:cs="Times New Roman"/>
                <w:color w:val="000000" w:themeColor="text1"/>
              </w:rPr>
            </w:pPr>
          </w:p>
          <w:p w14:paraId="03581996" w14:textId="77777777" w:rsidR="00F4424F" w:rsidRDefault="00F4424F">
            <w:pPr>
              <w:pStyle w:val="ConsPlusNormal"/>
              <w:rPr>
                <w:rFonts w:ascii="Times New Roman" w:hAnsi="Times New Roman" w:cs="Times New Roman"/>
                <w:color w:val="000000" w:themeColor="text1"/>
              </w:rPr>
            </w:pPr>
          </w:p>
          <w:p w14:paraId="65DA2FB6" w14:textId="77777777" w:rsidR="00F4424F" w:rsidRDefault="00F4424F">
            <w:pPr>
              <w:pStyle w:val="ConsPlusNormal"/>
              <w:rPr>
                <w:rFonts w:ascii="Times New Roman" w:hAnsi="Times New Roman" w:cs="Times New Roman"/>
                <w:color w:val="000000" w:themeColor="text1"/>
              </w:rPr>
            </w:pPr>
          </w:p>
          <w:p w14:paraId="7E653700" w14:textId="77777777" w:rsidR="00F4424F" w:rsidRDefault="00F4424F">
            <w:pPr>
              <w:pStyle w:val="ConsPlusNormal"/>
              <w:rPr>
                <w:rFonts w:ascii="Times New Roman" w:hAnsi="Times New Roman" w:cs="Times New Roman"/>
                <w:color w:val="000000" w:themeColor="text1"/>
              </w:rPr>
            </w:pPr>
          </w:p>
          <w:p w14:paraId="0BFBEBB2" w14:textId="77777777" w:rsidR="00F4424F" w:rsidRDefault="00F4424F">
            <w:pPr>
              <w:pStyle w:val="ConsPlusNormal"/>
              <w:rPr>
                <w:rFonts w:ascii="Times New Roman" w:hAnsi="Times New Roman" w:cs="Times New Roman"/>
                <w:color w:val="000000" w:themeColor="text1"/>
              </w:rPr>
            </w:pPr>
          </w:p>
          <w:p w14:paraId="5A8DC655" w14:textId="77777777" w:rsidR="00F4424F" w:rsidRDefault="00F4424F">
            <w:pPr>
              <w:pStyle w:val="ConsPlusNormal"/>
              <w:rPr>
                <w:rFonts w:ascii="Times New Roman" w:hAnsi="Times New Roman" w:cs="Times New Roman"/>
                <w:color w:val="000000" w:themeColor="text1"/>
              </w:rPr>
            </w:pPr>
          </w:p>
          <w:p w14:paraId="0BFE8D57" w14:textId="77777777" w:rsidR="00F4424F" w:rsidRDefault="00F4424F">
            <w:pPr>
              <w:pStyle w:val="ConsPlusNormal"/>
              <w:rPr>
                <w:rFonts w:ascii="Times New Roman" w:hAnsi="Times New Roman" w:cs="Times New Roman"/>
                <w:color w:val="000000" w:themeColor="text1"/>
              </w:rPr>
            </w:pPr>
          </w:p>
          <w:p w14:paraId="3F80E9A5" w14:textId="77777777" w:rsidR="00F4424F" w:rsidRDefault="00F4424F">
            <w:pPr>
              <w:pStyle w:val="ConsPlusNormal"/>
              <w:rPr>
                <w:rFonts w:ascii="Times New Roman" w:hAnsi="Times New Roman" w:cs="Times New Roman"/>
                <w:color w:val="000000" w:themeColor="text1"/>
              </w:rPr>
            </w:pPr>
          </w:p>
          <w:p w14:paraId="4F902AC5" w14:textId="77777777" w:rsidR="00F4424F" w:rsidRDefault="00F4424F">
            <w:pPr>
              <w:pStyle w:val="ConsPlusNormal"/>
              <w:rPr>
                <w:rFonts w:ascii="Times New Roman" w:hAnsi="Times New Roman" w:cs="Times New Roman"/>
                <w:color w:val="000000" w:themeColor="text1"/>
              </w:rPr>
            </w:pPr>
          </w:p>
          <w:p w14:paraId="68C59A83" w14:textId="77777777" w:rsidR="00F4424F" w:rsidRDefault="00F4424F">
            <w:pPr>
              <w:pStyle w:val="ConsPlusNormal"/>
              <w:rPr>
                <w:rFonts w:ascii="Times New Roman" w:hAnsi="Times New Roman" w:cs="Times New Roman"/>
                <w:color w:val="000000" w:themeColor="text1"/>
              </w:rPr>
            </w:pPr>
          </w:p>
          <w:p w14:paraId="7FC57059" w14:textId="77777777" w:rsidR="00F4424F" w:rsidRDefault="00F4424F">
            <w:pPr>
              <w:pStyle w:val="ConsPlusNormal"/>
              <w:rPr>
                <w:rFonts w:ascii="Times New Roman" w:hAnsi="Times New Roman" w:cs="Times New Roman"/>
                <w:color w:val="000000" w:themeColor="text1"/>
              </w:rPr>
            </w:pPr>
          </w:p>
          <w:p w14:paraId="54740197" w14:textId="77777777" w:rsidR="00F4424F" w:rsidRDefault="00F4424F">
            <w:pPr>
              <w:pStyle w:val="ConsPlusNormal"/>
              <w:rPr>
                <w:rFonts w:ascii="Times New Roman" w:hAnsi="Times New Roman" w:cs="Times New Roman"/>
                <w:color w:val="000000" w:themeColor="text1"/>
              </w:rPr>
            </w:pPr>
          </w:p>
          <w:p w14:paraId="016DD00E" w14:textId="77777777" w:rsidR="00F4424F" w:rsidRDefault="00F4424F">
            <w:pPr>
              <w:pStyle w:val="ConsPlusNormal"/>
              <w:rPr>
                <w:rFonts w:ascii="Times New Roman" w:hAnsi="Times New Roman" w:cs="Times New Roman"/>
                <w:color w:val="000000" w:themeColor="text1"/>
              </w:rPr>
            </w:pPr>
          </w:p>
          <w:p w14:paraId="6CD36686" w14:textId="77777777" w:rsidR="00F4424F" w:rsidRDefault="00F4424F">
            <w:pPr>
              <w:pStyle w:val="ConsPlusNormal"/>
              <w:rPr>
                <w:rFonts w:ascii="Times New Roman" w:hAnsi="Times New Roman" w:cs="Times New Roman"/>
                <w:color w:val="000000" w:themeColor="text1"/>
              </w:rPr>
            </w:pPr>
          </w:p>
          <w:p w14:paraId="051120CA" w14:textId="77777777" w:rsidR="00F4424F" w:rsidRDefault="00F4424F">
            <w:pPr>
              <w:pStyle w:val="ConsPlusNormal"/>
              <w:rPr>
                <w:rFonts w:ascii="Times New Roman" w:hAnsi="Times New Roman" w:cs="Times New Roman"/>
                <w:color w:val="000000" w:themeColor="text1"/>
              </w:rPr>
            </w:pPr>
          </w:p>
          <w:p w14:paraId="7D239901" w14:textId="77777777" w:rsidR="00F4424F" w:rsidRDefault="00F4424F">
            <w:pPr>
              <w:pStyle w:val="ConsPlusNormal"/>
              <w:rPr>
                <w:rFonts w:ascii="Times New Roman" w:hAnsi="Times New Roman" w:cs="Times New Roman"/>
                <w:color w:val="000000" w:themeColor="text1"/>
              </w:rPr>
            </w:pPr>
          </w:p>
          <w:p w14:paraId="59B1C155" w14:textId="77777777" w:rsidR="00F4424F" w:rsidRDefault="00F4424F">
            <w:pPr>
              <w:pStyle w:val="ConsPlusNormal"/>
              <w:rPr>
                <w:rFonts w:ascii="Times New Roman" w:hAnsi="Times New Roman" w:cs="Times New Roman"/>
                <w:color w:val="000000" w:themeColor="text1"/>
              </w:rPr>
            </w:pPr>
          </w:p>
          <w:p w14:paraId="1352D165" w14:textId="77777777" w:rsidR="00F4424F" w:rsidRDefault="00F4424F">
            <w:pPr>
              <w:pStyle w:val="ConsPlusNormal"/>
              <w:rPr>
                <w:rFonts w:ascii="Times New Roman" w:hAnsi="Times New Roman" w:cs="Times New Roman"/>
                <w:color w:val="000000" w:themeColor="text1"/>
              </w:rPr>
            </w:pPr>
          </w:p>
          <w:p w14:paraId="6B37B84D" w14:textId="77777777" w:rsidR="00F4424F" w:rsidRDefault="00F4424F">
            <w:pPr>
              <w:pStyle w:val="ConsPlusNormal"/>
              <w:rPr>
                <w:rFonts w:ascii="Times New Roman" w:hAnsi="Times New Roman" w:cs="Times New Roman"/>
                <w:color w:val="000000" w:themeColor="text1"/>
              </w:rPr>
            </w:pPr>
          </w:p>
          <w:p w14:paraId="53A64D0B" w14:textId="77777777" w:rsidR="00F4424F" w:rsidRDefault="00F4424F">
            <w:pPr>
              <w:pStyle w:val="ConsPlusNormal"/>
              <w:rPr>
                <w:rFonts w:ascii="Times New Roman" w:hAnsi="Times New Roman" w:cs="Times New Roman"/>
                <w:color w:val="000000" w:themeColor="text1"/>
              </w:rPr>
            </w:pPr>
          </w:p>
          <w:p w14:paraId="2DE68E91" w14:textId="77777777" w:rsidR="00F4424F" w:rsidRDefault="00F4424F">
            <w:pPr>
              <w:pStyle w:val="ConsPlusNormal"/>
              <w:rPr>
                <w:rFonts w:ascii="Times New Roman" w:hAnsi="Times New Roman" w:cs="Times New Roman"/>
                <w:color w:val="000000" w:themeColor="text1"/>
              </w:rPr>
            </w:pPr>
          </w:p>
          <w:p w14:paraId="00F815EA" w14:textId="77777777" w:rsidR="00F4424F" w:rsidRDefault="00F4424F">
            <w:pPr>
              <w:pStyle w:val="ConsPlusNormal"/>
              <w:rPr>
                <w:rFonts w:ascii="Times New Roman" w:hAnsi="Times New Roman" w:cs="Times New Roman"/>
                <w:color w:val="000000" w:themeColor="text1"/>
              </w:rPr>
            </w:pPr>
          </w:p>
          <w:p w14:paraId="486D5F30" w14:textId="77777777" w:rsidR="00F4424F" w:rsidRDefault="00F4424F">
            <w:pPr>
              <w:pStyle w:val="ConsPlusNormal"/>
              <w:rPr>
                <w:rFonts w:ascii="Times New Roman" w:hAnsi="Times New Roman" w:cs="Times New Roman"/>
                <w:color w:val="000000" w:themeColor="text1"/>
              </w:rPr>
            </w:pPr>
          </w:p>
          <w:p w14:paraId="26E9A296"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6C0F13E1"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97A923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E47AB49"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E82D38D" w14:textId="77777777" w:rsidR="00F4424F" w:rsidRDefault="00F4424F">
            <w:pPr>
              <w:pStyle w:val="ConsPlusNormal"/>
              <w:jc w:val="both"/>
              <w:rPr>
                <w:rFonts w:ascii="Times New Roman" w:hAnsi="Times New Roman" w:cs="Times New Roman"/>
                <w:color w:val="000000" w:themeColor="text1"/>
              </w:rPr>
            </w:pPr>
          </w:p>
        </w:tc>
      </w:tr>
      <w:tr w:rsidR="00F4424F" w14:paraId="5D0C6EF0" w14:textId="77777777">
        <w:trPr>
          <w:trHeight w:val="3051"/>
        </w:trPr>
        <w:tc>
          <w:tcPr>
            <w:tcW w:w="704" w:type="dxa"/>
            <w:shd w:val="clear" w:color="auto" w:fill="FFFFFF" w:themeFill="background1"/>
          </w:tcPr>
          <w:p w14:paraId="4E805400"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202.</w:t>
            </w:r>
          </w:p>
        </w:tc>
        <w:tc>
          <w:tcPr>
            <w:tcW w:w="4427" w:type="dxa"/>
            <w:shd w:val="clear" w:color="auto" w:fill="FFFFFF" w:themeFill="background1"/>
          </w:tcPr>
          <w:p w14:paraId="2C235F44"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Наносятся ли на ювелирные изделия из драгоценных металлов и драгоценных камней, ввезенные на территорию Российской Федерации из государств, не входящих в Евразийский экономический союз, двухмерные штриховые коды непосредственно на ювелирные изделия из драгоценных металлов и драгоценных камней согласно </w:t>
            </w:r>
            <w:hyperlink r:id="rId129" w:tooltip="https://login.consultant.ru/link/?req=doc&amp;base=LAW&amp;n=475716&amp;dst=100078" w:history="1">
              <w:r w:rsidR="00F4424F">
                <w:rPr>
                  <w:rFonts w:ascii="Times New Roman" w:hAnsi="Times New Roman" w:cs="Times New Roman"/>
                  <w:color w:val="000000" w:themeColor="text1"/>
                </w:rPr>
                <w:t>Правилам</w:t>
              </w:r>
            </w:hyperlink>
            <w:r>
              <w:rPr>
                <w:rFonts w:ascii="Times New Roman" w:hAnsi="Times New Roman" w:cs="Times New Roman"/>
                <w:color w:val="000000" w:themeColor="text1"/>
              </w:rPr>
              <w:t xml:space="preserve"> функционирования ГИИС ДМДК, за исключением случаев, установленных международными договорами Российской Федерации?</w:t>
            </w:r>
          </w:p>
        </w:tc>
        <w:tc>
          <w:tcPr>
            <w:tcW w:w="5643" w:type="dxa"/>
            <w:vMerge/>
            <w:shd w:val="clear" w:color="auto" w:fill="FFFFFF" w:themeFill="background1"/>
          </w:tcPr>
          <w:p w14:paraId="640A7051"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7F83D19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7F0CFCA6"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0456850"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71BF9036" w14:textId="77777777" w:rsidR="00F4424F" w:rsidRDefault="00F4424F">
            <w:pPr>
              <w:pStyle w:val="ConsPlusNormal"/>
              <w:jc w:val="both"/>
              <w:rPr>
                <w:rFonts w:ascii="Times New Roman" w:hAnsi="Times New Roman" w:cs="Times New Roman"/>
                <w:color w:val="000000" w:themeColor="text1"/>
              </w:rPr>
            </w:pPr>
          </w:p>
        </w:tc>
      </w:tr>
      <w:tr w:rsidR="00F4424F" w14:paraId="11119FE1" w14:textId="77777777">
        <w:tc>
          <w:tcPr>
            <w:tcW w:w="704" w:type="dxa"/>
            <w:shd w:val="clear" w:color="auto" w:fill="FFFFFF" w:themeFill="background1"/>
          </w:tcPr>
          <w:p w14:paraId="4108C8D3"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203.</w:t>
            </w:r>
          </w:p>
        </w:tc>
        <w:tc>
          <w:tcPr>
            <w:tcW w:w="4427" w:type="dxa"/>
            <w:shd w:val="clear" w:color="auto" w:fill="FFFFFF" w:themeFill="background1"/>
          </w:tcPr>
          <w:p w14:paraId="090D261D" w14:textId="77777777" w:rsidR="00F4424F" w:rsidRDefault="00000000">
            <w:pPr>
              <w:pStyle w:val="ConsPlusNormal"/>
              <w:ind w:right="-467"/>
              <w:rPr>
                <w:rFonts w:ascii="Times New Roman" w:hAnsi="Times New Roman" w:cs="Times New Roman"/>
                <w:color w:val="000000" w:themeColor="text1"/>
              </w:rPr>
            </w:pPr>
            <w:r>
              <w:rPr>
                <w:rFonts w:ascii="Times New Roman" w:hAnsi="Times New Roman" w:cs="Times New Roman"/>
                <w:color w:val="000000" w:themeColor="text1"/>
              </w:rPr>
              <w:t xml:space="preserve">Наносятся ли на ювелирные изделия из драгоценных металлов и драгоценных камней, заявленные в качестве остатков, двухмерные штриховые коды непосредственно на </w:t>
            </w:r>
            <w:r>
              <w:rPr>
                <w:rFonts w:ascii="Times New Roman" w:hAnsi="Times New Roman" w:cs="Times New Roman"/>
                <w:color w:val="000000" w:themeColor="text1"/>
              </w:rPr>
              <w:br/>
              <w:t xml:space="preserve">ювелирные изделия из драгоценных металлов и драгоценных камней согласно </w:t>
            </w:r>
            <w:hyperlink r:id="rId130" w:tooltip="https://login.consultant.ru/link/?req=doc&amp;base=LAW&amp;n=475716&amp;dst=100078" w:history="1">
              <w:r w:rsidR="00F4424F">
                <w:rPr>
                  <w:rFonts w:ascii="Times New Roman" w:hAnsi="Times New Roman" w:cs="Times New Roman"/>
                  <w:color w:val="000000" w:themeColor="text1"/>
                </w:rPr>
                <w:t>Правилам</w:t>
              </w:r>
            </w:hyperlink>
            <w:r>
              <w:rPr>
                <w:rFonts w:ascii="Times New Roman" w:hAnsi="Times New Roman" w:cs="Times New Roman"/>
                <w:color w:val="000000" w:themeColor="text1"/>
              </w:rPr>
              <w:t xml:space="preserve"> функционирования ГИИС ДМДК, за исключением случаев, установленных международными договорами Российской Федерации?</w:t>
            </w:r>
          </w:p>
        </w:tc>
        <w:tc>
          <w:tcPr>
            <w:tcW w:w="5643" w:type="dxa"/>
            <w:vMerge/>
            <w:shd w:val="clear" w:color="auto" w:fill="FFFFFF" w:themeFill="background1"/>
          </w:tcPr>
          <w:p w14:paraId="587BE9BF" w14:textId="77777777" w:rsidR="00F4424F" w:rsidRDefault="00F4424F">
            <w:pPr>
              <w:pStyle w:val="ConsPlusNormal"/>
              <w:rPr>
                <w:rFonts w:ascii="Times New Roman" w:hAnsi="Times New Roman" w:cs="Times New Roman"/>
                <w:color w:val="000000" w:themeColor="text1"/>
              </w:rPr>
            </w:pPr>
          </w:p>
        </w:tc>
        <w:tc>
          <w:tcPr>
            <w:tcW w:w="420" w:type="dxa"/>
            <w:shd w:val="clear" w:color="auto" w:fill="FFFFFF" w:themeFill="background1"/>
          </w:tcPr>
          <w:p w14:paraId="24C31B9B"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C06CD44"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5BFDA03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2BF92BCA" w14:textId="77777777" w:rsidR="00F4424F" w:rsidRDefault="00F4424F">
            <w:pPr>
              <w:pStyle w:val="ConsPlusNormal"/>
              <w:jc w:val="both"/>
              <w:rPr>
                <w:rFonts w:ascii="Times New Roman" w:hAnsi="Times New Roman" w:cs="Times New Roman"/>
                <w:color w:val="000000" w:themeColor="text1"/>
              </w:rPr>
            </w:pPr>
          </w:p>
        </w:tc>
      </w:tr>
      <w:tr w:rsidR="00F4424F" w14:paraId="0ED63BEA" w14:textId="77777777">
        <w:tc>
          <w:tcPr>
            <w:tcW w:w="704" w:type="dxa"/>
            <w:shd w:val="clear" w:color="auto" w:fill="FFFFFF" w:themeFill="background1"/>
          </w:tcPr>
          <w:p w14:paraId="6C2F36C1"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204.</w:t>
            </w:r>
          </w:p>
        </w:tc>
        <w:tc>
          <w:tcPr>
            <w:tcW w:w="4427" w:type="dxa"/>
            <w:shd w:val="clear" w:color="auto" w:fill="FFFFFF" w:themeFill="background1"/>
          </w:tcPr>
          <w:p w14:paraId="6A5476E8"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Обеспечивает ли контролируемое лицо маркировку ранее маркированного ювелирного изделия (повторную маркировку) в случае утраты или повреждения средств идентификации ювелирного изделия, исключающего возможность их считывания?</w:t>
            </w:r>
          </w:p>
        </w:tc>
        <w:tc>
          <w:tcPr>
            <w:tcW w:w="5643" w:type="dxa"/>
            <w:shd w:val="clear" w:color="auto" w:fill="FFFFFF" w:themeFill="background1"/>
          </w:tcPr>
          <w:p w14:paraId="45629898" w14:textId="77777777" w:rsidR="00F4424F" w:rsidRDefault="00F4424F">
            <w:pPr>
              <w:pStyle w:val="ConsPlusNormal"/>
              <w:rPr>
                <w:rFonts w:ascii="Times New Roman" w:hAnsi="Times New Roman" w:cs="Times New Roman"/>
                <w:color w:val="000000" w:themeColor="text1"/>
              </w:rPr>
            </w:pPr>
            <w:hyperlink r:id="rId131" w:tooltip="https://login.consultant.ru/link/?req=doc&amp;base=LAW&amp;n=475716&amp;dst=100196" w:history="1">
              <w:r>
                <w:rPr>
                  <w:rFonts w:ascii="Times New Roman" w:hAnsi="Times New Roman" w:cs="Times New Roman"/>
                  <w:color w:val="000000" w:themeColor="text1"/>
                </w:rPr>
                <w:t>Пункт 25</w:t>
              </w:r>
            </w:hyperlink>
            <w:r w:rsidR="00000000">
              <w:rPr>
                <w:rFonts w:ascii="Times New Roman" w:hAnsi="Times New Roman" w:cs="Times New Roman"/>
                <w:color w:val="000000" w:themeColor="text1"/>
              </w:rPr>
              <w:t xml:space="preserve"> Правил функционирования ГИИС ДМДК</w:t>
            </w:r>
          </w:p>
        </w:tc>
        <w:tc>
          <w:tcPr>
            <w:tcW w:w="420" w:type="dxa"/>
            <w:shd w:val="clear" w:color="auto" w:fill="FFFFFF" w:themeFill="background1"/>
          </w:tcPr>
          <w:p w14:paraId="7284D1C9"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6C7112AA"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48E5ED55"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37CEAD2C" w14:textId="77777777" w:rsidR="00F4424F" w:rsidRDefault="00F4424F">
            <w:pPr>
              <w:pStyle w:val="ConsPlusNormal"/>
              <w:jc w:val="both"/>
              <w:rPr>
                <w:rFonts w:ascii="Times New Roman" w:hAnsi="Times New Roman" w:cs="Times New Roman"/>
                <w:color w:val="000000" w:themeColor="text1"/>
              </w:rPr>
            </w:pPr>
          </w:p>
        </w:tc>
      </w:tr>
      <w:tr w:rsidR="00F4424F" w14:paraId="38B710BA" w14:textId="77777777">
        <w:trPr>
          <w:trHeight w:val="3281"/>
        </w:trPr>
        <w:tc>
          <w:tcPr>
            <w:tcW w:w="704" w:type="dxa"/>
            <w:shd w:val="clear" w:color="auto" w:fill="FFFFFF" w:themeFill="background1"/>
          </w:tcPr>
          <w:p w14:paraId="4BC54C0F"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205.</w:t>
            </w:r>
          </w:p>
        </w:tc>
        <w:tc>
          <w:tcPr>
            <w:tcW w:w="4427" w:type="dxa"/>
            <w:shd w:val="clear" w:color="auto" w:fill="FFFFFF" w:themeFill="background1"/>
          </w:tcPr>
          <w:p w14:paraId="6B03C34C" w14:textId="77777777" w:rsidR="00F4424F" w:rsidRDefault="00000000">
            <w:pPr>
              <w:pStyle w:val="ConsPlusNormal"/>
              <w:ind w:right="-42"/>
              <w:rPr>
                <w:rFonts w:ascii="Times New Roman" w:hAnsi="Times New Roman" w:cs="Times New Roman"/>
                <w:color w:val="000000" w:themeColor="text1"/>
              </w:rPr>
            </w:pPr>
            <w:r>
              <w:rPr>
                <w:rFonts w:ascii="Times New Roman" w:hAnsi="Times New Roman" w:cs="Times New Roman"/>
                <w:color w:val="000000" w:themeColor="text1"/>
              </w:rPr>
              <w:t xml:space="preserve">Нанесены ли контролируемым лицом на материальный носитель в виде дополнительной бирки или ярлыка, прикрепляемой непосредственно к ювелирному изделию с ценником и биркой или ярлыком, оформленными в соответствии с </w:t>
            </w:r>
            <w:hyperlink r:id="rId132" w:tooltip="https://login.consultant.ru/link/?req=doc&amp;base=OTN&amp;n=16941" w:history="1">
              <w:r w:rsidR="00F4424F">
                <w:rPr>
                  <w:rFonts w:ascii="Times New Roman" w:hAnsi="Times New Roman" w:cs="Times New Roman"/>
                  <w:color w:val="000000" w:themeColor="text1"/>
                </w:rPr>
                <w:t>пунктом</w:t>
              </w:r>
            </w:hyperlink>
            <w:r>
              <w:rPr>
                <w:rFonts w:ascii="Times New Roman" w:hAnsi="Times New Roman" w:cs="Times New Roman"/>
                <w:color w:val="000000" w:themeColor="text1"/>
              </w:rPr>
              <w:t xml:space="preserve"> 34 Правил функционирования ГИИС ДМДК, двухмерный штриховой код, уникальный идентификационный номер и адрес сайта контролируемого лица в информационно-телекоммуникационной сети «Интернет» для получения информации о конкретном ювелирном изделии посредством уникального идентификационного номера?</w:t>
            </w:r>
          </w:p>
        </w:tc>
        <w:tc>
          <w:tcPr>
            <w:tcW w:w="5643" w:type="dxa"/>
            <w:shd w:val="clear" w:color="auto" w:fill="FFFFFF" w:themeFill="background1"/>
          </w:tcPr>
          <w:p w14:paraId="0A683160" w14:textId="77777777" w:rsidR="00F4424F" w:rsidRDefault="00F4424F">
            <w:pPr>
              <w:pStyle w:val="ConsPlusNormal"/>
              <w:rPr>
                <w:rFonts w:ascii="Times New Roman" w:hAnsi="Times New Roman" w:cs="Times New Roman"/>
                <w:color w:val="000000" w:themeColor="text1"/>
              </w:rPr>
            </w:pPr>
            <w:hyperlink r:id="rId133" w:tooltip="https://login.consultant.ru/link/?req=doc&amp;base=LAW&amp;n=475716&amp;dst=100234" w:history="1">
              <w:r>
                <w:rPr>
                  <w:rFonts w:ascii="Times New Roman" w:hAnsi="Times New Roman" w:cs="Times New Roman"/>
                  <w:color w:val="000000" w:themeColor="text1"/>
                </w:rPr>
                <w:t>Пункт 34</w:t>
              </w:r>
            </w:hyperlink>
            <w:r w:rsidR="00000000">
              <w:rPr>
                <w:rFonts w:ascii="Times New Roman" w:hAnsi="Times New Roman" w:cs="Times New Roman"/>
                <w:color w:val="000000" w:themeColor="text1"/>
              </w:rPr>
              <w:t xml:space="preserve"> Правил функционирования ГИИС ДМДК</w:t>
            </w:r>
          </w:p>
        </w:tc>
        <w:tc>
          <w:tcPr>
            <w:tcW w:w="420" w:type="dxa"/>
            <w:shd w:val="clear" w:color="auto" w:fill="FFFFFF" w:themeFill="background1"/>
          </w:tcPr>
          <w:p w14:paraId="5A3ADF9A"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1FA10BD6"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004FD202"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11385239" w14:textId="77777777" w:rsidR="00F4424F" w:rsidRDefault="00F4424F">
            <w:pPr>
              <w:pStyle w:val="ConsPlusNormal"/>
              <w:jc w:val="both"/>
              <w:rPr>
                <w:rFonts w:ascii="Times New Roman" w:hAnsi="Times New Roman" w:cs="Times New Roman"/>
                <w:color w:val="000000" w:themeColor="text1"/>
              </w:rPr>
            </w:pPr>
          </w:p>
        </w:tc>
      </w:tr>
      <w:tr w:rsidR="00F4424F" w14:paraId="5765E746" w14:textId="77777777">
        <w:trPr>
          <w:trHeight w:val="13"/>
        </w:trPr>
        <w:tc>
          <w:tcPr>
            <w:tcW w:w="704" w:type="dxa"/>
            <w:shd w:val="clear" w:color="auto" w:fill="FFFFFF" w:themeFill="background1"/>
          </w:tcPr>
          <w:p w14:paraId="6209845E"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206.</w:t>
            </w:r>
          </w:p>
        </w:tc>
        <w:tc>
          <w:tcPr>
            <w:tcW w:w="4427" w:type="dxa"/>
            <w:shd w:val="clear" w:color="auto" w:fill="FFFFFF" w:themeFill="background1"/>
          </w:tcPr>
          <w:p w14:paraId="22280389" w14:textId="77777777" w:rsidR="00F4424F" w:rsidRDefault="00000000">
            <w:pPr>
              <w:pStyle w:val="ConsPlusNormal"/>
              <w:ind w:right="-42"/>
              <w:rPr>
                <w:rFonts w:ascii="Times New Roman" w:hAnsi="Times New Roman" w:cs="Times New Roman"/>
                <w:color w:val="000000" w:themeColor="text1"/>
              </w:rPr>
            </w:pPr>
            <w:r>
              <w:rPr>
                <w:rFonts w:ascii="Times New Roman" w:hAnsi="Times New Roman" w:cs="Times New Roman"/>
                <w:color w:val="000000" w:themeColor="text1"/>
              </w:rPr>
              <w:t>Наносится ли контролируемым лицом в случае формирования партии ювелирных изделий средство идентификации на упаковку, этикетку партии ювелирных изделий, а также на упаковку ювелирных изделий, входящих в состав этой партии изделий, или на бирку, ярлык и непосредственно на ювелирные изделия?</w:t>
            </w:r>
          </w:p>
        </w:tc>
        <w:tc>
          <w:tcPr>
            <w:tcW w:w="5643" w:type="dxa"/>
            <w:shd w:val="clear" w:color="auto" w:fill="FFFFFF" w:themeFill="background1"/>
          </w:tcPr>
          <w:p w14:paraId="741C5C22" w14:textId="77777777" w:rsidR="00F4424F" w:rsidRDefault="00F4424F">
            <w:pPr>
              <w:pStyle w:val="ConsPlusNormal"/>
              <w:rPr>
                <w:rFonts w:ascii="Times New Roman" w:hAnsi="Times New Roman" w:cs="Times New Roman"/>
                <w:color w:val="000000" w:themeColor="text1"/>
              </w:rPr>
            </w:pPr>
            <w:hyperlink r:id="rId134" w:tooltip="https://login.consultant.ru/link/?req=doc&amp;base=LAW&amp;n=475716&amp;dst=100236" w:history="1">
              <w:r>
                <w:rPr>
                  <w:rFonts w:ascii="Times New Roman" w:hAnsi="Times New Roman" w:cs="Times New Roman"/>
                  <w:color w:val="000000" w:themeColor="text1"/>
                </w:rPr>
                <w:t>Пункт 35</w:t>
              </w:r>
            </w:hyperlink>
            <w:r w:rsidR="00000000">
              <w:rPr>
                <w:rFonts w:ascii="Times New Roman" w:hAnsi="Times New Roman" w:cs="Times New Roman"/>
                <w:color w:val="000000" w:themeColor="text1"/>
              </w:rPr>
              <w:t xml:space="preserve"> Правил функционирования ГИИС ДМДК</w:t>
            </w:r>
          </w:p>
        </w:tc>
        <w:tc>
          <w:tcPr>
            <w:tcW w:w="420" w:type="dxa"/>
            <w:shd w:val="clear" w:color="auto" w:fill="FFFFFF" w:themeFill="background1"/>
          </w:tcPr>
          <w:p w14:paraId="7F077B7C"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D193D0E"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C48296A"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67698D7D" w14:textId="77777777" w:rsidR="00F4424F" w:rsidRDefault="00F4424F">
            <w:pPr>
              <w:pStyle w:val="ConsPlusNormal"/>
              <w:jc w:val="both"/>
              <w:rPr>
                <w:rFonts w:ascii="Times New Roman" w:hAnsi="Times New Roman" w:cs="Times New Roman"/>
                <w:color w:val="000000" w:themeColor="text1"/>
              </w:rPr>
            </w:pPr>
          </w:p>
        </w:tc>
      </w:tr>
      <w:tr w:rsidR="00F4424F" w14:paraId="3F37F7F2" w14:textId="77777777">
        <w:tc>
          <w:tcPr>
            <w:tcW w:w="704" w:type="dxa"/>
            <w:shd w:val="clear" w:color="auto" w:fill="FFFFFF" w:themeFill="background1"/>
          </w:tcPr>
          <w:p w14:paraId="7B6653B9"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207.</w:t>
            </w:r>
          </w:p>
        </w:tc>
        <w:tc>
          <w:tcPr>
            <w:tcW w:w="4427" w:type="dxa"/>
            <w:shd w:val="clear" w:color="auto" w:fill="FFFFFF" w:themeFill="background1"/>
          </w:tcPr>
          <w:p w14:paraId="1FA6E49C"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Представляет ли контролируемое лицо информацию по каждому факту (случаю) оборота продукции, ювелирных изделий в ГИИС ДМДК в электронном виде путем использования личного кабинета и подписывается ли указанная информация усиленной квалифицированной электронной подписью?</w:t>
            </w:r>
          </w:p>
        </w:tc>
        <w:tc>
          <w:tcPr>
            <w:tcW w:w="5643" w:type="dxa"/>
            <w:shd w:val="clear" w:color="auto" w:fill="FFFFFF" w:themeFill="background1"/>
          </w:tcPr>
          <w:p w14:paraId="609CE6A6" w14:textId="77777777" w:rsidR="00F4424F" w:rsidRDefault="00F4424F">
            <w:pPr>
              <w:pStyle w:val="ConsPlusNormal"/>
              <w:rPr>
                <w:rFonts w:ascii="Times New Roman" w:hAnsi="Times New Roman" w:cs="Times New Roman"/>
                <w:color w:val="000000" w:themeColor="text1"/>
              </w:rPr>
            </w:pPr>
            <w:hyperlink r:id="rId135" w:tooltip="https://login.consultant.ru/link/?req=doc&amp;base=LAW&amp;n=475716&amp;dst=100239" w:history="1">
              <w:r>
                <w:rPr>
                  <w:rFonts w:ascii="Times New Roman" w:hAnsi="Times New Roman" w:cs="Times New Roman"/>
                  <w:color w:val="000000" w:themeColor="text1"/>
                </w:rPr>
                <w:t>Пункт 37</w:t>
              </w:r>
            </w:hyperlink>
            <w:r w:rsidR="00000000">
              <w:rPr>
                <w:rFonts w:ascii="Times New Roman" w:hAnsi="Times New Roman" w:cs="Times New Roman"/>
                <w:color w:val="000000" w:themeColor="text1"/>
              </w:rPr>
              <w:t xml:space="preserve"> Правил функционирования ГИИС ДМДК</w:t>
            </w:r>
          </w:p>
        </w:tc>
        <w:tc>
          <w:tcPr>
            <w:tcW w:w="420" w:type="dxa"/>
            <w:shd w:val="clear" w:color="auto" w:fill="FFFFFF" w:themeFill="background1"/>
          </w:tcPr>
          <w:p w14:paraId="7E494E0F"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5D449AE5"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2BF7305D"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5072C36" w14:textId="77777777" w:rsidR="00F4424F" w:rsidRDefault="00F4424F">
            <w:pPr>
              <w:pStyle w:val="ConsPlusNormal"/>
              <w:jc w:val="both"/>
              <w:rPr>
                <w:rFonts w:ascii="Times New Roman" w:hAnsi="Times New Roman" w:cs="Times New Roman"/>
                <w:color w:val="000000" w:themeColor="text1"/>
              </w:rPr>
            </w:pPr>
          </w:p>
        </w:tc>
      </w:tr>
      <w:tr w:rsidR="00F4424F" w14:paraId="6C0C7EB3" w14:textId="77777777">
        <w:tc>
          <w:tcPr>
            <w:tcW w:w="704" w:type="dxa"/>
            <w:shd w:val="clear" w:color="auto" w:fill="FFFFFF" w:themeFill="background1"/>
          </w:tcPr>
          <w:p w14:paraId="612FE112" w14:textId="77777777" w:rsidR="00F4424F" w:rsidRDefault="0000000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208.</w:t>
            </w:r>
          </w:p>
        </w:tc>
        <w:tc>
          <w:tcPr>
            <w:tcW w:w="4427" w:type="dxa"/>
            <w:shd w:val="clear" w:color="auto" w:fill="FFFFFF" w:themeFill="background1"/>
          </w:tcPr>
          <w:p w14:paraId="04DA476F" w14:textId="77777777" w:rsidR="00F4424F" w:rsidRDefault="00000000">
            <w:pPr>
              <w:pStyle w:val="ConsPlusNormal"/>
              <w:rPr>
                <w:rFonts w:ascii="Times New Roman" w:hAnsi="Times New Roman" w:cs="Times New Roman"/>
                <w:color w:val="000000" w:themeColor="text1"/>
              </w:rPr>
            </w:pPr>
            <w:r>
              <w:rPr>
                <w:rFonts w:ascii="Times New Roman" w:hAnsi="Times New Roman" w:cs="Times New Roman"/>
                <w:color w:val="000000" w:themeColor="text1"/>
              </w:rPr>
              <w:t xml:space="preserve">Обеспечивается ли контролируемым лицом продажа физическим лицам, не являющимся индивидуальными предпринимателями, ювелирных изделий и продукции, </w:t>
            </w:r>
            <w:r>
              <w:rPr>
                <w:rFonts w:ascii="Times New Roman" w:hAnsi="Times New Roman" w:cs="Times New Roman"/>
                <w:color w:val="000000" w:themeColor="text1"/>
              </w:rPr>
              <w:lastRenderedPageBreak/>
              <w:t>изготовленной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 ювелирных изделий с применением контрольно-кассовой техники в соответствии с законодательством Российской Федерации о применении контрольно-кассовой техники и модуля ГИИС ДМДК?</w:t>
            </w:r>
          </w:p>
        </w:tc>
        <w:tc>
          <w:tcPr>
            <w:tcW w:w="5643" w:type="dxa"/>
            <w:shd w:val="clear" w:color="auto" w:fill="FFFFFF" w:themeFill="background1"/>
          </w:tcPr>
          <w:p w14:paraId="44F32346" w14:textId="77777777" w:rsidR="00F4424F" w:rsidRDefault="00F4424F">
            <w:pPr>
              <w:pStyle w:val="ConsPlusNormal"/>
              <w:rPr>
                <w:rFonts w:ascii="Times New Roman" w:hAnsi="Times New Roman" w:cs="Times New Roman"/>
              </w:rPr>
            </w:pPr>
            <w:hyperlink r:id="rId136" w:tooltip="https://login.consultant.ru/link/?req=doc&amp;base=LAW&amp;n=475716&amp;dst=100115" w:history="1">
              <w:r>
                <w:rPr>
                  <w:rFonts w:ascii="Times New Roman" w:hAnsi="Times New Roman" w:cs="Times New Roman"/>
                  <w:color w:val="000000" w:themeColor="text1"/>
                </w:rPr>
                <w:t>Пункт 3</w:t>
              </w:r>
            </w:hyperlink>
            <w:r w:rsidR="00000000">
              <w:rPr>
                <w:rFonts w:ascii="Times New Roman" w:hAnsi="Times New Roman" w:cs="Times New Roman"/>
              </w:rPr>
              <w:t>9</w:t>
            </w:r>
            <w:r w:rsidR="00000000">
              <w:rPr>
                <w:rFonts w:ascii="Times New Roman" w:hAnsi="Times New Roman" w:cs="Times New Roman"/>
                <w:color w:val="000000" w:themeColor="text1"/>
              </w:rPr>
              <w:t xml:space="preserve"> Правил функционирования ГИИС ДМДК</w:t>
            </w:r>
          </w:p>
        </w:tc>
        <w:tc>
          <w:tcPr>
            <w:tcW w:w="420" w:type="dxa"/>
            <w:shd w:val="clear" w:color="auto" w:fill="FFFFFF" w:themeFill="background1"/>
          </w:tcPr>
          <w:p w14:paraId="3E9D05E1" w14:textId="77777777" w:rsidR="00F4424F" w:rsidRDefault="00F4424F">
            <w:pPr>
              <w:pStyle w:val="ConsPlusNormal"/>
              <w:jc w:val="both"/>
              <w:rPr>
                <w:rFonts w:ascii="Times New Roman" w:hAnsi="Times New Roman" w:cs="Times New Roman"/>
                <w:color w:val="000000" w:themeColor="text1"/>
              </w:rPr>
            </w:pPr>
          </w:p>
        </w:tc>
        <w:tc>
          <w:tcPr>
            <w:tcW w:w="567" w:type="dxa"/>
            <w:shd w:val="clear" w:color="auto" w:fill="FFFFFF" w:themeFill="background1"/>
          </w:tcPr>
          <w:p w14:paraId="28F74D39" w14:textId="77777777" w:rsidR="00F4424F" w:rsidRDefault="00F4424F">
            <w:pPr>
              <w:pStyle w:val="ConsPlusNormal"/>
              <w:jc w:val="both"/>
              <w:rPr>
                <w:rFonts w:ascii="Times New Roman" w:hAnsi="Times New Roman" w:cs="Times New Roman"/>
                <w:color w:val="000000" w:themeColor="text1"/>
              </w:rPr>
            </w:pPr>
          </w:p>
        </w:tc>
        <w:tc>
          <w:tcPr>
            <w:tcW w:w="1559" w:type="dxa"/>
            <w:shd w:val="clear" w:color="auto" w:fill="FFFFFF" w:themeFill="background1"/>
          </w:tcPr>
          <w:p w14:paraId="325A5E4C" w14:textId="77777777" w:rsidR="00F4424F" w:rsidRDefault="00F4424F">
            <w:pPr>
              <w:pStyle w:val="ConsPlusNormal"/>
              <w:jc w:val="both"/>
              <w:rPr>
                <w:rFonts w:ascii="Times New Roman" w:hAnsi="Times New Roman" w:cs="Times New Roman"/>
                <w:color w:val="000000" w:themeColor="text1"/>
              </w:rPr>
            </w:pPr>
          </w:p>
        </w:tc>
        <w:tc>
          <w:tcPr>
            <w:tcW w:w="1984" w:type="dxa"/>
            <w:shd w:val="clear" w:color="auto" w:fill="FFFFFF" w:themeFill="background1"/>
          </w:tcPr>
          <w:p w14:paraId="4FE0543D" w14:textId="77777777" w:rsidR="00F4424F" w:rsidRDefault="00F4424F">
            <w:pPr>
              <w:pStyle w:val="ConsPlusNormal"/>
              <w:jc w:val="both"/>
              <w:rPr>
                <w:rFonts w:ascii="Times New Roman" w:hAnsi="Times New Roman" w:cs="Times New Roman"/>
                <w:color w:val="000000" w:themeColor="text1"/>
              </w:rPr>
            </w:pPr>
          </w:p>
        </w:tc>
      </w:tr>
    </w:tbl>
    <w:p w14:paraId="3665915D" w14:textId="77777777" w:rsidR="00F4424F" w:rsidRDefault="00F4424F">
      <w:pPr>
        <w:pStyle w:val="ConsPlusNormal"/>
        <w:rPr>
          <w:rFonts w:ascii="Times New Roman" w:hAnsi="Times New Roman" w:cs="Times New Roman"/>
          <w:color w:val="000000" w:themeColor="text1"/>
        </w:rPr>
      </w:pPr>
    </w:p>
    <w:p w14:paraId="71866BD5" w14:textId="77777777" w:rsidR="00F4424F" w:rsidRDefault="00F4424F">
      <w:pPr>
        <w:pStyle w:val="ConsPlusNormal"/>
        <w:rPr>
          <w:rFonts w:ascii="Times New Roman" w:hAnsi="Times New Roman" w:cs="Times New Roman"/>
          <w:color w:val="000000" w:themeColor="text1"/>
        </w:rPr>
      </w:pPr>
    </w:p>
    <w:p w14:paraId="4CE3BC6B" w14:textId="31F87C5E" w:rsidR="00F4424F" w:rsidRDefault="00882265">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___________________</w:t>
      </w:r>
    </w:p>
    <w:tbl>
      <w:tblPr>
        <w:tblW w:w="15135" w:type="dxa"/>
        <w:jc w:val="center"/>
        <w:tblLook w:val="0000" w:firstRow="0" w:lastRow="0" w:firstColumn="0" w:lastColumn="0" w:noHBand="0" w:noVBand="0"/>
      </w:tblPr>
      <w:tblGrid>
        <w:gridCol w:w="8790"/>
        <w:gridCol w:w="3645"/>
        <w:gridCol w:w="2700"/>
      </w:tblGrid>
      <w:tr w:rsidR="00882265" w14:paraId="4C1BF585" w14:textId="2CA9983A" w:rsidTr="004B23C7">
        <w:tblPrEx>
          <w:tblCellMar>
            <w:top w:w="0" w:type="dxa"/>
            <w:bottom w:w="0" w:type="dxa"/>
          </w:tblCellMar>
        </w:tblPrEx>
        <w:trPr>
          <w:trHeight w:val="70"/>
          <w:jc w:val="center"/>
        </w:trPr>
        <w:tc>
          <w:tcPr>
            <w:tcW w:w="8790" w:type="dxa"/>
            <w:vAlign w:val="center"/>
          </w:tcPr>
          <w:p w14:paraId="4FC5DA02" w14:textId="1181AA68" w:rsidR="00882265" w:rsidRPr="00882265" w:rsidRDefault="00882265" w:rsidP="004B23C7">
            <w:pPr>
              <w:pStyle w:val="ConsPlusNormal"/>
              <w:tabs>
                <w:tab w:val="left" w:pos="8385"/>
              </w:tabs>
              <w:ind w:left="-120" w:right="38"/>
              <w:jc w:val="both"/>
              <w:rPr>
                <w:rFonts w:ascii="Times New Roman" w:hAnsi="Times New Roman" w:cs="Times New Roman"/>
                <w:color w:val="000000" w:themeColor="text1"/>
              </w:rPr>
            </w:pPr>
            <w:r w:rsidRPr="00882265">
              <w:rPr>
                <w:rFonts w:ascii="Times New Roman" w:hAnsi="Times New Roman" w:cs="Times New Roman"/>
                <w:color w:val="000000" w:themeColor="text1"/>
              </w:rPr>
              <w:t>(должность, фамилия,</w:t>
            </w:r>
            <w:r>
              <w:rPr>
                <w:rFonts w:ascii="Times New Roman" w:hAnsi="Times New Roman" w:cs="Times New Roman"/>
                <w:color w:val="000000" w:themeColor="text1"/>
              </w:rPr>
              <w:t xml:space="preserve"> </w:t>
            </w:r>
            <w:r w:rsidRPr="00882265">
              <w:rPr>
                <w:rFonts w:ascii="Times New Roman" w:hAnsi="Times New Roman" w:cs="Times New Roman"/>
                <w:color w:val="000000" w:themeColor="text1"/>
              </w:rPr>
              <w:t xml:space="preserve">инициалы должностного лица контрольного (надзорного) органа, в </w:t>
            </w:r>
            <w:r>
              <w:rPr>
                <w:rFonts w:ascii="Times New Roman" w:hAnsi="Times New Roman" w:cs="Times New Roman"/>
                <w:color w:val="000000" w:themeColor="text1"/>
              </w:rPr>
              <w:t>должностные</w:t>
            </w:r>
            <w:r w:rsidRPr="00882265">
              <w:rPr>
                <w:rFonts w:ascii="Times New Roman" w:hAnsi="Times New Roman" w:cs="Times New Roman"/>
                <w:color w:val="000000" w:themeColor="text1"/>
              </w:rPr>
              <w:t xml:space="preserve"> обязанности которого в соответствии с должностным регламентом входит осуществление полномочий по виду контроля, в том числе проведение контрольных (надзорных)</w:t>
            </w:r>
            <w:r>
              <w:rPr>
                <w:rFonts w:ascii="Times New Roman" w:hAnsi="Times New Roman" w:cs="Times New Roman"/>
                <w:color w:val="000000" w:themeColor="text1"/>
              </w:rPr>
              <w:t xml:space="preserve"> </w:t>
            </w:r>
            <w:r w:rsidRPr="00882265">
              <w:rPr>
                <w:rFonts w:ascii="Times New Roman" w:hAnsi="Times New Roman" w:cs="Times New Roman"/>
                <w:color w:val="000000" w:themeColor="text1"/>
              </w:rPr>
              <w:t>мероприятий, проводящего контрольное (надзорное) мероприятие и заполняющего проверочный лист</w:t>
            </w:r>
          </w:p>
          <w:p w14:paraId="2C8D845F" w14:textId="77777777" w:rsidR="00882265" w:rsidRDefault="00882265" w:rsidP="004B23C7">
            <w:pPr>
              <w:pStyle w:val="ConsPlusNormal"/>
              <w:tabs>
                <w:tab w:val="left" w:pos="8647"/>
              </w:tabs>
              <w:ind w:right="6490"/>
              <w:jc w:val="both"/>
              <w:rPr>
                <w:rFonts w:ascii="Times New Roman" w:hAnsi="Times New Roman" w:cs="Times New Roman"/>
                <w:color w:val="000000" w:themeColor="text1"/>
              </w:rPr>
            </w:pPr>
          </w:p>
        </w:tc>
        <w:tc>
          <w:tcPr>
            <w:tcW w:w="3645" w:type="dxa"/>
          </w:tcPr>
          <w:p w14:paraId="5D5D3E7C" w14:textId="77777777" w:rsidR="00882265" w:rsidRDefault="00882265" w:rsidP="004B23C7">
            <w:pPr>
              <w:pStyle w:val="ConsPlusNormal"/>
              <w:tabs>
                <w:tab w:val="left" w:pos="8647"/>
              </w:tabs>
              <w:ind w:right="6490"/>
              <w:jc w:val="both"/>
              <w:rPr>
                <w:rFonts w:ascii="Times New Roman" w:hAnsi="Times New Roman" w:cs="Times New Roman"/>
                <w:color w:val="000000" w:themeColor="text1"/>
              </w:rPr>
            </w:pPr>
          </w:p>
        </w:tc>
        <w:tc>
          <w:tcPr>
            <w:tcW w:w="2700" w:type="dxa"/>
          </w:tcPr>
          <w:p w14:paraId="0141AE3C" w14:textId="19407DC2" w:rsidR="00882265" w:rsidRDefault="004B23C7" w:rsidP="004B23C7">
            <w:pPr>
              <w:pStyle w:val="ConsPlusNormal"/>
              <w:tabs>
                <w:tab w:val="left" w:pos="8647"/>
              </w:tabs>
              <w:ind w:left="36" w:right="997"/>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882265">
              <w:rPr>
                <w:rFonts w:ascii="Times New Roman" w:hAnsi="Times New Roman" w:cs="Times New Roman"/>
                <w:color w:val="000000" w:themeColor="text1"/>
              </w:rPr>
              <w:t>(подпись)</w:t>
            </w:r>
          </w:p>
        </w:tc>
      </w:tr>
    </w:tbl>
    <w:p w14:paraId="26CA6E34" w14:textId="2AD54D76" w:rsidR="00882265" w:rsidRPr="00882265" w:rsidRDefault="00882265" w:rsidP="00882265">
      <w:pPr>
        <w:pStyle w:val="ConsPlusNormal"/>
        <w:tabs>
          <w:tab w:val="left" w:pos="8647"/>
        </w:tabs>
        <w:ind w:right="6490"/>
        <w:jc w:val="both"/>
        <w:rPr>
          <w:rFonts w:ascii="Times New Roman" w:hAnsi="Times New Roman" w:cs="Times New Roman"/>
          <w:color w:val="000000" w:themeColor="text1"/>
        </w:rPr>
      </w:pPr>
    </w:p>
    <w:sectPr w:rsidR="00882265" w:rsidRPr="00882265">
      <w:pgSz w:w="16838" w:h="11905" w:orient="landscape"/>
      <w:pgMar w:top="1560" w:right="567" w:bottom="709"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BB47" w14:textId="77777777" w:rsidR="007F2B75" w:rsidRDefault="007F2B75">
      <w:pPr>
        <w:spacing w:after="0" w:line="240" w:lineRule="auto"/>
      </w:pPr>
      <w:r>
        <w:separator/>
      </w:r>
    </w:p>
  </w:endnote>
  <w:endnote w:type="continuationSeparator" w:id="0">
    <w:p w14:paraId="2799CFD0" w14:textId="77777777" w:rsidR="007F2B75" w:rsidRDefault="007F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7134" w14:textId="77777777" w:rsidR="007F2B75" w:rsidRDefault="007F2B75">
      <w:pPr>
        <w:spacing w:after="0" w:line="240" w:lineRule="auto"/>
      </w:pPr>
      <w:r>
        <w:separator/>
      </w:r>
    </w:p>
  </w:footnote>
  <w:footnote w:type="continuationSeparator" w:id="0">
    <w:p w14:paraId="6682F0D1" w14:textId="77777777" w:rsidR="007F2B75" w:rsidRDefault="007F2B75">
      <w:pPr>
        <w:spacing w:after="0" w:line="240" w:lineRule="auto"/>
      </w:pPr>
      <w:r>
        <w:continuationSeparator/>
      </w:r>
    </w:p>
  </w:footnote>
  <w:footnote w:id="1">
    <w:p w14:paraId="7724E954"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Постановление Правительства Российской Федерации от 26 февраля 2021 г. № 270 «О некоторых вопросах контроля за оборотом драгоценных металлов, драгоценных камней и изделий из них на всех этапах этого оборота и внесении изменений в некоторые акты Правительства Российской Федерации».</w:t>
      </w:r>
    </w:p>
  </w:footnote>
  <w:footnote w:id="2">
    <w:p w14:paraId="5E1838A5"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Действует до 1 марта 2030 г.</w:t>
      </w:r>
    </w:p>
  </w:footnote>
  <w:footnote w:id="3">
    <w:p w14:paraId="6241F8F7"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footnote>
  <w:footnote w:id="4">
    <w:p w14:paraId="17F91292"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Действует до 1 марта 2027 г.</w:t>
      </w:r>
    </w:p>
  </w:footnote>
  <w:footnote w:id="5">
    <w:p w14:paraId="494A21A9"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Действует до 1 марта 2029 г.</w:t>
      </w:r>
    </w:p>
  </w:footnote>
  <w:footnote w:id="6">
    <w:p w14:paraId="3BFA3A32"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Действует до 1 сентября 2028 г.</w:t>
      </w:r>
    </w:p>
  </w:footnote>
  <w:footnote w:id="7">
    <w:p w14:paraId="099755ED"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Действует до 1 января 2027 г.</w:t>
      </w:r>
    </w:p>
  </w:footnote>
  <w:footnote w:id="8">
    <w:p w14:paraId="0DC81CB3"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Действует до 1 января 2027 г.</w:t>
      </w:r>
    </w:p>
  </w:footnote>
  <w:footnote w:id="9">
    <w:p w14:paraId="5101A9F6"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Действует до 1 сентября 2030 г.</w:t>
      </w:r>
    </w:p>
  </w:footnote>
  <w:footnote w:id="10">
    <w:p w14:paraId="47E21F47"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Действует до 1 марта 2030 г.</w:t>
      </w:r>
    </w:p>
  </w:footnote>
  <w:footnote w:id="11">
    <w:p w14:paraId="48D6C9A0"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Действует до 1 марта 2030 г.</w:t>
      </w:r>
    </w:p>
  </w:footnote>
  <w:footnote w:id="12">
    <w:p w14:paraId="7301C900"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Действует до 25 сентября 2026 г.</w:t>
      </w:r>
    </w:p>
  </w:footnote>
  <w:footnote w:id="13">
    <w:p w14:paraId="268908F3"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Действует до 1 сентября 2030 г.</w:t>
      </w:r>
    </w:p>
  </w:footnote>
  <w:footnote w:id="14">
    <w:p w14:paraId="7229272B"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Ратифицировано Федеральным законом от 20 июля 2020 г. № 213-ФЗ «О ратификации Соглашения об особенностях осуществления операций с драгоценными металлами и драгоценными камнями в рамках Евразийского экономического союза». Вступило в силу для Российской Федерации 24 мая 2021 г.</w:t>
      </w:r>
    </w:p>
  </w:footnote>
  <w:footnote w:id="15">
    <w:p w14:paraId="2FD0951B" w14:textId="77777777" w:rsidR="00F4424F" w:rsidRDefault="00000000">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Действует до 1 марта 2031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428234"/>
      <w:docPartObj>
        <w:docPartGallery w:val="Page Numbers (Top of Page)"/>
        <w:docPartUnique/>
      </w:docPartObj>
    </w:sdtPr>
    <w:sdtContent>
      <w:p w14:paraId="210909B7" w14:textId="77777777" w:rsidR="00F4424F" w:rsidRDefault="00F4424F">
        <w:pPr>
          <w:pStyle w:val="af6"/>
          <w:jc w:val="center"/>
        </w:pPr>
      </w:p>
      <w:p w14:paraId="72C67510" w14:textId="77777777" w:rsidR="00F4424F" w:rsidRDefault="00F4424F">
        <w:pPr>
          <w:pStyle w:val="af6"/>
          <w:jc w:val="center"/>
        </w:pPr>
      </w:p>
      <w:p w14:paraId="4285E0DF" w14:textId="77777777" w:rsidR="00F4424F" w:rsidRDefault="00000000">
        <w:pPr>
          <w:pStyle w:val="af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2510A0CE" w14:textId="77777777" w:rsidR="00F4424F" w:rsidRDefault="00F4424F">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550068"/>
      <w:docPartObj>
        <w:docPartGallery w:val="Page Numbers (Top of Page)"/>
        <w:docPartUnique/>
      </w:docPartObj>
    </w:sdtPr>
    <w:sdtContent>
      <w:p w14:paraId="376697F1" w14:textId="77777777" w:rsidR="00F4424F" w:rsidRDefault="00F4424F">
        <w:pPr>
          <w:pStyle w:val="af6"/>
          <w:jc w:val="center"/>
        </w:pPr>
      </w:p>
      <w:p w14:paraId="75DFD8E8" w14:textId="77777777" w:rsidR="00F4424F" w:rsidRDefault="00000000">
        <w:pPr>
          <w:pStyle w:val="af6"/>
          <w:jc w:val="center"/>
        </w:pPr>
      </w:p>
    </w:sdtContent>
  </w:sdt>
  <w:p w14:paraId="27912CC0" w14:textId="77777777" w:rsidR="00F4424F" w:rsidRDefault="00F4424F">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24F"/>
    <w:rsid w:val="00357F8F"/>
    <w:rsid w:val="004005D8"/>
    <w:rsid w:val="004B23C7"/>
    <w:rsid w:val="007F2B75"/>
    <w:rsid w:val="00882265"/>
    <w:rsid w:val="0092542C"/>
    <w:rsid w:val="009A2C55"/>
    <w:rsid w:val="00A34369"/>
    <w:rsid w:val="00F44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1958"/>
  <w15:docId w15:val="{38BA4B70-23AD-4AD0-AD61-34B5722A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heme="minorEastAsia" w:hAnsi="Calibri" w:cs="Calibri"/>
      <w:lang w:eastAsia="ru-RU"/>
    </w:rPr>
  </w:style>
  <w:style w:type="paragraph" w:customStyle="1" w:styleId="ConsPlusNonformat">
    <w:name w:val="ConsPlusNonformat"/>
    <w:qFormat/>
    <w:pPr>
      <w:widowControl w:val="0"/>
      <w:spacing w:after="0" w:line="240" w:lineRule="auto"/>
    </w:pPr>
    <w:rPr>
      <w:rFonts w:ascii="Courier New" w:eastAsiaTheme="minorEastAsia" w:hAnsi="Courier New" w:cs="Courier New"/>
      <w:sz w:val="20"/>
      <w:lang w:eastAsia="ru-RU"/>
    </w:r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paragraph" w:customStyle="1" w:styleId="ConsPlusCell">
    <w:name w:val="ConsPlusCell"/>
    <w:pPr>
      <w:widowControl w:val="0"/>
      <w:spacing w:after="0" w:line="240" w:lineRule="auto"/>
    </w:pPr>
    <w:rPr>
      <w:rFonts w:ascii="Courier New" w:eastAsiaTheme="minorEastAsia" w:hAnsi="Courier New" w:cs="Courier New"/>
      <w:sz w:val="20"/>
      <w:lang w:eastAsia="ru-RU"/>
    </w:rPr>
  </w:style>
  <w:style w:type="paragraph" w:customStyle="1" w:styleId="ConsPlusDocList">
    <w:name w:val="ConsPlusDocList"/>
    <w:pPr>
      <w:widowControl w:val="0"/>
      <w:spacing w:after="0" w:line="240" w:lineRule="auto"/>
    </w:pPr>
    <w:rPr>
      <w:rFonts w:ascii="Calibri" w:eastAsiaTheme="minorEastAsia" w:hAnsi="Calibri" w:cs="Calibri"/>
      <w:lang w:eastAsia="ru-RU"/>
    </w:rPr>
  </w:style>
  <w:style w:type="paragraph" w:customStyle="1" w:styleId="ConsPlusTitlePage">
    <w:name w:val="ConsPlusTitlePage"/>
    <w:pPr>
      <w:widowControl w:val="0"/>
      <w:spacing w:after="0" w:line="240" w:lineRule="auto"/>
    </w:pPr>
    <w:rPr>
      <w:rFonts w:ascii="Tahoma" w:eastAsiaTheme="minorEastAsia" w:hAnsi="Tahoma" w:cs="Tahoma"/>
      <w:sz w:val="20"/>
      <w:lang w:eastAsia="ru-RU"/>
    </w:rPr>
  </w:style>
  <w:style w:type="paragraph" w:customStyle="1" w:styleId="ConsPlusJurTerm">
    <w:name w:val="ConsPlusJurTerm"/>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pPr>
      <w:widowControl w:val="0"/>
      <w:spacing w:after="0" w:line="240" w:lineRule="auto"/>
    </w:pPr>
    <w:rPr>
      <w:rFonts w:ascii="Arial" w:eastAsiaTheme="minorEastAsia" w:hAnsi="Arial" w:cs="Arial"/>
      <w:sz w:val="20"/>
      <w:lang w:eastAsia="ru-RU"/>
    </w:rPr>
  </w:style>
  <w:style w:type="character" w:styleId="af2">
    <w:name w:val="Hyperlink"/>
    <w:basedOn w:val="a0"/>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paragraph" w:styleId="af3">
    <w:name w:val="footnote text"/>
    <w:basedOn w:val="a"/>
    <w:link w:val="af4"/>
    <w:uiPriority w:val="99"/>
    <w:semiHidden/>
    <w:unhideWhenUsed/>
    <w:pPr>
      <w:spacing w:after="0" w:line="240" w:lineRule="auto"/>
    </w:pPr>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7182&amp;dst=100089" TargetMode="External"/><Relationship Id="rId117" Type="http://schemas.openxmlformats.org/officeDocument/2006/relationships/hyperlink" Target="https://login.consultant.ru/link/?req=doc&amp;base=LAW&amp;n=363479&amp;dst=100131" TargetMode="External"/><Relationship Id="rId21" Type="http://schemas.openxmlformats.org/officeDocument/2006/relationships/hyperlink" Target="https://login.consultant.ru/link/?req=doc&amp;base=LAW&amp;n=475718&amp;dst=100037" TargetMode="External"/><Relationship Id="rId42" Type="http://schemas.openxmlformats.org/officeDocument/2006/relationships/hyperlink" Target="https://login.consultant.ru/link/?req=doc&amp;base=LAW&amp;n=22596&amp;dst=100010" TargetMode="External"/><Relationship Id="rId47" Type="http://schemas.openxmlformats.org/officeDocument/2006/relationships/hyperlink" Target="https://login.consultant.ru/link/?req=doc&amp;base=LAW&amp;n=470332&amp;dst=100045" TargetMode="External"/><Relationship Id="rId63" Type="http://schemas.openxmlformats.org/officeDocument/2006/relationships/hyperlink" Target="https://login.consultant.ru/link/?req=doc&amp;base=LAW&amp;n=475699&amp;dst=4" TargetMode="External"/><Relationship Id="rId68" Type="http://schemas.openxmlformats.org/officeDocument/2006/relationships/hyperlink" Target="https://login.consultant.ru/link/?req=doc&amp;base=LAW&amp;n=363479&amp;dst=100026" TargetMode="External"/><Relationship Id="rId84" Type="http://schemas.openxmlformats.org/officeDocument/2006/relationships/hyperlink" Target="https://login.consultant.ru/link/?req=doc&amp;base=LAW&amp;n=363479&amp;dst=100054" TargetMode="External"/><Relationship Id="rId89" Type="http://schemas.openxmlformats.org/officeDocument/2006/relationships/hyperlink" Target="https://login.consultant.ru/link/?req=doc&amp;base=LAW&amp;n=363479&amp;dst=100062" TargetMode="External"/><Relationship Id="rId112" Type="http://schemas.openxmlformats.org/officeDocument/2006/relationships/hyperlink" Target="https://login.consultant.ru/link/?req=doc&amp;base=LAW&amp;n=363479&amp;dst=100125" TargetMode="External"/><Relationship Id="rId133" Type="http://schemas.openxmlformats.org/officeDocument/2006/relationships/hyperlink" Target="https://login.consultant.ru/link/?req=doc&amp;base=LAW&amp;n=475716&amp;dst=100234" TargetMode="External"/><Relationship Id="rId138" Type="http://schemas.openxmlformats.org/officeDocument/2006/relationships/theme" Target="theme/theme1.xml"/><Relationship Id="rId16" Type="http://schemas.openxmlformats.org/officeDocument/2006/relationships/hyperlink" Target="https://login.consultant.ru/link/?req=doc&amp;base=LAW&amp;n=475718&amp;dst=5" TargetMode="External"/><Relationship Id="rId107" Type="http://schemas.openxmlformats.org/officeDocument/2006/relationships/hyperlink" Target="https://login.consultant.ru/link/?req=doc&amp;base=LAW&amp;n=363479&amp;dst=100101" TargetMode="External"/><Relationship Id="rId11" Type="http://schemas.openxmlformats.org/officeDocument/2006/relationships/hyperlink" Target="https://login.consultant.ru/link/?req=doc&amp;base=LAW&amp;n=475683&amp;dst=36" TargetMode="External"/><Relationship Id="rId32" Type="http://schemas.openxmlformats.org/officeDocument/2006/relationships/hyperlink" Target="https://login.consultant.ru/link/?req=doc&amp;base=LAW&amp;n=470866&amp;dst=113" TargetMode="External"/><Relationship Id="rId37" Type="http://schemas.openxmlformats.org/officeDocument/2006/relationships/hyperlink" Target="https://login.consultant.ru/link/?req=doc&amp;base=LAW&amp;n=363479&amp;dst=100146" TargetMode="External"/><Relationship Id="rId53" Type="http://schemas.openxmlformats.org/officeDocument/2006/relationships/hyperlink" Target="https://login.consultant.ru/link/?req=doc&amp;base=LAW&amp;n=362506&amp;dst=100012" TargetMode="External"/><Relationship Id="rId58" Type="http://schemas.openxmlformats.org/officeDocument/2006/relationships/hyperlink" Target="https://login.consultant.ru/link/?req=doc&amp;base=LAW&amp;n=363382&amp;dst=100071" TargetMode="External"/><Relationship Id="rId74" Type="http://schemas.openxmlformats.org/officeDocument/2006/relationships/hyperlink" Target="https://login.consultant.ru/link/?req=doc&amp;base=LAW&amp;n=363479&amp;dst=100032" TargetMode="External"/><Relationship Id="rId79" Type="http://schemas.openxmlformats.org/officeDocument/2006/relationships/hyperlink" Target="https://login.consultant.ru/link/?req=doc&amp;base=LAW&amp;n=363479&amp;dst=100038" TargetMode="External"/><Relationship Id="rId102" Type="http://schemas.openxmlformats.org/officeDocument/2006/relationships/hyperlink" Target="https://login.consultant.ru/link/?req=doc&amp;base=LAW&amp;n=363479&amp;dst=100093" TargetMode="External"/><Relationship Id="rId123" Type="http://schemas.openxmlformats.org/officeDocument/2006/relationships/hyperlink" Target="https://login.consultant.ru/link/?req=doc&amp;base=LAW&amp;n=475716&amp;dst=100058" TargetMode="External"/><Relationship Id="rId128" Type="http://schemas.openxmlformats.org/officeDocument/2006/relationships/hyperlink" Target="https://login.consultant.ru/link/?req=doc&amp;base=LAW&amp;n=475716&amp;dst=100067" TargetMode="External"/><Relationship Id="rId5" Type="http://schemas.openxmlformats.org/officeDocument/2006/relationships/footnotes" Target="footnotes.xml"/><Relationship Id="rId90" Type="http://schemas.openxmlformats.org/officeDocument/2006/relationships/hyperlink" Target="https://login.consultant.ru/link/?req=doc&amp;base=LAW&amp;n=363479&amp;dst=100070" TargetMode="External"/><Relationship Id="rId95" Type="http://schemas.openxmlformats.org/officeDocument/2006/relationships/hyperlink" Target="https://login.consultant.ru/link/?req=doc&amp;base=LAW&amp;n=363479&amp;dst=100080" TargetMode="External"/><Relationship Id="rId14" Type="http://schemas.openxmlformats.org/officeDocument/2006/relationships/hyperlink" Target="https://login.consultant.ru/link/?req=doc&amp;base=LAW&amp;n=470866&amp;dst=100064" TargetMode="External"/><Relationship Id="rId22" Type="http://schemas.openxmlformats.org/officeDocument/2006/relationships/hyperlink" Target="https://login.consultant.ru/link/?req=doc&amp;base=LAW&amp;n=477182&amp;dst=100089" TargetMode="External"/><Relationship Id="rId27" Type="http://schemas.openxmlformats.org/officeDocument/2006/relationships/hyperlink" Target="https://login.consultant.ru/link/?req=doc&amp;base=LAW&amp;n=477182&amp;dst=100093" TargetMode="External"/><Relationship Id="rId30" Type="http://schemas.openxmlformats.org/officeDocument/2006/relationships/hyperlink" Target="https://login.consultant.ru/link/?req=doc&amp;base=LAW&amp;n=470866&amp;dst=111" TargetMode="External"/><Relationship Id="rId35" Type="http://schemas.openxmlformats.org/officeDocument/2006/relationships/hyperlink" Target="https://login.consultant.ru/link/?req=doc&amp;base=LAW&amp;n=470866&amp;dst=100317" TargetMode="External"/><Relationship Id="rId43" Type="http://schemas.openxmlformats.org/officeDocument/2006/relationships/hyperlink" Target="https://login.consultant.ru/link/?req=doc&amp;base=LAW&amp;n=470332&amp;dst=100023" TargetMode="External"/><Relationship Id="rId48" Type="http://schemas.openxmlformats.org/officeDocument/2006/relationships/hyperlink" Target="https://login.consultant.ru/link/?req=doc&amp;base=LAW&amp;n=470332&amp;dst=100048" TargetMode="External"/><Relationship Id="rId56" Type="http://schemas.openxmlformats.org/officeDocument/2006/relationships/hyperlink" Target="https://login.consultant.ru/link/?req=doc&amp;base=LAW&amp;n=363479&amp;dst=100153" TargetMode="External"/><Relationship Id="rId64" Type="http://schemas.openxmlformats.org/officeDocument/2006/relationships/hyperlink" Target="https://login.consultant.ru/link/?req=doc&amp;base=LAW&amp;n=363479&amp;dst=100019" TargetMode="External"/><Relationship Id="rId69" Type="http://schemas.openxmlformats.org/officeDocument/2006/relationships/hyperlink" Target="https://login.consultant.ru/link/?req=doc&amp;base=LAW&amp;n=363479&amp;dst=100026" TargetMode="External"/><Relationship Id="rId77" Type="http://schemas.openxmlformats.org/officeDocument/2006/relationships/hyperlink" Target="https://login.consultant.ru/link/?req=doc&amp;base=LAW&amp;n=363479&amp;dst=100036" TargetMode="External"/><Relationship Id="rId100" Type="http://schemas.openxmlformats.org/officeDocument/2006/relationships/hyperlink" Target="https://login.consultant.ru/link/?req=doc&amp;base=LAW&amp;n=363479&amp;dst=100089" TargetMode="External"/><Relationship Id="rId105" Type="http://schemas.openxmlformats.org/officeDocument/2006/relationships/hyperlink" Target="https://login.consultant.ru/link/?req=doc&amp;base=LAW&amp;n=363479&amp;dst=100098" TargetMode="External"/><Relationship Id="rId113" Type="http://schemas.openxmlformats.org/officeDocument/2006/relationships/hyperlink" Target="https://login.consultant.ru/link/?req=doc&amp;base=LAW&amp;n=475699&amp;dst=15" TargetMode="External"/><Relationship Id="rId118" Type="http://schemas.openxmlformats.org/officeDocument/2006/relationships/hyperlink" Target="https://login.consultant.ru/link/?req=doc&amp;base=LAW&amp;n=363479&amp;dst=100132" TargetMode="External"/><Relationship Id="rId126" Type="http://schemas.openxmlformats.org/officeDocument/2006/relationships/hyperlink" Target="https://login.consultant.ru/link/?req=doc&amp;base=LAW&amp;n=475716&amp;dst=100078" TargetMode="External"/><Relationship Id="rId134" Type="http://schemas.openxmlformats.org/officeDocument/2006/relationships/hyperlink" Target="https://login.consultant.ru/link/?req=doc&amp;base=LAW&amp;n=475716&amp;dst=100236" TargetMode="External"/><Relationship Id="rId8" Type="http://schemas.openxmlformats.org/officeDocument/2006/relationships/header" Target="header2.xml"/><Relationship Id="rId51" Type="http://schemas.openxmlformats.org/officeDocument/2006/relationships/hyperlink" Target="https://login.consultant.ru/link/?req=doc&amp;base=LAW&amp;n=362506&amp;dst=3" TargetMode="External"/><Relationship Id="rId72" Type="http://schemas.openxmlformats.org/officeDocument/2006/relationships/hyperlink" Target="https://login.consultant.ru/link/?req=doc&amp;base=LAW&amp;n=363479&amp;dst=100026" TargetMode="External"/><Relationship Id="rId80" Type="http://schemas.openxmlformats.org/officeDocument/2006/relationships/hyperlink" Target="https://login.consultant.ru/link/?req=doc&amp;base=LAW&amp;n=363479&amp;dst=100044" TargetMode="External"/><Relationship Id="rId85" Type="http://schemas.openxmlformats.org/officeDocument/2006/relationships/hyperlink" Target="https://login.consultant.ru/link/?req=doc&amp;base=LAW&amp;n=363479&amp;dst=100055" TargetMode="External"/><Relationship Id="rId93" Type="http://schemas.openxmlformats.org/officeDocument/2006/relationships/hyperlink" Target="https://login.consultant.ru/link/?req=doc&amp;base=LAW&amp;n=475699&amp;dst=13" TargetMode="External"/><Relationship Id="rId98" Type="http://schemas.openxmlformats.org/officeDocument/2006/relationships/hyperlink" Target="https://login.consultant.ru/link/?req=doc&amp;base=LAW&amp;n=363479&amp;dst=100084" TargetMode="External"/><Relationship Id="rId121" Type="http://schemas.openxmlformats.org/officeDocument/2006/relationships/hyperlink" Target="https://login.consultant.ru/link/?req=doc&amp;base=LAW&amp;n=363479&amp;dst=100153" TargetMode="External"/><Relationship Id="rId3" Type="http://schemas.openxmlformats.org/officeDocument/2006/relationships/settings" Target="settings.xml"/><Relationship Id="rId12" Type="http://schemas.openxmlformats.org/officeDocument/2006/relationships/hyperlink" Target="https://login.consultant.ru/link/?req=doc&amp;base=LAW&amp;n=475716&amp;dst=100238" TargetMode="External"/><Relationship Id="rId17" Type="http://schemas.openxmlformats.org/officeDocument/2006/relationships/hyperlink" Target="https://login.consultant.ru/link/?req=doc&amp;base=LAW&amp;n=477182&amp;dst=100089" TargetMode="External"/><Relationship Id="rId25" Type="http://schemas.openxmlformats.org/officeDocument/2006/relationships/hyperlink" Target="https://login.consultant.ru/link/?req=doc&amp;base=LAW&amp;n=475689&amp;dst=100021" TargetMode="External"/><Relationship Id="rId33" Type="http://schemas.openxmlformats.org/officeDocument/2006/relationships/hyperlink" Target="https://login.consultant.ru/link/?req=doc&amp;base=LAW&amp;n=470866&amp;dst=100383" TargetMode="External"/><Relationship Id="rId38" Type="http://schemas.openxmlformats.org/officeDocument/2006/relationships/hyperlink" Target="https://login.consultant.ru/link/?req=doc&amp;base=LAW&amp;n=454666&amp;dst=68" TargetMode="External"/><Relationship Id="rId46" Type="http://schemas.openxmlformats.org/officeDocument/2006/relationships/hyperlink" Target="https://login.consultant.ru/link/?req=doc&amp;base=LAW&amp;n=470332&amp;dst=100036" TargetMode="External"/><Relationship Id="rId59" Type="http://schemas.openxmlformats.org/officeDocument/2006/relationships/hyperlink" Target="https://login.consultant.ru/link/?req=doc&amp;base=LAW&amp;n=363479&amp;dst=100010" TargetMode="External"/><Relationship Id="rId67" Type="http://schemas.openxmlformats.org/officeDocument/2006/relationships/hyperlink" Target="https://login.consultant.ru/link/?req=doc&amp;base=LAW&amp;n=475699&amp;dst=100028" TargetMode="External"/><Relationship Id="rId103" Type="http://schemas.openxmlformats.org/officeDocument/2006/relationships/hyperlink" Target="https://login.consultant.ru/link/?req=doc&amp;base=LAW&amp;n=363479&amp;dst=100094" TargetMode="External"/><Relationship Id="rId108" Type="http://schemas.openxmlformats.org/officeDocument/2006/relationships/hyperlink" Target="https://login.consultant.ru/link/?req=doc&amp;base=LAW&amp;n=363479&amp;dst=100110" TargetMode="External"/><Relationship Id="rId116" Type="http://schemas.openxmlformats.org/officeDocument/2006/relationships/hyperlink" Target="https://login.consultant.ru/link/?req=doc&amp;base=LAW&amp;n=363479&amp;dst=100130" TargetMode="External"/><Relationship Id="rId124" Type="http://schemas.openxmlformats.org/officeDocument/2006/relationships/hyperlink" Target="https://login.consultant.ru/link/?req=doc&amp;base=LAW&amp;n=475716&amp;dst=100078" TargetMode="External"/><Relationship Id="rId129" Type="http://schemas.openxmlformats.org/officeDocument/2006/relationships/hyperlink" Target="https://login.consultant.ru/link/?req=doc&amp;base=LAW&amp;n=475716&amp;dst=100078" TargetMode="External"/><Relationship Id="rId137" Type="http://schemas.openxmlformats.org/officeDocument/2006/relationships/fontTable" Target="fontTable.xml"/><Relationship Id="rId20" Type="http://schemas.openxmlformats.org/officeDocument/2006/relationships/hyperlink" Target="https://login.consultant.ru/link/?req=doc&amp;base=LAW&amp;n=475718&amp;dst=100028" TargetMode="External"/><Relationship Id="rId41" Type="http://schemas.openxmlformats.org/officeDocument/2006/relationships/hyperlink" Target="https://login.consultant.ru/link/?req=doc&amp;base=LAW&amp;n=363382&amp;dst=100071" TargetMode="External"/><Relationship Id="rId54" Type="http://schemas.openxmlformats.org/officeDocument/2006/relationships/hyperlink" Target="https://login.consultant.ru/link/?req=doc&amp;base=LAW&amp;n=363479&amp;dst=100153" TargetMode="External"/><Relationship Id="rId62" Type="http://schemas.openxmlformats.org/officeDocument/2006/relationships/hyperlink" Target="https://login.consultant.ru/link/?req=doc&amp;base=LAW&amp;n=475699&amp;dst=100013" TargetMode="External"/><Relationship Id="rId70" Type="http://schemas.openxmlformats.org/officeDocument/2006/relationships/hyperlink" Target="https://login.consultant.ru/link/?req=doc&amp;base=LAW&amp;n=363479&amp;dst=100026" TargetMode="External"/><Relationship Id="rId75" Type="http://schemas.openxmlformats.org/officeDocument/2006/relationships/hyperlink" Target="https://login.consultant.ru/link/?req=doc&amp;base=LAW&amp;n=475699&amp;dst=9" TargetMode="External"/><Relationship Id="rId83" Type="http://schemas.openxmlformats.org/officeDocument/2006/relationships/hyperlink" Target="https://login.consultant.ru/link/?req=doc&amp;base=LAW&amp;n=363479&amp;dst=100053" TargetMode="External"/><Relationship Id="rId88" Type="http://schemas.openxmlformats.org/officeDocument/2006/relationships/hyperlink" Target="https://login.consultant.ru/link/?req=doc&amp;base=LAW&amp;n=475699&amp;dst=100024" TargetMode="External"/><Relationship Id="rId91" Type="http://schemas.openxmlformats.org/officeDocument/2006/relationships/hyperlink" Target="https://login.consultant.ru/link/?req=doc&amp;base=LAW&amp;n=363479&amp;dst=100072" TargetMode="External"/><Relationship Id="rId96" Type="http://schemas.openxmlformats.org/officeDocument/2006/relationships/hyperlink" Target="https://login.consultant.ru/link/?req=doc&amp;base=LAW&amp;n=363479&amp;dst=100080" TargetMode="External"/><Relationship Id="rId111" Type="http://schemas.openxmlformats.org/officeDocument/2006/relationships/hyperlink" Target="https://login.consultant.ru/link/?req=doc&amp;base=LAW&amp;n=363479&amp;dst=100119" TargetMode="External"/><Relationship Id="rId132" Type="http://schemas.openxmlformats.org/officeDocument/2006/relationships/hyperlink" Target="https://login.consultant.ru/link/?req=doc&amp;base=OTN&amp;n=1694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LAW&amp;n=475718&amp;dst=100012" TargetMode="External"/><Relationship Id="rId23" Type="http://schemas.openxmlformats.org/officeDocument/2006/relationships/hyperlink" Target="https://login.consultant.ru/link/?req=doc&amp;base=LAW&amp;n=475689&amp;dst=100012" TargetMode="External"/><Relationship Id="rId28" Type="http://schemas.openxmlformats.org/officeDocument/2006/relationships/hyperlink" Target="https://login.consultant.ru/link/?req=doc&amp;base=LAW&amp;n=477182&amp;dst=100097" TargetMode="External"/><Relationship Id="rId36" Type="http://schemas.openxmlformats.org/officeDocument/2006/relationships/hyperlink" Target="https://login.consultant.ru/link/?req=doc&amp;base=LAW&amp;n=470866&amp;dst=154" TargetMode="External"/><Relationship Id="rId49" Type="http://schemas.openxmlformats.org/officeDocument/2006/relationships/hyperlink" Target="https://login.consultant.ru/link/?req=doc&amp;base=LAW&amp;n=362506&amp;dst=100012" TargetMode="External"/><Relationship Id="rId57" Type="http://schemas.openxmlformats.org/officeDocument/2006/relationships/hyperlink" Target="https://login.consultant.ru/link/?req=doc&amp;base=LAW&amp;n=363382&amp;dst=100016" TargetMode="External"/><Relationship Id="rId106" Type="http://schemas.openxmlformats.org/officeDocument/2006/relationships/hyperlink" Target="https://login.consultant.ru/link/?req=doc&amp;base=LAW&amp;n=363479&amp;dst=100100" TargetMode="External"/><Relationship Id="rId114" Type="http://schemas.openxmlformats.org/officeDocument/2006/relationships/hyperlink" Target="https://login.consultant.ru/link/?req=doc&amp;base=LAW&amp;n=363479&amp;dst=100128" TargetMode="External"/><Relationship Id="rId119" Type="http://schemas.openxmlformats.org/officeDocument/2006/relationships/hyperlink" Target="https://login.consultant.ru/link/?req=doc&amp;base=LAW&amp;n=363479&amp;dst=100152" TargetMode="External"/><Relationship Id="rId127" Type="http://schemas.openxmlformats.org/officeDocument/2006/relationships/hyperlink" Target="https://login.consultant.ru/link/?req=doc&amp;base=LAW&amp;n=475716&amp;dst=100078" TargetMode="External"/><Relationship Id="rId10" Type="http://schemas.openxmlformats.org/officeDocument/2006/relationships/hyperlink" Target="https://login.consultant.ru/link/?req=doc&amp;base=LAW&amp;n=475683&amp;dst=23" TargetMode="External"/><Relationship Id="rId31" Type="http://schemas.openxmlformats.org/officeDocument/2006/relationships/hyperlink" Target="https://login.consultant.ru/link/?req=doc&amp;base=LAW&amp;n=470866&amp;dst=30" TargetMode="External"/><Relationship Id="rId44" Type="http://schemas.openxmlformats.org/officeDocument/2006/relationships/hyperlink" Target="https://login.consultant.ru/link/?req=doc&amp;base=LAW&amp;n=470332&amp;dst=100024" TargetMode="External"/><Relationship Id="rId52" Type="http://schemas.openxmlformats.org/officeDocument/2006/relationships/hyperlink" Target="https://login.consultant.ru/link/?req=doc&amp;base=LAW&amp;n=362506&amp;dst=100043" TargetMode="External"/><Relationship Id="rId60" Type="http://schemas.openxmlformats.org/officeDocument/2006/relationships/hyperlink" Target="https://login.consultant.ru/link/?req=doc&amp;base=LAW&amp;n=363479&amp;dst=100015" TargetMode="External"/><Relationship Id="rId65" Type="http://schemas.openxmlformats.org/officeDocument/2006/relationships/hyperlink" Target="https://login.consultant.ru/link/?req=doc&amp;base=LAW&amp;n=363479&amp;dst=100024" TargetMode="External"/><Relationship Id="rId73" Type="http://schemas.openxmlformats.org/officeDocument/2006/relationships/hyperlink" Target="https://login.consultant.ru/link/?req=doc&amp;base=LAW&amp;n=363479&amp;dst=100031" TargetMode="External"/><Relationship Id="rId78" Type="http://schemas.openxmlformats.org/officeDocument/2006/relationships/hyperlink" Target="https://login.consultant.ru/link/?req=doc&amp;base=LAW&amp;n=363479&amp;dst=100037" TargetMode="External"/><Relationship Id="rId81" Type="http://schemas.openxmlformats.org/officeDocument/2006/relationships/hyperlink" Target="https://login.consultant.ru/link/?req=doc&amp;base=LAW&amp;n=475699&amp;dst=100027" TargetMode="External"/><Relationship Id="rId86" Type="http://schemas.openxmlformats.org/officeDocument/2006/relationships/hyperlink" Target="https://login.consultant.ru/link/?req=doc&amp;base=LAW&amp;n=363479&amp;dst=100057" TargetMode="External"/><Relationship Id="rId94" Type="http://schemas.openxmlformats.org/officeDocument/2006/relationships/hyperlink" Target="https://login.consultant.ru/link/?req=doc&amp;base=LAW&amp;n=363479&amp;dst=100075" TargetMode="External"/><Relationship Id="rId99" Type="http://schemas.openxmlformats.org/officeDocument/2006/relationships/hyperlink" Target="https://login.consultant.ru/link/?req=doc&amp;base=LAW&amp;n=475699&amp;dst=15" TargetMode="External"/><Relationship Id="rId101" Type="http://schemas.openxmlformats.org/officeDocument/2006/relationships/hyperlink" Target="https://login.consultant.ru/link/?req=doc&amp;base=LAW&amp;n=363479&amp;dst=100090" TargetMode="External"/><Relationship Id="rId122" Type="http://schemas.openxmlformats.org/officeDocument/2006/relationships/hyperlink" Target="https://login.consultant.ru/link/?req=doc&amp;base=LAW&amp;n=475716&amp;dst=100134" TargetMode="External"/><Relationship Id="rId130" Type="http://schemas.openxmlformats.org/officeDocument/2006/relationships/hyperlink" Target="https://login.consultant.ru/link/?req=doc&amp;base=LAW&amp;n=475716&amp;dst=100078" TargetMode="External"/><Relationship Id="rId135" Type="http://schemas.openxmlformats.org/officeDocument/2006/relationships/hyperlink" Target="https://login.consultant.ru/link/?req=doc&amp;base=LAW&amp;n=475716&amp;dst=10023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5683&amp;dst=100012" TargetMode="External"/><Relationship Id="rId13" Type="http://schemas.openxmlformats.org/officeDocument/2006/relationships/hyperlink" Target="https://login.consultant.ru/link/?req=doc&amp;base=LAW&amp;n=460353&amp;dst=8" TargetMode="External"/><Relationship Id="rId18" Type="http://schemas.openxmlformats.org/officeDocument/2006/relationships/hyperlink" Target="https://login.consultant.ru/link/?req=doc&amp;base=LAW&amp;n=475718&amp;dst=2" TargetMode="External"/><Relationship Id="rId39" Type="http://schemas.openxmlformats.org/officeDocument/2006/relationships/hyperlink" Target="https://login.consultant.ru/link/?req=doc&amp;base=LAW&amp;n=475689&amp;dst=100010" TargetMode="External"/><Relationship Id="rId109" Type="http://schemas.openxmlformats.org/officeDocument/2006/relationships/hyperlink" Target="https://login.consultant.ru/link/?req=doc&amp;base=LAW&amp;n=363479&amp;dst=100115" TargetMode="External"/><Relationship Id="rId34" Type="http://schemas.openxmlformats.org/officeDocument/2006/relationships/hyperlink" Target="https://login.consultant.ru/link/?req=doc&amp;base=LAW&amp;n=470866&amp;dst=32" TargetMode="External"/><Relationship Id="rId50" Type="http://schemas.openxmlformats.org/officeDocument/2006/relationships/hyperlink" Target="https://login.consultant.ru/link/?req=doc&amp;base=LAW&amp;n=362506&amp;dst=3" TargetMode="External"/><Relationship Id="rId55" Type="http://schemas.openxmlformats.org/officeDocument/2006/relationships/hyperlink" Target="https://login.consultant.ru/link/?req=doc&amp;base=LAW&amp;n=363479&amp;dst=100153" TargetMode="External"/><Relationship Id="rId76" Type="http://schemas.openxmlformats.org/officeDocument/2006/relationships/hyperlink" Target="https://login.consultant.ru/link/?req=doc&amp;base=LAW&amp;n=363479&amp;dst=100032" TargetMode="External"/><Relationship Id="rId97" Type="http://schemas.openxmlformats.org/officeDocument/2006/relationships/hyperlink" Target="https://login.consultant.ru/link/?req=doc&amp;base=LAW&amp;n=363479&amp;dst=100081" TargetMode="External"/><Relationship Id="rId104" Type="http://schemas.openxmlformats.org/officeDocument/2006/relationships/hyperlink" Target="https://login.consultant.ru/link/?req=doc&amp;base=LAW&amp;n=363479&amp;dst=100097" TargetMode="External"/><Relationship Id="rId120" Type="http://schemas.openxmlformats.org/officeDocument/2006/relationships/hyperlink" Target="https://login.consultant.ru/link/?req=doc&amp;base=LAW&amp;n=464181" TargetMode="External"/><Relationship Id="rId125" Type="http://schemas.openxmlformats.org/officeDocument/2006/relationships/hyperlink" Target="https://login.consultant.ru/link/?req=doc&amp;base=LAW&amp;n=475716&amp;dst=100064" TargetMode="External"/><Relationship Id="rId7" Type="http://schemas.openxmlformats.org/officeDocument/2006/relationships/header" Target="header1.xml"/><Relationship Id="rId71" Type="http://schemas.openxmlformats.org/officeDocument/2006/relationships/hyperlink" Target="https://login.consultant.ru/link/?req=doc&amp;base=LAW&amp;n=475699&amp;dst=10" TargetMode="External"/><Relationship Id="rId92" Type="http://schemas.openxmlformats.org/officeDocument/2006/relationships/hyperlink" Target="https://login.consultant.ru/link/?req=doc&amp;base=LAW&amp;n=363479&amp;dst=100075" TargetMode="External"/><Relationship Id="rId2" Type="http://schemas.openxmlformats.org/officeDocument/2006/relationships/styles" Target="styles.xml"/><Relationship Id="rId29" Type="http://schemas.openxmlformats.org/officeDocument/2006/relationships/hyperlink" Target="https://login.consultant.ru/link/?req=doc&amp;base=LAW&amp;n=460353&amp;dst=8" TargetMode="External"/><Relationship Id="rId24" Type="http://schemas.openxmlformats.org/officeDocument/2006/relationships/hyperlink" Target="https://login.consultant.ru/link/?req=doc&amp;base=LAW&amp;n=475716&amp;dst=100044" TargetMode="External"/><Relationship Id="rId40" Type="http://schemas.openxmlformats.org/officeDocument/2006/relationships/hyperlink" Target="https://login.consultant.ru/link/?req=doc&amp;base=LAW&amp;n=475689&amp;dst=100012" TargetMode="External"/><Relationship Id="rId45" Type="http://schemas.openxmlformats.org/officeDocument/2006/relationships/hyperlink" Target="https://login.consultant.ru/link/?req=doc&amp;base=LAW&amp;n=470332&amp;dst=100035" TargetMode="External"/><Relationship Id="rId66" Type="http://schemas.openxmlformats.org/officeDocument/2006/relationships/hyperlink" Target="https://login.consultant.ru/link/?req=doc&amp;base=LAW&amp;n=475699&amp;dst=100023" TargetMode="External"/><Relationship Id="rId87" Type="http://schemas.openxmlformats.org/officeDocument/2006/relationships/hyperlink" Target="https://login.consultant.ru/link/?req=doc&amp;base=LAW&amp;n=363479&amp;dst=100058" TargetMode="External"/><Relationship Id="rId110" Type="http://schemas.openxmlformats.org/officeDocument/2006/relationships/hyperlink" Target="https://login.consultant.ru/link/?req=doc&amp;base=LAW&amp;n=363479&amp;dst=100118" TargetMode="External"/><Relationship Id="rId115" Type="http://schemas.openxmlformats.org/officeDocument/2006/relationships/hyperlink" Target="https://login.consultant.ru/link/?req=doc&amp;base=LAW&amp;n=363479&amp;dst=100129" TargetMode="External"/><Relationship Id="rId131" Type="http://schemas.openxmlformats.org/officeDocument/2006/relationships/hyperlink" Target="https://login.consultant.ru/link/?req=doc&amp;base=LAW&amp;n=475716&amp;dst=100196" TargetMode="External"/><Relationship Id="rId136" Type="http://schemas.openxmlformats.org/officeDocument/2006/relationships/hyperlink" Target="https://login.consultant.ru/link/?req=doc&amp;base=LAW&amp;n=475716&amp;dst=100115" TargetMode="External"/><Relationship Id="rId61" Type="http://schemas.openxmlformats.org/officeDocument/2006/relationships/hyperlink" Target="https://login.consultant.ru/link/?req=doc&amp;base=LAW&amp;n=363479&amp;dst=100019" TargetMode="External"/><Relationship Id="rId82" Type="http://schemas.openxmlformats.org/officeDocument/2006/relationships/hyperlink" Target="https://login.consultant.ru/link/?req=doc&amp;base=LAW&amp;n=363479&amp;dst=100047" TargetMode="External"/><Relationship Id="rId19" Type="http://schemas.openxmlformats.org/officeDocument/2006/relationships/hyperlink" Target="https://login.consultant.ru/link/?req=doc&amp;base=LAW&amp;n=475718&amp;d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0974-4AFE-4D62-8C34-D39EDE98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18476</Words>
  <Characters>105315</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Пронина Софья</dc:creator>
  <cp:lastModifiedBy>Кисова Варвара</cp:lastModifiedBy>
  <cp:revision>4</cp:revision>
  <dcterms:created xsi:type="dcterms:W3CDTF">2025-12-24T09:33:00Z</dcterms:created>
  <dcterms:modified xsi:type="dcterms:W3CDTF">2025-12-24T13:53:00Z</dcterms:modified>
</cp:coreProperties>
</file>